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0C4ED" w14:textId="77777777" w:rsidR="0046227B" w:rsidRPr="00755C6C" w:rsidRDefault="0046227B" w:rsidP="0046227B">
      <w:pPr>
        <w:widowControl w:val="0"/>
        <w:ind w:firstLine="0"/>
        <w:jc w:val="center"/>
        <w:rPr>
          <w:rFonts w:eastAsiaTheme="minorEastAsia" w:cs="Times New Roman"/>
          <w:b/>
          <w:color w:val="000000" w:themeColor="text1"/>
          <w:szCs w:val="24"/>
          <w:lang w:eastAsia="ru-RU"/>
        </w:rPr>
      </w:pPr>
      <w:r w:rsidRPr="00755C6C">
        <w:rPr>
          <w:rFonts w:eastAsiaTheme="minorEastAsia" w:cs="Times New Roman"/>
          <w:b/>
          <w:color w:val="000000" w:themeColor="text1"/>
          <w:szCs w:val="24"/>
          <w:lang w:eastAsia="ru-RU"/>
        </w:rPr>
        <w:t>ПАСПОРТ ИТОГОВОГО ИНДИВИДУАЛЬНОГО ПРОЕКТА</w:t>
      </w:r>
    </w:p>
    <w:p w14:paraId="23FF79A9" w14:textId="77777777" w:rsidR="0046227B" w:rsidRPr="00755C6C" w:rsidRDefault="0046227B" w:rsidP="0046227B">
      <w:pPr>
        <w:widowControl w:val="0"/>
        <w:ind w:firstLine="0"/>
        <w:jc w:val="center"/>
        <w:rPr>
          <w:rFonts w:eastAsiaTheme="minorEastAsia" w:cs="Times New Roman"/>
          <w:b/>
          <w:color w:val="000000" w:themeColor="text1"/>
          <w:szCs w:val="24"/>
          <w:lang w:eastAsia="ru-RU"/>
        </w:rPr>
      </w:pPr>
    </w:p>
    <w:tbl>
      <w:tblPr>
        <w:tblStyle w:val="1"/>
        <w:tblW w:w="9639" w:type="dxa"/>
        <w:tblInd w:w="108" w:type="dxa"/>
        <w:tblLook w:val="0600" w:firstRow="0" w:lastRow="0" w:firstColumn="0" w:lastColumn="0" w:noHBand="1" w:noVBand="1"/>
      </w:tblPr>
      <w:tblGrid>
        <w:gridCol w:w="1985"/>
        <w:gridCol w:w="7654"/>
      </w:tblGrid>
      <w:tr w:rsidR="0046227B" w:rsidRPr="001645A6" w14:paraId="13DB8BE4" w14:textId="77777777" w:rsidTr="00BF31A0">
        <w:trPr>
          <w:trHeight w:val="20"/>
        </w:trPr>
        <w:tc>
          <w:tcPr>
            <w:tcW w:w="1985" w:type="dxa"/>
          </w:tcPr>
          <w:p w14:paraId="1AEB1FC4" w14:textId="77777777" w:rsidR="0046227B" w:rsidRPr="001645A6" w:rsidRDefault="0046227B" w:rsidP="001645A6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5A6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Название проекта</w:t>
            </w:r>
          </w:p>
        </w:tc>
        <w:tc>
          <w:tcPr>
            <w:tcW w:w="7654" w:type="dxa"/>
          </w:tcPr>
          <w:p w14:paraId="492E64BD" w14:textId="77777777" w:rsidR="0046227B" w:rsidRPr="001645A6" w:rsidRDefault="0046227B" w:rsidP="001645A6">
            <w:pPr>
              <w:widowControl w:val="0"/>
              <w:spacing w:line="240" w:lineRule="auto"/>
              <w:ind w:firstLine="0"/>
              <w:jc w:val="left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5A6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Проблема сохранения лесов России.</w:t>
            </w:r>
          </w:p>
        </w:tc>
      </w:tr>
      <w:tr w:rsidR="0046227B" w:rsidRPr="001645A6" w14:paraId="14AA5CEC" w14:textId="77777777" w:rsidTr="00BF31A0">
        <w:trPr>
          <w:trHeight w:val="20"/>
        </w:trPr>
        <w:tc>
          <w:tcPr>
            <w:tcW w:w="1985" w:type="dxa"/>
          </w:tcPr>
          <w:p w14:paraId="68926C83" w14:textId="77777777" w:rsidR="0046227B" w:rsidRPr="001645A6" w:rsidRDefault="0046227B" w:rsidP="001645A6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5A6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Автор проекта</w:t>
            </w:r>
          </w:p>
        </w:tc>
        <w:tc>
          <w:tcPr>
            <w:tcW w:w="7654" w:type="dxa"/>
          </w:tcPr>
          <w:p w14:paraId="5459D0C1" w14:textId="77777777" w:rsidR="0046227B" w:rsidRPr="001645A6" w:rsidRDefault="0046227B" w:rsidP="001645A6">
            <w:pPr>
              <w:widowControl w:val="0"/>
              <w:spacing w:line="240" w:lineRule="auto"/>
              <w:ind w:firstLine="0"/>
              <w:jc w:val="left"/>
              <w:rPr>
                <w:rFonts w:eastAsiaTheme="minorEastAsia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1645A6">
              <w:rPr>
                <w:rFonts w:eastAsiaTheme="minorEastAsia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Иванов Иван Иванович</w:t>
            </w:r>
            <w:r w:rsidR="004E648A" w:rsidRPr="001645A6">
              <w:rPr>
                <w:rFonts w:eastAsiaTheme="minorEastAsia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46227B" w:rsidRPr="001645A6" w14:paraId="4B7CAC39" w14:textId="77777777" w:rsidTr="00BF31A0">
        <w:trPr>
          <w:trHeight w:val="20"/>
        </w:trPr>
        <w:tc>
          <w:tcPr>
            <w:tcW w:w="1985" w:type="dxa"/>
          </w:tcPr>
          <w:p w14:paraId="66BB9748" w14:textId="77777777" w:rsidR="0046227B" w:rsidRPr="001645A6" w:rsidRDefault="0046227B" w:rsidP="001645A6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5A6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Тип проекта</w:t>
            </w:r>
          </w:p>
        </w:tc>
        <w:tc>
          <w:tcPr>
            <w:tcW w:w="7654" w:type="dxa"/>
          </w:tcPr>
          <w:p w14:paraId="45A7A549" w14:textId="77777777" w:rsidR="0046227B" w:rsidRPr="001645A6" w:rsidRDefault="0046227B" w:rsidP="001645A6">
            <w:pPr>
              <w:widowControl w:val="0"/>
              <w:spacing w:line="240" w:lineRule="auto"/>
              <w:ind w:firstLine="0"/>
              <w:jc w:val="left"/>
              <w:rPr>
                <w:rFonts w:eastAsiaTheme="minorEastAsia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1645A6">
              <w:rPr>
                <w:rFonts w:eastAsiaTheme="minorEastAsia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Исследовательский.</w:t>
            </w:r>
          </w:p>
        </w:tc>
      </w:tr>
      <w:tr w:rsidR="0046227B" w:rsidRPr="001645A6" w14:paraId="64997B70" w14:textId="77777777" w:rsidTr="00BF31A0">
        <w:trPr>
          <w:trHeight w:val="20"/>
        </w:trPr>
        <w:tc>
          <w:tcPr>
            <w:tcW w:w="1985" w:type="dxa"/>
          </w:tcPr>
          <w:p w14:paraId="08E7E439" w14:textId="77777777" w:rsidR="0046227B" w:rsidRPr="001645A6" w:rsidRDefault="0046227B" w:rsidP="001645A6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5A6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Исходный замысел проекта</w:t>
            </w:r>
          </w:p>
        </w:tc>
        <w:tc>
          <w:tcPr>
            <w:tcW w:w="7654" w:type="dxa"/>
          </w:tcPr>
          <w:p w14:paraId="432B0632" w14:textId="77777777" w:rsidR="0046227B" w:rsidRPr="001645A6" w:rsidRDefault="0046227B" w:rsidP="001645A6">
            <w:pPr>
              <w:widowControl w:val="0"/>
              <w:spacing w:line="240" w:lineRule="auto"/>
              <w:ind w:firstLine="0"/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1645A6">
              <w:rPr>
                <w:rFonts w:eastAsia="Calibri" w:cs="Times New Roman"/>
                <w:color w:val="000000" w:themeColor="text1"/>
                <w:sz w:val="24"/>
                <w:szCs w:val="24"/>
              </w:rPr>
              <w:t>Роль леса огромна в решении экологических, экономических, культур</w:t>
            </w:r>
            <w:r w:rsidR="004E648A" w:rsidRPr="001645A6">
              <w:rPr>
                <w:rFonts w:eastAsia="Calibri" w:cs="Times New Roman"/>
                <w:color w:val="000000" w:themeColor="text1"/>
                <w:sz w:val="24"/>
                <w:szCs w:val="24"/>
              </w:rPr>
              <w:t xml:space="preserve">ных, а также </w:t>
            </w:r>
            <w:r w:rsidRPr="001645A6">
              <w:rPr>
                <w:rFonts w:eastAsia="Calibri" w:cs="Times New Roman"/>
                <w:color w:val="000000" w:themeColor="text1"/>
                <w:sz w:val="24"/>
                <w:szCs w:val="24"/>
              </w:rPr>
              <w:t>рекреационных проблем. Лесные ресурсы страны требуют постоянной надлежащей защиты и охраны не только от пожаров и вредителей, но и незаконной вырубки, которая наносит существенный вред, как самим лесным экосистемам страны, так и экологии всей планеты.</w:t>
            </w:r>
          </w:p>
        </w:tc>
      </w:tr>
      <w:tr w:rsidR="0046227B" w:rsidRPr="001645A6" w14:paraId="6BA87507" w14:textId="77777777" w:rsidTr="00BF31A0">
        <w:trPr>
          <w:trHeight w:val="20"/>
        </w:trPr>
        <w:tc>
          <w:tcPr>
            <w:tcW w:w="1985" w:type="dxa"/>
          </w:tcPr>
          <w:p w14:paraId="6F215844" w14:textId="77777777" w:rsidR="0046227B" w:rsidRPr="001645A6" w:rsidRDefault="0046227B" w:rsidP="001645A6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5A6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7654" w:type="dxa"/>
          </w:tcPr>
          <w:p w14:paraId="6D442E13" w14:textId="77777777" w:rsidR="0046227B" w:rsidRPr="001645A6" w:rsidRDefault="0046227B" w:rsidP="001645A6">
            <w:pPr>
              <w:widowControl w:val="0"/>
              <w:spacing w:line="240" w:lineRule="auto"/>
              <w:ind w:firstLine="0"/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</w:rPr>
            </w:pPr>
            <w:r w:rsidRPr="001645A6">
              <w:rPr>
                <w:color w:val="000000" w:themeColor="text1"/>
                <w:sz w:val="24"/>
                <w:szCs w:val="24"/>
              </w:rPr>
              <w:t>Выявить проблемы сохранения лесов России и влияние незаконной вырубки на их состояние.</w:t>
            </w:r>
          </w:p>
        </w:tc>
      </w:tr>
      <w:tr w:rsidR="0046227B" w:rsidRPr="001645A6" w14:paraId="090A97FE" w14:textId="77777777" w:rsidTr="00BF31A0">
        <w:trPr>
          <w:trHeight w:val="20"/>
        </w:trPr>
        <w:tc>
          <w:tcPr>
            <w:tcW w:w="1985" w:type="dxa"/>
          </w:tcPr>
          <w:p w14:paraId="389E7D90" w14:textId="77777777" w:rsidR="0046227B" w:rsidRPr="001645A6" w:rsidRDefault="0046227B" w:rsidP="001645A6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5A6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Задачи проекта</w:t>
            </w:r>
          </w:p>
        </w:tc>
        <w:tc>
          <w:tcPr>
            <w:tcW w:w="7654" w:type="dxa"/>
          </w:tcPr>
          <w:p w14:paraId="3343C612" w14:textId="77777777" w:rsidR="0046227B" w:rsidRPr="001645A6" w:rsidRDefault="0046227B" w:rsidP="001645A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307"/>
                <w:tab w:val="left" w:pos="993"/>
              </w:tabs>
              <w:spacing w:line="240" w:lineRule="auto"/>
              <w:ind w:left="0" w:firstLine="0"/>
              <w:contextualSpacing w:val="0"/>
              <w:jc w:val="left"/>
              <w:rPr>
                <w:color w:val="000000" w:themeColor="text1"/>
                <w:sz w:val="24"/>
                <w:szCs w:val="24"/>
              </w:rPr>
            </w:pPr>
            <w:r w:rsidRPr="001645A6">
              <w:rPr>
                <w:color w:val="000000" w:themeColor="text1"/>
                <w:sz w:val="24"/>
                <w:szCs w:val="24"/>
              </w:rPr>
              <w:t>Определить понятие, виды, ресурсы леса, лесопользование.</w:t>
            </w:r>
          </w:p>
          <w:p w14:paraId="4A126253" w14:textId="77777777" w:rsidR="0046227B" w:rsidRPr="001645A6" w:rsidRDefault="0046227B" w:rsidP="001645A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307"/>
                <w:tab w:val="left" w:pos="993"/>
              </w:tabs>
              <w:spacing w:line="240" w:lineRule="auto"/>
              <w:ind w:left="0" w:firstLine="0"/>
              <w:contextualSpacing w:val="0"/>
              <w:jc w:val="left"/>
              <w:rPr>
                <w:color w:val="000000" w:themeColor="text1"/>
                <w:sz w:val="24"/>
                <w:szCs w:val="24"/>
              </w:rPr>
            </w:pPr>
            <w:r w:rsidRPr="001645A6">
              <w:rPr>
                <w:color w:val="000000" w:themeColor="text1"/>
                <w:sz w:val="24"/>
                <w:szCs w:val="24"/>
              </w:rPr>
              <w:t>Произвести анализ правового регулирования охраны и использования леса, основных проблем его сохранения.</w:t>
            </w:r>
          </w:p>
          <w:p w14:paraId="3E52F66D" w14:textId="77777777" w:rsidR="0046227B" w:rsidRPr="001645A6" w:rsidRDefault="0046227B" w:rsidP="001645A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307"/>
                <w:tab w:val="left" w:pos="993"/>
              </w:tabs>
              <w:spacing w:line="240" w:lineRule="auto"/>
              <w:ind w:left="0" w:firstLine="0"/>
              <w:contextualSpacing w:val="0"/>
              <w:jc w:val="left"/>
              <w:rPr>
                <w:color w:val="000000" w:themeColor="text1"/>
                <w:sz w:val="24"/>
                <w:szCs w:val="24"/>
              </w:rPr>
            </w:pPr>
            <w:r w:rsidRPr="001645A6">
              <w:rPr>
                <w:color w:val="000000" w:themeColor="text1"/>
                <w:sz w:val="24"/>
                <w:szCs w:val="24"/>
              </w:rPr>
              <w:t>Оценить показатели состояния лесов России.</w:t>
            </w:r>
          </w:p>
          <w:p w14:paraId="0FC47922" w14:textId="77777777" w:rsidR="0046227B" w:rsidRPr="001645A6" w:rsidRDefault="0046227B" w:rsidP="001645A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307"/>
                <w:tab w:val="left" w:pos="993"/>
              </w:tabs>
              <w:spacing w:line="240" w:lineRule="auto"/>
              <w:ind w:left="0" w:firstLine="0"/>
              <w:contextualSpacing w:val="0"/>
              <w:jc w:val="left"/>
              <w:rPr>
                <w:color w:val="000000" w:themeColor="text1"/>
                <w:sz w:val="24"/>
                <w:szCs w:val="24"/>
              </w:rPr>
            </w:pPr>
            <w:r w:rsidRPr="001645A6">
              <w:rPr>
                <w:color w:val="000000" w:themeColor="text1"/>
                <w:sz w:val="24"/>
                <w:szCs w:val="24"/>
              </w:rPr>
              <w:t>Проанализировать объемы незаконной вырубки лесов России, ее влияние на лесные экосистемы и ответственность за ее осуществление.</w:t>
            </w:r>
          </w:p>
          <w:p w14:paraId="7F67D667" w14:textId="77777777" w:rsidR="0046227B" w:rsidRPr="001645A6" w:rsidRDefault="0046227B" w:rsidP="001645A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307"/>
                <w:tab w:val="left" w:pos="993"/>
              </w:tabs>
              <w:spacing w:line="240" w:lineRule="auto"/>
              <w:ind w:left="0" w:firstLine="0"/>
              <w:contextualSpacing w:val="0"/>
              <w:jc w:val="left"/>
              <w:rPr>
                <w:color w:val="000000" w:themeColor="text1"/>
                <w:sz w:val="24"/>
                <w:szCs w:val="24"/>
              </w:rPr>
            </w:pPr>
            <w:r w:rsidRPr="001645A6">
              <w:rPr>
                <w:color w:val="000000" w:themeColor="text1"/>
                <w:sz w:val="24"/>
                <w:szCs w:val="24"/>
              </w:rPr>
              <w:t>Осуществить организацию и проведение анкетирования, посвященного проблеме сохранения лесов России.</w:t>
            </w:r>
          </w:p>
          <w:p w14:paraId="4D993171" w14:textId="77777777" w:rsidR="0046227B" w:rsidRPr="001645A6" w:rsidRDefault="0046227B" w:rsidP="001645A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307"/>
                <w:tab w:val="left" w:pos="993"/>
              </w:tabs>
              <w:spacing w:line="240" w:lineRule="auto"/>
              <w:ind w:left="0" w:firstLine="0"/>
              <w:contextualSpacing w:val="0"/>
              <w:jc w:val="left"/>
              <w:rPr>
                <w:color w:val="000000" w:themeColor="text1"/>
                <w:sz w:val="24"/>
                <w:szCs w:val="24"/>
              </w:rPr>
            </w:pPr>
            <w:r w:rsidRPr="001645A6">
              <w:rPr>
                <w:color w:val="000000" w:themeColor="text1"/>
                <w:sz w:val="24"/>
                <w:szCs w:val="24"/>
              </w:rPr>
              <w:t>Разработать меры по сохранению лесов России.</w:t>
            </w:r>
          </w:p>
        </w:tc>
      </w:tr>
      <w:tr w:rsidR="0046227B" w:rsidRPr="001645A6" w14:paraId="30AA400A" w14:textId="77777777" w:rsidTr="00BF31A0">
        <w:trPr>
          <w:trHeight w:val="1126"/>
        </w:trPr>
        <w:tc>
          <w:tcPr>
            <w:tcW w:w="1985" w:type="dxa"/>
          </w:tcPr>
          <w:p w14:paraId="767599E0" w14:textId="77777777" w:rsidR="0046227B" w:rsidRPr="001645A6" w:rsidRDefault="0046227B" w:rsidP="001645A6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5A6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 xml:space="preserve">Ход выполнения проекта </w:t>
            </w:r>
          </w:p>
        </w:tc>
        <w:tc>
          <w:tcPr>
            <w:tcW w:w="7654" w:type="dxa"/>
          </w:tcPr>
          <w:p w14:paraId="189D25D5" w14:textId="77777777" w:rsidR="0046227B" w:rsidRPr="001645A6" w:rsidRDefault="0046227B" w:rsidP="001645A6">
            <w:pPr>
              <w:widowControl w:val="0"/>
              <w:spacing w:line="240" w:lineRule="auto"/>
              <w:ind w:firstLine="0"/>
              <w:jc w:val="left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5A6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На подготовительном этапе: осуществлен выбор темы и руководителя проекта; раз</w:t>
            </w:r>
            <w:r w:rsidR="0006602D" w:rsidRPr="001645A6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работан план реализации проекта</w:t>
            </w:r>
            <w:r w:rsidRPr="001645A6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14:paraId="5FC10ECE" w14:textId="77777777" w:rsidR="0046227B" w:rsidRPr="001645A6" w:rsidRDefault="0046227B" w:rsidP="001645A6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outlineLvl w:val="1"/>
              <w:rPr>
                <w:rFonts w:eastAsiaTheme="minorEastAsia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bookmarkStart w:id="0" w:name="_Toc118234947"/>
            <w:r w:rsidRPr="001645A6">
              <w:rPr>
                <w:rFonts w:eastAsiaTheme="minorEastAsia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На поисковом этапе: произведены сбор, изучение, анализ информации; подобраны методы исследования; отобраны необходимые данные.</w:t>
            </w:r>
            <w:bookmarkEnd w:id="0"/>
          </w:p>
          <w:p w14:paraId="0C61D80B" w14:textId="77777777" w:rsidR="0046227B" w:rsidRPr="001645A6" w:rsidRDefault="0046227B" w:rsidP="001645A6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outlineLvl w:val="1"/>
              <w:rPr>
                <w:rFonts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1645A6">
              <w:rPr>
                <w:rFonts w:eastAsiaTheme="minorEastAsia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На </w:t>
            </w:r>
            <w:r w:rsidR="0006602D" w:rsidRPr="001645A6">
              <w:rPr>
                <w:rFonts w:eastAsiaTheme="minorEastAsia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аналитическом этапе: проведен анализ показателей состояния лесов Р</w:t>
            </w:r>
            <w:r w:rsidR="000A7A7C" w:rsidRPr="001645A6">
              <w:rPr>
                <w:rFonts w:eastAsiaTheme="minorEastAsia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оссии, их незаконной вырубки; предложены</w:t>
            </w:r>
            <w:r w:rsidR="0006602D" w:rsidRPr="001645A6">
              <w:rPr>
                <w:rFonts w:eastAsiaTheme="minorEastAsia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меры по сохранению лесных насаждений; </w:t>
            </w:r>
            <w:r w:rsidRPr="001645A6">
              <w:rPr>
                <w:rFonts w:eastAsiaTheme="minorEastAsia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оформлена текстовая часть проекта; разработан буклет; подготовлена презентация проекта.</w:t>
            </w:r>
          </w:p>
          <w:p w14:paraId="20A9E45B" w14:textId="77777777" w:rsidR="0046227B" w:rsidRPr="001645A6" w:rsidRDefault="0046227B" w:rsidP="001645A6">
            <w:pPr>
              <w:widowControl w:val="0"/>
              <w:spacing w:line="240" w:lineRule="auto"/>
              <w:ind w:firstLine="0"/>
              <w:jc w:val="left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5A6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На заключительном этапе: произведена защита проекта.</w:t>
            </w:r>
          </w:p>
        </w:tc>
      </w:tr>
      <w:tr w:rsidR="0046227B" w:rsidRPr="001645A6" w14:paraId="3EE4F3FC" w14:textId="77777777" w:rsidTr="001645A6">
        <w:trPr>
          <w:trHeight w:val="699"/>
        </w:trPr>
        <w:tc>
          <w:tcPr>
            <w:tcW w:w="1985" w:type="dxa"/>
          </w:tcPr>
          <w:p w14:paraId="0E679654" w14:textId="77777777" w:rsidR="0046227B" w:rsidRPr="001645A6" w:rsidRDefault="0046227B" w:rsidP="001645A6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5A6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t>Полученные результаты проекта</w:t>
            </w:r>
          </w:p>
        </w:tc>
        <w:tc>
          <w:tcPr>
            <w:tcW w:w="7654" w:type="dxa"/>
          </w:tcPr>
          <w:p w14:paraId="36FECE10" w14:textId="77777777" w:rsidR="0046227B" w:rsidRPr="001645A6" w:rsidRDefault="0046227B" w:rsidP="001645A6">
            <w:pPr>
              <w:pStyle w:val="a4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  <w:r w:rsidRPr="001645A6">
              <w:rPr>
                <w:rFonts w:eastAsia="Calibri"/>
                <w:color w:val="000000" w:themeColor="text1"/>
              </w:rPr>
              <w:t xml:space="preserve">В ходе изучения </w:t>
            </w:r>
            <w:r w:rsidRPr="001645A6">
              <w:rPr>
                <w:color w:val="000000" w:themeColor="text1"/>
                <w:shd w:val="clear" w:color="auto" w:fill="FFFFFF"/>
              </w:rPr>
              <w:t xml:space="preserve">теоретических </w:t>
            </w:r>
            <w:r w:rsidR="000A7A7C" w:rsidRPr="001645A6">
              <w:rPr>
                <w:color w:val="000000" w:themeColor="text1"/>
                <w:shd w:val="clear" w:color="auto" w:fill="FFFFFF"/>
              </w:rPr>
              <w:t xml:space="preserve">основ </w:t>
            </w:r>
            <w:r w:rsidR="00A82870" w:rsidRPr="001645A6">
              <w:rPr>
                <w:color w:val="000000" w:themeColor="text1"/>
                <w:shd w:val="clear" w:color="auto" w:fill="FFFFFF"/>
              </w:rPr>
              <w:t xml:space="preserve">темы исследования было выявлено, что </w:t>
            </w:r>
            <w:r w:rsidR="007F7BC6" w:rsidRPr="001645A6">
              <w:rPr>
                <w:color w:val="000000" w:themeColor="text1"/>
              </w:rPr>
              <w:t xml:space="preserve">лес – </w:t>
            </w:r>
            <w:r w:rsidRPr="001645A6">
              <w:rPr>
                <w:color w:val="000000" w:themeColor="text1"/>
              </w:rPr>
              <w:t>сложная экологическая система, требующая постоянной охраны и наблюдения.</w:t>
            </w:r>
            <w:r w:rsidRPr="001645A6">
              <w:rPr>
                <w:color w:val="000000" w:themeColor="text1"/>
                <w:shd w:val="clear" w:color="auto" w:fill="FFFFFF"/>
              </w:rPr>
              <w:t xml:space="preserve"> </w:t>
            </w:r>
            <w:r w:rsidR="000E230F" w:rsidRPr="001645A6">
              <w:rPr>
                <w:color w:val="000000" w:themeColor="text1"/>
              </w:rPr>
              <w:t xml:space="preserve">В нынешнее </w:t>
            </w:r>
            <w:r w:rsidR="008207EB" w:rsidRPr="001645A6">
              <w:rPr>
                <w:color w:val="000000" w:themeColor="text1"/>
              </w:rPr>
              <w:t>время</w:t>
            </w:r>
            <w:r w:rsidR="007F7BC6" w:rsidRPr="001645A6">
              <w:rPr>
                <w:color w:val="000000" w:themeColor="text1"/>
              </w:rPr>
              <w:t xml:space="preserve"> </w:t>
            </w:r>
            <w:r w:rsidR="008207EB" w:rsidRPr="001645A6">
              <w:rPr>
                <w:color w:val="000000" w:themeColor="text1"/>
              </w:rPr>
              <w:t>в</w:t>
            </w:r>
            <w:r w:rsidR="0006602D" w:rsidRPr="001645A6">
              <w:rPr>
                <w:color w:val="000000" w:themeColor="text1"/>
              </w:rPr>
              <w:t xml:space="preserve">ырублены миллионы гектаров деревьев. Кроме вырубки, лесу угрожает загрязнение почвы, атмосферы и воды. </w:t>
            </w:r>
            <w:r w:rsidRPr="001645A6">
              <w:rPr>
                <w:color w:val="000000" w:themeColor="text1"/>
              </w:rPr>
              <w:t xml:space="preserve">Поэтому сохранение леса России – одна из важнейших задач международного экологического права и российского законодательства. </w:t>
            </w:r>
          </w:p>
          <w:p w14:paraId="2E4F9A73" w14:textId="30E04835" w:rsidR="0046227B" w:rsidRPr="001645A6" w:rsidRDefault="00402EF7" w:rsidP="001645A6">
            <w:pPr>
              <w:widowControl w:val="0"/>
              <w:spacing w:line="240" w:lineRule="auto"/>
              <w:ind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1645A6">
              <w:rPr>
                <w:rFonts w:cs="Times New Roman"/>
                <w:color w:val="000000" w:themeColor="text1"/>
                <w:sz w:val="24"/>
                <w:szCs w:val="24"/>
              </w:rPr>
              <w:t>В практической главе работы: в процессе оценки объемов незаконной вырубки лесов установлено</w:t>
            </w:r>
            <w:r w:rsidR="0046227B" w:rsidRPr="001645A6">
              <w:rPr>
                <w:rFonts w:cs="Times New Roman"/>
                <w:color w:val="000000" w:themeColor="text1"/>
                <w:sz w:val="24"/>
                <w:szCs w:val="24"/>
              </w:rPr>
              <w:t xml:space="preserve">, что </w:t>
            </w:r>
            <w:r w:rsidR="0046227B" w:rsidRPr="001645A6">
              <w:rPr>
                <w:color w:val="000000" w:themeColor="text1"/>
                <w:sz w:val="24"/>
                <w:szCs w:val="24"/>
              </w:rPr>
              <w:t>Россия является великой лесной державой, на ее леса приходи</w:t>
            </w:r>
            <w:r w:rsidRPr="001645A6">
              <w:rPr>
                <w:color w:val="000000" w:themeColor="text1"/>
                <w:sz w:val="24"/>
                <w:szCs w:val="24"/>
              </w:rPr>
              <w:t>тся почти 20% всех лесов мира, н</w:t>
            </w:r>
            <w:r w:rsidR="0046227B" w:rsidRPr="001645A6">
              <w:rPr>
                <w:color w:val="000000" w:themeColor="text1"/>
                <w:sz w:val="24"/>
                <w:szCs w:val="24"/>
              </w:rPr>
              <w:t>езаконная вырубка леса является повсеместной проблемой, которая встречается во всех регионах страны</w:t>
            </w:r>
            <w:r w:rsidRPr="001645A6">
              <w:rPr>
                <w:color w:val="000000" w:themeColor="text1"/>
                <w:sz w:val="24"/>
                <w:szCs w:val="24"/>
              </w:rPr>
              <w:t>; результаты анкетирования показали, что многие анкетируемые</w:t>
            </w:r>
            <w:r w:rsidR="0046227B" w:rsidRPr="001645A6">
              <w:rPr>
                <w:color w:val="000000" w:themeColor="text1"/>
                <w:sz w:val="24"/>
                <w:szCs w:val="24"/>
              </w:rPr>
              <w:t xml:space="preserve"> не придерживаются правил поведе</w:t>
            </w:r>
            <w:r w:rsidRPr="001645A6">
              <w:rPr>
                <w:color w:val="000000" w:themeColor="text1"/>
                <w:sz w:val="24"/>
                <w:szCs w:val="24"/>
              </w:rPr>
              <w:t>ния в лесу, п</w:t>
            </w:r>
            <w:r w:rsidR="0046227B" w:rsidRPr="001645A6">
              <w:rPr>
                <w:color w:val="000000" w:themeColor="text1"/>
                <w:sz w:val="24"/>
                <w:szCs w:val="24"/>
              </w:rPr>
              <w:t xml:space="preserve">ри этом </w:t>
            </w:r>
            <w:r w:rsidR="000E230F" w:rsidRPr="001645A6">
              <w:rPr>
                <w:color w:val="000000" w:themeColor="text1"/>
                <w:sz w:val="24"/>
                <w:szCs w:val="24"/>
              </w:rPr>
              <w:t xml:space="preserve">они </w:t>
            </w:r>
            <w:r w:rsidR="0046227B" w:rsidRPr="001645A6">
              <w:rPr>
                <w:color w:val="000000" w:themeColor="text1"/>
                <w:sz w:val="24"/>
                <w:szCs w:val="24"/>
              </w:rPr>
              <w:t xml:space="preserve">осознают необходимость сохранения и восстановления леса, </w:t>
            </w:r>
            <w:r w:rsidR="000E230F" w:rsidRPr="001645A6">
              <w:rPr>
                <w:color w:val="000000" w:themeColor="text1"/>
                <w:sz w:val="24"/>
                <w:szCs w:val="24"/>
              </w:rPr>
              <w:t xml:space="preserve">некоторые из них </w:t>
            </w:r>
            <w:r w:rsidR="0046227B" w:rsidRPr="001645A6">
              <w:rPr>
                <w:color w:val="000000" w:themeColor="text1"/>
                <w:sz w:val="24"/>
                <w:szCs w:val="24"/>
              </w:rPr>
              <w:t>принимают участие в различных акциях, направленных на его восстановле</w:t>
            </w:r>
            <w:r w:rsidRPr="001645A6">
              <w:rPr>
                <w:color w:val="000000" w:themeColor="text1"/>
                <w:sz w:val="24"/>
                <w:szCs w:val="24"/>
              </w:rPr>
              <w:t xml:space="preserve">ние; </w:t>
            </w:r>
            <w:r w:rsidR="0046227B" w:rsidRPr="001645A6">
              <w:rPr>
                <w:color w:val="000000" w:themeColor="text1"/>
                <w:sz w:val="24"/>
                <w:szCs w:val="24"/>
              </w:rPr>
              <w:t>разработаны меры, направленные на сохра</w:t>
            </w:r>
            <w:r w:rsidRPr="001645A6">
              <w:rPr>
                <w:color w:val="000000" w:themeColor="text1"/>
                <w:sz w:val="24"/>
                <w:szCs w:val="24"/>
              </w:rPr>
              <w:t xml:space="preserve">нение лесов России, демонстрирующие, что </w:t>
            </w:r>
            <w:r w:rsidR="007F7BC6" w:rsidRPr="001645A6">
              <w:rPr>
                <w:color w:val="000000" w:themeColor="text1"/>
                <w:sz w:val="24"/>
                <w:szCs w:val="24"/>
              </w:rPr>
              <w:t>сохранение объектов лесного фонда</w:t>
            </w:r>
            <w:r w:rsidRPr="001645A6">
              <w:rPr>
                <w:color w:val="000000" w:themeColor="text1"/>
                <w:sz w:val="24"/>
                <w:szCs w:val="24"/>
              </w:rPr>
              <w:t xml:space="preserve"> </w:t>
            </w:r>
            <w:r w:rsidR="007F7BC6" w:rsidRPr="001645A6">
              <w:rPr>
                <w:color w:val="000000" w:themeColor="text1"/>
                <w:sz w:val="24"/>
                <w:szCs w:val="24"/>
              </w:rPr>
              <w:t xml:space="preserve">может быть достигнуто путем </w:t>
            </w:r>
            <w:r w:rsidR="007F7BC6" w:rsidRPr="001645A6">
              <w:rPr>
                <w:color w:val="000000" w:themeColor="text1"/>
                <w:sz w:val="24"/>
                <w:szCs w:val="24"/>
              </w:rPr>
              <w:lastRenderedPageBreak/>
              <w:t xml:space="preserve">изменения вида пользования, а также запрещением изъятия </w:t>
            </w:r>
            <w:r w:rsidRPr="001645A6">
              <w:rPr>
                <w:color w:val="000000" w:themeColor="text1"/>
                <w:sz w:val="24"/>
                <w:szCs w:val="24"/>
              </w:rPr>
              <w:t>лесного фонда из среды обитания</w:t>
            </w:r>
            <w:r w:rsidR="0046227B" w:rsidRPr="001645A6">
              <w:rPr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46227B" w:rsidRPr="001645A6" w14:paraId="4DB9BCA3" w14:textId="77777777" w:rsidTr="00BF31A0">
        <w:trPr>
          <w:trHeight w:val="20"/>
        </w:trPr>
        <w:tc>
          <w:tcPr>
            <w:tcW w:w="1985" w:type="dxa"/>
          </w:tcPr>
          <w:p w14:paraId="7070EBF3" w14:textId="77777777" w:rsidR="0046227B" w:rsidRPr="001645A6" w:rsidRDefault="0046227B" w:rsidP="001645A6">
            <w:pPr>
              <w:widowControl w:val="0"/>
              <w:suppressAutoHyphens/>
              <w:spacing w:line="240" w:lineRule="auto"/>
              <w:ind w:firstLine="0"/>
              <w:jc w:val="left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5A6"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Эффект от реализации проекта</w:t>
            </w:r>
          </w:p>
        </w:tc>
        <w:tc>
          <w:tcPr>
            <w:tcW w:w="7654" w:type="dxa"/>
          </w:tcPr>
          <w:p w14:paraId="3718CE93" w14:textId="77777777" w:rsidR="0046227B" w:rsidRPr="001645A6" w:rsidRDefault="00A82870" w:rsidP="001645A6">
            <w:pPr>
              <w:widowControl w:val="0"/>
              <w:spacing w:line="240" w:lineRule="auto"/>
              <w:ind w:firstLine="0"/>
              <w:jc w:val="left"/>
              <w:rPr>
                <w:rFonts w:eastAsiaTheme="minorEastAsi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645A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Формирование</w:t>
            </w:r>
            <w:r w:rsidR="0046227B" w:rsidRPr="001645A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бережного отношения к лесным ресурсам.</w:t>
            </w:r>
          </w:p>
        </w:tc>
      </w:tr>
    </w:tbl>
    <w:p w14:paraId="69FDFAAE" w14:textId="77777777" w:rsidR="00B219A9" w:rsidRDefault="00B219A9" w:rsidP="001645A6">
      <w:pPr>
        <w:ind w:firstLine="0"/>
      </w:pPr>
    </w:p>
    <w:sectPr w:rsidR="00B219A9" w:rsidSect="00B219A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36A78" w14:textId="77777777" w:rsidR="002C7753" w:rsidRDefault="002C7753" w:rsidP="003A4D96">
      <w:pPr>
        <w:spacing w:line="240" w:lineRule="auto"/>
      </w:pPr>
      <w:r>
        <w:separator/>
      </w:r>
    </w:p>
  </w:endnote>
  <w:endnote w:type="continuationSeparator" w:id="0">
    <w:p w14:paraId="7EBD8F74" w14:textId="77777777" w:rsidR="002C7753" w:rsidRDefault="002C7753" w:rsidP="003A4D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1474E" w14:textId="77777777" w:rsidR="002C7753" w:rsidRDefault="002C7753" w:rsidP="003A4D96">
      <w:pPr>
        <w:spacing w:line="240" w:lineRule="auto"/>
      </w:pPr>
      <w:r>
        <w:separator/>
      </w:r>
    </w:p>
  </w:footnote>
  <w:footnote w:type="continuationSeparator" w:id="0">
    <w:p w14:paraId="3439D081" w14:textId="77777777" w:rsidR="002C7753" w:rsidRDefault="002C7753" w:rsidP="003A4D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10DA8" w14:textId="0AFE5970" w:rsidR="003A4D96" w:rsidRPr="003A4D96" w:rsidRDefault="003A4D96" w:rsidP="003A4D96">
    <w:pPr>
      <w:pStyle w:val="a5"/>
      <w:spacing w:line="276" w:lineRule="auto"/>
      <w:jc w:val="center"/>
      <w:rPr>
        <w:color w:val="0000FF"/>
      </w:rPr>
    </w:pPr>
    <w:r w:rsidRPr="002A1172">
      <w:rPr>
        <w:noProof/>
        <w:color w:val="0000FF"/>
        <w:lang w:eastAsia="ru-RU"/>
      </w:rPr>
      <w:drawing>
        <wp:anchor distT="0" distB="0" distL="114300" distR="114300" simplePos="0" relativeHeight="251659264" behindDoc="1" locked="0" layoutInCell="1" allowOverlap="1" wp14:anchorId="6B03A82C" wp14:editId="06578BA9">
          <wp:simplePos x="0" y="0"/>
          <wp:positionH relativeFrom="column">
            <wp:posOffset>-737235</wp:posOffset>
          </wp:positionH>
          <wp:positionV relativeFrom="paragraph">
            <wp:posOffset>-183515</wp:posOffset>
          </wp:positionV>
          <wp:extent cx="1699286" cy="360680"/>
          <wp:effectExtent l="0" t="0" r="0" b="0"/>
          <wp:wrapNone/>
          <wp:docPr id="18" name="Рисунок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86" cy="36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Start w:id="1" w:name="_Hlk108543122"/>
    <w:r w:rsidRPr="002A1172">
      <w:rPr>
        <w:color w:val="0000FF"/>
      </w:rPr>
      <w:t>Пример работы с сайта ЗакажиРаботу.РФ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03B61"/>
    <w:multiLevelType w:val="hybridMultilevel"/>
    <w:tmpl w:val="A3B61C7A"/>
    <w:lvl w:ilvl="0" w:tplc="61465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57435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ocumentProtection w:edit="forms" w:enforcement="1" w:cryptProviderType="rsaAES" w:cryptAlgorithmClass="hash" w:cryptAlgorithmType="typeAny" w:cryptAlgorithmSid="14" w:cryptSpinCount="100000" w:hash="X9AXks9MolYVbFREuH4nINmUuJxio/wMshL8KEnBP4SmhZBJ3LQNP1+6obxnCyyNci6wLmg6QTSDTSJ1z3Y8UA==" w:salt="sDV4Ei6CrYaQNmxU0Fmuhw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227B"/>
    <w:rsid w:val="0006602D"/>
    <w:rsid w:val="000A7A7C"/>
    <w:rsid w:val="000E230F"/>
    <w:rsid w:val="001645A6"/>
    <w:rsid w:val="002C7753"/>
    <w:rsid w:val="003A4D96"/>
    <w:rsid w:val="00402EF7"/>
    <w:rsid w:val="0046227B"/>
    <w:rsid w:val="004E648A"/>
    <w:rsid w:val="007F7BC6"/>
    <w:rsid w:val="008207EB"/>
    <w:rsid w:val="009D62F1"/>
    <w:rsid w:val="00A82870"/>
    <w:rsid w:val="00B219A9"/>
    <w:rsid w:val="00BC22D6"/>
    <w:rsid w:val="00E33B62"/>
    <w:rsid w:val="00FA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9C014"/>
  <w15:docId w15:val="{222090EF-6E0D-474F-9A70-594B2326B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27B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27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27B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39"/>
    <w:rsid w:val="0046227B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A4D9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4D96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3A4D9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4D96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363</Words>
  <Characters>2598</Characters>
  <Application>Microsoft Office Word</Application>
  <DocSecurity>0</DocSecurity>
  <Lines>59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непонрглои</dc:creator>
  <cp:lastModifiedBy>Админ</cp:lastModifiedBy>
  <cp:revision>21</cp:revision>
  <dcterms:created xsi:type="dcterms:W3CDTF">2026-09-04T02:30:00Z</dcterms:created>
  <dcterms:modified xsi:type="dcterms:W3CDTF">2026-09-04T04:05:00Z</dcterms:modified>
</cp:coreProperties>
</file>