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346B7" w14:textId="77777777" w:rsidR="00C231E7" w:rsidRPr="00902912" w:rsidRDefault="00642CC0" w:rsidP="0003096E">
      <w:pPr>
        <w:pStyle w:val="11"/>
      </w:pPr>
      <w:r w:rsidRPr="00902912">
        <w:t>СОДЕРЖАНИЕ</w:t>
      </w:r>
    </w:p>
    <w:p w14:paraId="75DCAD0C" w14:textId="77777777" w:rsidR="00F4442E" w:rsidRPr="00902912" w:rsidRDefault="00F4442E" w:rsidP="00F4442E">
      <w:pPr>
        <w:widowControl w:val="0"/>
        <w:ind w:firstLine="709"/>
        <w:rPr>
          <w:color w:val="000000" w:themeColor="text1"/>
          <w:szCs w:val="28"/>
        </w:rPr>
      </w:pPr>
    </w:p>
    <w:p w14:paraId="2DE7AC02" w14:textId="6838F298" w:rsidR="00423002" w:rsidRPr="00902912" w:rsidRDefault="00A33D27" w:rsidP="00423002">
      <w:pPr>
        <w:pStyle w:val="11"/>
        <w:tabs>
          <w:tab w:val="clear" w:pos="9345"/>
          <w:tab w:val="right" w:leader="dot" w:pos="9638"/>
        </w:tabs>
        <w:ind w:firstLine="0"/>
        <w:jc w:val="left"/>
        <w:rPr>
          <w:rFonts w:asciiTheme="minorHAnsi" w:eastAsiaTheme="minorEastAsia" w:hAnsiTheme="minorHAnsi" w:cstheme="minorBidi"/>
          <w:b w:val="0"/>
          <w:noProof/>
          <w:szCs w:val="28"/>
          <w:lang w:eastAsia="ru-RU"/>
        </w:rPr>
      </w:pPr>
      <w:r w:rsidRPr="00902912">
        <w:rPr>
          <w:b w:val="0"/>
          <w:szCs w:val="28"/>
        </w:rPr>
        <w:fldChar w:fldCharType="begin"/>
      </w:r>
      <w:r w:rsidR="00F474F5" w:rsidRPr="00902912">
        <w:rPr>
          <w:b w:val="0"/>
          <w:szCs w:val="28"/>
        </w:rPr>
        <w:instrText xml:space="preserve"> TOC \o "1-3" \h \z \u </w:instrText>
      </w:r>
      <w:r w:rsidRPr="00902912">
        <w:rPr>
          <w:b w:val="0"/>
          <w:szCs w:val="28"/>
        </w:rPr>
        <w:fldChar w:fldCharType="separate"/>
      </w:r>
      <w:hyperlink w:anchor="_Toc172846727" w:history="1">
        <w:r w:rsidR="00423002" w:rsidRPr="00902912">
          <w:rPr>
            <w:rStyle w:val="aa"/>
            <w:b w:val="0"/>
            <w:noProof/>
            <w:color w:val="000000" w:themeColor="text1"/>
            <w:szCs w:val="28"/>
          </w:rPr>
          <w:t>Введение</w:t>
        </w:r>
        <w:r w:rsidR="00423002" w:rsidRPr="00902912">
          <w:rPr>
            <w:b w:val="0"/>
            <w:noProof/>
            <w:webHidden/>
            <w:szCs w:val="28"/>
          </w:rPr>
          <w:tab/>
        </w:r>
        <w:r w:rsidRPr="00902912">
          <w:rPr>
            <w:b w:val="0"/>
            <w:noProof/>
            <w:webHidden/>
            <w:szCs w:val="28"/>
          </w:rPr>
          <w:fldChar w:fldCharType="begin"/>
        </w:r>
        <w:r w:rsidR="00423002" w:rsidRPr="00902912">
          <w:rPr>
            <w:b w:val="0"/>
            <w:noProof/>
            <w:webHidden/>
            <w:szCs w:val="28"/>
          </w:rPr>
          <w:instrText xml:space="preserve"> PAGEREF _Toc172846727 \h </w:instrText>
        </w:r>
        <w:r w:rsidRPr="00902912">
          <w:rPr>
            <w:b w:val="0"/>
            <w:noProof/>
            <w:webHidden/>
            <w:szCs w:val="28"/>
          </w:rPr>
        </w:r>
        <w:r w:rsidRPr="00902912">
          <w:rPr>
            <w:b w:val="0"/>
            <w:noProof/>
            <w:webHidden/>
            <w:szCs w:val="28"/>
          </w:rPr>
          <w:fldChar w:fldCharType="separate"/>
        </w:r>
        <w:r w:rsidR="009C42BD">
          <w:rPr>
            <w:b w:val="0"/>
            <w:noProof/>
            <w:webHidden/>
            <w:szCs w:val="28"/>
          </w:rPr>
          <w:t>3</w:t>
        </w:r>
        <w:r w:rsidRPr="00902912">
          <w:rPr>
            <w:b w:val="0"/>
            <w:noProof/>
            <w:webHidden/>
            <w:szCs w:val="28"/>
          </w:rPr>
          <w:fldChar w:fldCharType="end"/>
        </w:r>
      </w:hyperlink>
    </w:p>
    <w:p w14:paraId="2BBE8BF0" w14:textId="2FBC3F4F" w:rsidR="00423002" w:rsidRPr="00902912" w:rsidRDefault="00423002" w:rsidP="00423002">
      <w:pPr>
        <w:pStyle w:val="21"/>
        <w:tabs>
          <w:tab w:val="right" w:leader="dot" w:pos="9638"/>
        </w:tabs>
        <w:spacing w:after="0"/>
        <w:ind w:left="0"/>
        <w:jc w:val="left"/>
        <w:rPr>
          <w:rFonts w:asciiTheme="minorHAnsi" w:eastAsiaTheme="minorEastAsia" w:hAnsiTheme="minorHAnsi" w:cstheme="minorBidi"/>
          <w:noProof/>
          <w:color w:val="000000" w:themeColor="text1"/>
          <w:szCs w:val="28"/>
          <w:lang w:eastAsia="ru-RU"/>
        </w:rPr>
      </w:pPr>
      <w:hyperlink w:anchor="_Toc172846728" w:history="1">
        <w:r w:rsidRPr="00902912">
          <w:rPr>
            <w:rStyle w:val="aa"/>
            <w:noProof/>
            <w:color w:val="000000" w:themeColor="text1"/>
            <w:szCs w:val="28"/>
          </w:rPr>
          <w:t>1 Лес и проблемы его сохранения</w:t>
        </w:r>
        <w:r w:rsidRPr="00902912">
          <w:rPr>
            <w:noProof/>
            <w:webHidden/>
            <w:color w:val="000000" w:themeColor="text1"/>
            <w:szCs w:val="28"/>
          </w:rPr>
          <w:tab/>
        </w:r>
        <w:r w:rsidR="00A33D27" w:rsidRPr="00902912">
          <w:rPr>
            <w:noProof/>
            <w:webHidden/>
            <w:color w:val="000000" w:themeColor="text1"/>
            <w:szCs w:val="28"/>
          </w:rPr>
          <w:fldChar w:fldCharType="begin"/>
        </w:r>
        <w:r w:rsidRPr="00902912">
          <w:rPr>
            <w:noProof/>
            <w:webHidden/>
            <w:color w:val="000000" w:themeColor="text1"/>
            <w:szCs w:val="28"/>
          </w:rPr>
          <w:instrText xml:space="preserve"> PAGEREF _Toc172846728 \h </w:instrText>
        </w:r>
        <w:r w:rsidR="00A33D27" w:rsidRPr="00902912">
          <w:rPr>
            <w:noProof/>
            <w:webHidden/>
            <w:color w:val="000000" w:themeColor="text1"/>
            <w:szCs w:val="28"/>
          </w:rPr>
        </w:r>
        <w:r w:rsidR="00A33D27" w:rsidRPr="00902912">
          <w:rPr>
            <w:noProof/>
            <w:webHidden/>
            <w:color w:val="000000" w:themeColor="text1"/>
            <w:szCs w:val="28"/>
          </w:rPr>
          <w:fldChar w:fldCharType="separate"/>
        </w:r>
        <w:r w:rsidR="009C42BD">
          <w:rPr>
            <w:noProof/>
            <w:webHidden/>
            <w:color w:val="000000" w:themeColor="text1"/>
            <w:szCs w:val="28"/>
          </w:rPr>
          <w:t>5</w:t>
        </w:r>
        <w:r w:rsidR="00A33D27" w:rsidRPr="00902912">
          <w:rPr>
            <w:noProof/>
            <w:webHidden/>
            <w:color w:val="000000" w:themeColor="text1"/>
            <w:szCs w:val="28"/>
          </w:rPr>
          <w:fldChar w:fldCharType="end"/>
        </w:r>
      </w:hyperlink>
    </w:p>
    <w:p w14:paraId="480B4D67" w14:textId="13AC6541" w:rsidR="00423002" w:rsidRPr="00902912" w:rsidRDefault="00423002" w:rsidP="00423002">
      <w:pPr>
        <w:pStyle w:val="31"/>
        <w:tabs>
          <w:tab w:val="right" w:leader="dot" w:pos="9638"/>
        </w:tabs>
        <w:spacing w:after="0"/>
        <w:ind w:left="284"/>
        <w:jc w:val="left"/>
        <w:rPr>
          <w:rFonts w:asciiTheme="minorHAnsi" w:eastAsiaTheme="minorEastAsia" w:hAnsiTheme="minorHAnsi" w:cstheme="minorBidi"/>
          <w:noProof/>
          <w:color w:val="000000" w:themeColor="text1"/>
          <w:szCs w:val="28"/>
          <w:lang w:eastAsia="ru-RU"/>
        </w:rPr>
      </w:pPr>
      <w:hyperlink w:anchor="_Toc172846729" w:history="1">
        <w:r w:rsidRPr="00902912">
          <w:rPr>
            <w:rStyle w:val="aa"/>
            <w:noProof/>
            <w:color w:val="000000" w:themeColor="text1"/>
            <w:szCs w:val="28"/>
          </w:rPr>
          <w:t>1.1 Лес: понятие, виды, ресурсы, лесопользование</w:t>
        </w:r>
        <w:r w:rsidRPr="00902912">
          <w:rPr>
            <w:noProof/>
            <w:webHidden/>
            <w:color w:val="000000" w:themeColor="text1"/>
            <w:szCs w:val="28"/>
          </w:rPr>
          <w:tab/>
        </w:r>
        <w:r w:rsidR="00A33D27" w:rsidRPr="00902912">
          <w:rPr>
            <w:noProof/>
            <w:webHidden/>
            <w:color w:val="000000" w:themeColor="text1"/>
            <w:szCs w:val="28"/>
          </w:rPr>
          <w:fldChar w:fldCharType="begin"/>
        </w:r>
        <w:r w:rsidRPr="00902912">
          <w:rPr>
            <w:noProof/>
            <w:webHidden/>
            <w:color w:val="000000" w:themeColor="text1"/>
            <w:szCs w:val="28"/>
          </w:rPr>
          <w:instrText xml:space="preserve"> PAGEREF _Toc172846729 \h </w:instrText>
        </w:r>
        <w:r w:rsidR="00A33D27" w:rsidRPr="00902912">
          <w:rPr>
            <w:noProof/>
            <w:webHidden/>
            <w:color w:val="000000" w:themeColor="text1"/>
            <w:szCs w:val="28"/>
          </w:rPr>
        </w:r>
        <w:r w:rsidR="00A33D27" w:rsidRPr="00902912">
          <w:rPr>
            <w:noProof/>
            <w:webHidden/>
            <w:color w:val="000000" w:themeColor="text1"/>
            <w:szCs w:val="28"/>
          </w:rPr>
          <w:fldChar w:fldCharType="separate"/>
        </w:r>
        <w:r w:rsidR="009C42BD">
          <w:rPr>
            <w:noProof/>
            <w:webHidden/>
            <w:color w:val="000000" w:themeColor="text1"/>
            <w:szCs w:val="28"/>
          </w:rPr>
          <w:t>5</w:t>
        </w:r>
        <w:r w:rsidR="00A33D27" w:rsidRPr="00902912">
          <w:rPr>
            <w:noProof/>
            <w:webHidden/>
            <w:color w:val="000000" w:themeColor="text1"/>
            <w:szCs w:val="28"/>
          </w:rPr>
          <w:fldChar w:fldCharType="end"/>
        </w:r>
      </w:hyperlink>
    </w:p>
    <w:p w14:paraId="74A552BD" w14:textId="5EEEAFBA" w:rsidR="00423002" w:rsidRPr="00902912" w:rsidRDefault="00423002" w:rsidP="00423002">
      <w:pPr>
        <w:pStyle w:val="21"/>
        <w:tabs>
          <w:tab w:val="right" w:leader="dot" w:pos="9638"/>
        </w:tabs>
        <w:spacing w:after="0"/>
        <w:ind w:left="284"/>
        <w:jc w:val="left"/>
        <w:rPr>
          <w:rFonts w:asciiTheme="minorHAnsi" w:eastAsiaTheme="minorEastAsia" w:hAnsiTheme="minorHAnsi" w:cstheme="minorBidi"/>
          <w:noProof/>
          <w:color w:val="000000" w:themeColor="text1"/>
          <w:szCs w:val="28"/>
          <w:lang w:eastAsia="ru-RU"/>
        </w:rPr>
      </w:pPr>
      <w:hyperlink w:anchor="_Toc172846730" w:history="1">
        <w:r w:rsidRPr="00902912">
          <w:rPr>
            <w:rStyle w:val="aa"/>
            <w:noProof/>
            <w:color w:val="000000" w:themeColor="text1"/>
            <w:szCs w:val="28"/>
          </w:rPr>
          <w:t>1.2 Правовое регулирование охраны и использования леса, основные проблемы его сохранения</w:t>
        </w:r>
        <w:r w:rsidRPr="00902912">
          <w:rPr>
            <w:noProof/>
            <w:webHidden/>
            <w:color w:val="000000" w:themeColor="text1"/>
            <w:szCs w:val="28"/>
          </w:rPr>
          <w:tab/>
        </w:r>
        <w:r w:rsidR="00A33D27" w:rsidRPr="00902912">
          <w:rPr>
            <w:noProof/>
            <w:webHidden/>
            <w:color w:val="000000" w:themeColor="text1"/>
            <w:szCs w:val="28"/>
          </w:rPr>
          <w:fldChar w:fldCharType="begin"/>
        </w:r>
        <w:r w:rsidRPr="00902912">
          <w:rPr>
            <w:noProof/>
            <w:webHidden/>
            <w:color w:val="000000" w:themeColor="text1"/>
            <w:szCs w:val="28"/>
          </w:rPr>
          <w:instrText xml:space="preserve"> PAGEREF _Toc172846730 \h </w:instrText>
        </w:r>
        <w:r w:rsidR="00A33D27" w:rsidRPr="00902912">
          <w:rPr>
            <w:noProof/>
            <w:webHidden/>
            <w:color w:val="000000" w:themeColor="text1"/>
            <w:szCs w:val="28"/>
          </w:rPr>
        </w:r>
        <w:r w:rsidR="00A33D27" w:rsidRPr="00902912">
          <w:rPr>
            <w:noProof/>
            <w:webHidden/>
            <w:color w:val="000000" w:themeColor="text1"/>
            <w:szCs w:val="28"/>
          </w:rPr>
          <w:fldChar w:fldCharType="separate"/>
        </w:r>
        <w:r w:rsidR="009C42BD">
          <w:rPr>
            <w:noProof/>
            <w:webHidden/>
            <w:color w:val="000000" w:themeColor="text1"/>
            <w:szCs w:val="28"/>
          </w:rPr>
          <w:t>7</w:t>
        </w:r>
        <w:r w:rsidR="00A33D27" w:rsidRPr="00902912">
          <w:rPr>
            <w:noProof/>
            <w:webHidden/>
            <w:color w:val="000000" w:themeColor="text1"/>
            <w:szCs w:val="28"/>
          </w:rPr>
          <w:fldChar w:fldCharType="end"/>
        </w:r>
      </w:hyperlink>
    </w:p>
    <w:p w14:paraId="05641333" w14:textId="590606A3" w:rsidR="00423002" w:rsidRPr="00902912" w:rsidRDefault="00423002" w:rsidP="00423002">
      <w:pPr>
        <w:pStyle w:val="11"/>
        <w:tabs>
          <w:tab w:val="clear" w:pos="9345"/>
          <w:tab w:val="right" w:leader="dot" w:pos="9638"/>
        </w:tabs>
        <w:ind w:firstLine="0"/>
        <w:jc w:val="left"/>
        <w:rPr>
          <w:rFonts w:asciiTheme="minorHAnsi" w:eastAsiaTheme="minorEastAsia" w:hAnsiTheme="minorHAnsi" w:cstheme="minorBidi"/>
          <w:b w:val="0"/>
          <w:noProof/>
          <w:szCs w:val="28"/>
          <w:lang w:eastAsia="ru-RU"/>
        </w:rPr>
      </w:pPr>
      <w:hyperlink w:anchor="_Toc172846731" w:history="1">
        <w:r w:rsidRPr="00902912">
          <w:rPr>
            <w:rStyle w:val="aa"/>
            <w:b w:val="0"/>
            <w:noProof/>
            <w:color w:val="000000" w:themeColor="text1"/>
            <w:szCs w:val="28"/>
          </w:rPr>
          <w:t>2 Анализ показателей состояния лесов россии, их незаконной вырубки и меры по сохранению лесных насаждений</w:t>
        </w:r>
        <w:r w:rsidRPr="00902912">
          <w:rPr>
            <w:b w:val="0"/>
            <w:noProof/>
            <w:webHidden/>
            <w:szCs w:val="28"/>
          </w:rPr>
          <w:tab/>
        </w:r>
        <w:r w:rsidR="00A33D27" w:rsidRPr="00902912">
          <w:rPr>
            <w:b w:val="0"/>
            <w:noProof/>
            <w:webHidden/>
            <w:szCs w:val="28"/>
          </w:rPr>
          <w:fldChar w:fldCharType="begin"/>
        </w:r>
        <w:r w:rsidRPr="00902912">
          <w:rPr>
            <w:b w:val="0"/>
            <w:noProof/>
            <w:webHidden/>
            <w:szCs w:val="28"/>
          </w:rPr>
          <w:instrText xml:space="preserve"> PAGEREF _Toc172846731 \h </w:instrText>
        </w:r>
        <w:r w:rsidR="00A33D27" w:rsidRPr="00902912">
          <w:rPr>
            <w:b w:val="0"/>
            <w:noProof/>
            <w:webHidden/>
            <w:szCs w:val="28"/>
          </w:rPr>
        </w:r>
        <w:r w:rsidR="00A33D27" w:rsidRPr="00902912">
          <w:rPr>
            <w:b w:val="0"/>
            <w:noProof/>
            <w:webHidden/>
            <w:szCs w:val="28"/>
          </w:rPr>
          <w:fldChar w:fldCharType="separate"/>
        </w:r>
        <w:r w:rsidR="009C42BD">
          <w:rPr>
            <w:b w:val="0"/>
            <w:noProof/>
            <w:webHidden/>
            <w:szCs w:val="28"/>
          </w:rPr>
          <w:t>10</w:t>
        </w:r>
        <w:r w:rsidR="00A33D27" w:rsidRPr="00902912">
          <w:rPr>
            <w:b w:val="0"/>
            <w:noProof/>
            <w:webHidden/>
            <w:szCs w:val="28"/>
          </w:rPr>
          <w:fldChar w:fldCharType="end"/>
        </w:r>
      </w:hyperlink>
    </w:p>
    <w:p w14:paraId="6B414CCA" w14:textId="56B8F8CD" w:rsidR="00423002" w:rsidRPr="00902912" w:rsidRDefault="00423002" w:rsidP="00423002">
      <w:pPr>
        <w:pStyle w:val="31"/>
        <w:tabs>
          <w:tab w:val="right" w:leader="dot" w:pos="9638"/>
        </w:tabs>
        <w:spacing w:after="0"/>
        <w:ind w:left="284"/>
        <w:jc w:val="left"/>
        <w:rPr>
          <w:rFonts w:asciiTheme="minorHAnsi" w:eastAsiaTheme="minorEastAsia" w:hAnsiTheme="minorHAnsi" w:cstheme="minorBidi"/>
          <w:noProof/>
          <w:color w:val="000000" w:themeColor="text1"/>
          <w:szCs w:val="28"/>
          <w:lang w:eastAsia="ru-RU"/>
        </w:rPr>
      </w:pPr>
      <w:hyperlink w:anchor="_Toc172846732" w:history="1">
        <w:r w:rsidRPr="00902912">
          <w:rPr>
            <w:rStyle w:val="aa"/>
            <w:noProof/>
            <w:color w:val="000000" w:themeColor="text1"/>
            <w:szCs w:val="28"/>
          </w:rPr>
          <w:t>2.1 Оценка показателей состояния лесов России</w:t>
        </w:r>
        <w:r w:rsidRPr="00902912">
          <w:rPr>
            <w:noProof/>
            <w:webHidden/>
            <w:color w:val="000000" w:themeColor="text1"/>
            <w:szCs w:val="28"/>
          </w:rPr>
          <w:tab/>
        </w:r>
        <w:r w:rsidR="00A33D27" w:rsidRPr="00902912">
          <w:rPr>
            <w:noProof/>
            <w:webHidden/>
            <w:color w:val="000000" w:themeColor="text1"/>
            <w:szCs w:val="28"/>
          </w:rPr>
          <w:fldChar w:fldCharType="begin"/>
        </w:r>
        <w:r w:rsidRPr="00902912">
          <w:rPr>
            <w:noProof/>
            <w:webHidden/>
            <w:color w:val="000000" w:themeColor="text1"/>
            <w:szCs w:val="28"/>
          </w:rPr>
          <w:instrText xml:space="preserve"> PAGEREF _Toc172846732 \h </w:instrText>
        </w:r>
        <w:r w:rsidR="00A33D27" w:rsidRPr="00902912">
          <w:rPr>
            <w:noProof/>
            <w:webHidden/>
            <w:color w:val="000000" w:themeColor="text1"/>
            <w:szCs w:val="28"/>
          </w:rPr>
        </w:r>
        <w:r w:rsidR="00A33D27" w:rsidRPr="00902912">
          <w:rPr>
            <w:noProof/>
            <w:webHidden/>
            <w:color w:val="000000" w:themeColor="text1"/>
            <w:szCs w:val="28"/>
          </w:rPr>
          <w:fldChar w:fldCharType="separate"/>
        </w:r>
        <w:r w:rsidR="009C42BD">
          <w:rPr>
            <w:noProof/>
            <w:webHidden/>
            <w:color w:val="000000" w:themeColor="text1"/>
            <w:szCs w:val="28"/>
          </w:rPr>
          <w:t>10</w:t>
        </w:r>
        <w:r w:rsidR="00A33D27" w:rsidRPr="00902912">
          <w:rPr>
            <w:noProof/>
            <w:webHidden/>
            <w:color w:val="000000" w:themeColor="text1"/>
            <w:szCs w:val="28"/>
          </w:rPr>
          <w:fldChar w:fldCharType="end"/>
        </w:r>
      </w:hyperlink>
    </w:p>
    <w:p w14:paraId="432BC33D" w14:textId="23BCE4C4" w:rsidR="00423002" w:rsidRPr="00902912" w:rsidRDefault="00423002" w:rsidP="00423002">
      <w:pPr>
        <w:pStyle w:val="31"/>
        <w:tabs>
          <w:tab w:val="right" w:leader="dot" w:pos="9638"/>
        </w:tabs>
        <w:spacing w:after="0"/>
        <w:ind w:left="284"/>
        <w:jc w:val="left"/>
        <w:rPr>
          <w:rFonts w:asciiTheme="minorHAnsi" w:eastAsiaTheme="minorEastAsia" w:hAnsiTheme="minorHAnsi" w:cstheme="minorBidi"/>
          <w:noProof/>
          <w:color w:val="000000" w:themeColor="text1"/>
          <w:szCs w:val="28"/>
          <w:lang w:eastAsia="ru-RU"/>
        </w:rPr>
      </w:pPr>
      <w:hyperlink w:anchor="_Toc172846733" w:history="1">
        <w:r w:rsidRPr="00902912">
          <w:rPr>
            <w:rStyle w:val="aa"/>
            <w:noProof/>
            <w:color w:val="000000" w:themeColor="text1"/>
            <w:szCs w:val="28"/>
          </w:rPr>
          <w:t>2.2 Объемы незаконной вырубки лесов России, ее влияние на лесные экосистемы и ответственность за ее осуществление</w:t>
        </w:r>
        <w:r w:rsidRPr="00902912">
          <w:rPr>
            <w:noProof/>
            <w:webHidden/>
            <w:color w:val="000000" w:themeColor="text1"/>
            <w:szCs w:val="28"/>
          </w:rPr>
          <w:tab/>
        </w:r>
        <w:r w:rsidR="00A33D27" w:rsidRPr="00902912">
          <w:rPr>
            <w:noProof/>
            <w:webHidden/>
            <w:color w:val="000000" w:themeColor="text1"/>
            <w:szCs w:val="28"/>
          </w:rPr>
          <w:fldChar w:fldCharType="begin"/>
        </w:r>
        <w:r w:rsidRPr="00902912">
          <w:rPr>
            <w:noProof/>
            <w:webHidden/>
            <w:color w:val="000000" w:themeColor="text1"/>
            <w:szCs w:val="28"/>
          </w:rPr>
          <w:instrText xml:space="preserve"> PAGEREF _Toc172846733 \h </w:instrText>
        </w:r>
        <w:r w:rsidR="00A33D27" w:rsidRPr="00902912">
          <w:rPr>
            <w:noProof/>
            <w:webHidden/>
            <w:color w:val="000000" w:themeColor="text1"/>
            <w:szCs w:val="28"/>
          </w:rPr>
        </w:r>
        <w:r w:rsidR="00A33D27" w:rsidRPr="00902912">
          <w:rPr>
            <w:noProof/>
            <w:webHidden/>
            <w:color w:val="000000" w:themeColor="text1"/>
            <w:szCs w:val="28"/>
          </w:rPr>
          <w:fldChar w:fldCharType="separate"/>
        </w:r>
        <w:r w:rsidR="009C42BD">
          <w:rPr>
            <w:noProof/>
            <w:webHidden/>
            <w:color w:val="000000" w:themeColor="text1"/>
            <w:szCs w:val="28"/>
          </w:rPr>
          <w:t>15</w:t>
        </w:r>
        <w:r w:rsidR="00A33D27" w:rsidRPr="00902912">
          <w:rPr>
            <w:noProof/>
            <w:webHidden/>
            <w:color w:val="000000" w:themeColor="text1"/>
            <w:szCs w:val="28"/>
          </w:rPr>
          <w:fldChar w:fldCharType="end"/>
        </w:r>
      </w:hyperlink>
    </w:p>
    <w:p w14:paraId="00EDDDB2" w14:textId="5A6A941A" w:rsidR="00423002" w:rsidRPr="00902912" w:rsidRDefault="00423002" w:rsidP="00423002">
      <w:pPr>
        <w:pStyle w:val="31"/>
        <w:tabs>
          <w:tab w:val="right" w:leader="dot" w:pos="9638"/>
        </w:tabs>
        <w:spacing w:after="0"/>
        <w:ind w:left="284"/>
        <w:jc w:val="left"/>
        <w:rPr>
          <w:rFonts w:asciiTheme="minorHAnsi" w:eastAsiaTheme="minorEastAsia" w:hAnsiTheme="minorHAnsi" w:cstheme="minorBidi"/>
          <w:noProof/>
          <w:color w:val="000000" w:themeColor="text1"/>
          <w:szCs w:val="28"/>
          <w:lang w:eastAsia="ru-RU"/>
        </w:rPr>
      </w:pPr>
      <w:hyperlink w:anchor="_Toc172846734" w:history="1">
        <w:r w:rsidRPr="00902912">
          <w:rPr>
            <w:rStyle w:val="aa"/>
            <w:noProof/>
            <w:color w:val="000000" w:themeColor="text1"/>
            <w:szCs w:val="28"/>
          </w:rPr>
          <w:t>2.3 Организация и проведение анкетирования, посвященного проблеме сохранения лесов России</w:t>
        </w:r>
        <w:r w:rsidRPr="00902912">
          <w:rPr>
            <w:noProof/>
            <w:webHidden/>
            <w:color w:val="000000" w:themeColor="text1"/>
            <w:szCs w:val="28"/>
          </w:rPr>
          <w:tab/>
        </w:r>
        <w:r w:rsidR="00A33D27" w:rsidRPr="00902912">
          <w:rPr>
            <w:noProof/>
            <w:webHidden/>
            <w:color w:val="000000" w:themeColor="text1"/>
            <w:szCs w:val="28"/>
          </w:rPr>
          <w:fldChar w:fldCharType="begin"/>
        </w:r>
        <w:r w:rsidRPr="00902912">
          <w:rPr>
            <w:noProof/>
            <w:webHidden/>
            <w:color w:val="000000" w:themeColor="text1"/>
            <w:szCs w:val="28"/>
          </w:rPr>
          <w:instrText xml:space="preserve"> PAGEREF _Toc172846734 \h </w:instrText>
        </w:r>
        <w:r w:rsidR="00A33D27" w:rsidRPr="00902912">
          <w:rPr>
            <w:noProof/>
            <w:webHidden/>
            <w:color w:val="000000" w:themeColor="text1"/>
            <w:szCs w:val="28"/>
          </w:rPr>
        </w:r>
        <w:r w:rsidR="00A33D27" w:rsidRPr="00902912">
          <w:rPr>
            <w:noProof/>
            <w:webHidden/>
            <w:color w:val="000000" w:themeColor="text1"/>
            <w:szCs w:val="28"/>
          </w:rPr>
          <w:fldChar w:fldCharType="separate"/>
        </w:r>
        <w:r w:rsidR="009C42BD">
          <w:rPr>
            <w:noProof/>
            <w:webHidden/>
            <w:color w:val="000000" w:themeColor="text1"/>
            <w:szCs w:val="28"/>
          </w:rPr>
          <w:t>19</w:t>
        </w:r>
        <w:r w:rsidR="00A33D27" w:rsidRPr="00902912">
          <w:rPr>
            <w:noProof/>
            <w:webHidden/>
            <w:color w:val="000000" w:themeColor="text1"/>
            <w:szCs w:val="28"/>
          </w:rPr>
          <w:fldChar w:fldCharType="end"/>
        </w:r>
      </w:hyperlink>
    </w:p>
    <w:p w14:paraId="405EA3AC" w14:textId="07E63D43" w:rsidR="00423002" w:rsidRPr="00902912" w:rsidRDefault="00423002" w:rsidP="00423002">
      <w:pPr>
        <w:pStyle w:val="31"/>
        <w:tabs>
          <w:tab w:val="right" w:leader="dot" w:pos="9638"/>
        </w:tabs>
        <w:spacing w:after="0"/>
        <w:ind w:left="284"/>
        <w:jc w:val="left"/>
        <w:rPr>
          <w:rFonts w:asciiTheme="minorHAnsi" w:eastAsiaTheme="minorEastAsia" w:hAnsiTheme="minorHAnsi" w:cstheme="minorBidi"/>
          <w:noProof/>
          <w:color w:val="000000" w:themeColor="text1"/>
          <w:szCs w:val="28"/>
          <w:lang w:eastAsia="ru-RU"/>
        </w:rPr>
      </w:pPr>
      <w:hyperlink w:anchor="_Toc172846735" w:history="1">
        <w:r w:rsidRPr="00902912">
          <w:rPr>
            <w:rStyle w:val="aa"/>
            <w:noProof/>
            <w:color w:val="000000" w:themeColor="text1"/>
            <w:szCs w:val="28"/>
          </w:rPr>
          <w:t>2.4 Меры по сохранению лесов России</w:t>
        </w:r>
        <w:r w:rsidRPr="00902912">
          <w:rPr>
            <w:noProof/>
            <w:webHidden/>
            <w:color w:val="000000" w:themeColor="text1"/>
            <w:szCs w:val="28"/>
          </w:rPr>
          <w:tab/>
        </w:r>
        <w:r w:rsidR="00A33D27" w:rsidRPr="00902912">
          <w:rPr>
            <w:noProof/>
            <w:webHidden/>
            <w:color w:val="000000" w:themeColor="text1"/>
            <w:szCs w:val="28"/>
          </w:rPr>
          <w:fldChar w:fldCharType="begin"/>
        </w:r>
        <w:r w:rsidRPr="00902912">
          <w:rPr>
            <w:noProof/>
            <w:webHidden/>
            <w:color w:val="000000" w:themeColor="text1"/>
            <w:szCs w:val="28"/>
          </w:rPr>
          <w:instrText xml:space="preserve"> PAGEREF _Toc172846735 \h </w:instrText>
        </w:r>
        <w:r w:rsidR="00A33D27" w:rsidRPr="00902912">
          <w:rPr>
            <w:noProof/>
            <w:webHidden/>
            <w:color w:val="000000" w:themeColor="text1"/>
            <w:szCs w:val="28"/>
          </w:rPr>
        </w:r>
        <w:r w:rsidR="00A33D27" w:rsidRPr="00902912">
          <w:rPr>
            <w:noProof/>
            <w:webHidden/>
            <w:color w:val="000000" w:themeColor="text1"/>
            <w:szCs w:val="28"/>
          </w:rPr>
          <w:fldChar w:fldCharType="separate"/>
        </w:r>
        <w:r w:rsidR="009C42BD">
          <w:rPr>
            <w:noProof/>
            <w:webHidden/>
            <w:color w:val="000000" w:themeColor="text1"/>
            <w:szCs w:val="28"/>
          </w:rPr>
          <w:t>25</w:t>
        </w:r>
        <w:r w:rsidR="00A33D27" w:rsidRPr="00902912">
          <w:rPr>
            <w:noProof/>
            <w:webHidden/>
            <w:color w:val="000000" w:themeColor="text1"/>
            <w:szCs w:val="28"/>
          </w:rPr>
          <w:fldChar w:fldCharType="end"/>
        </w:r>
      </w:hyperlink>
    </w:p>
    <w:p w14:paraId="09B9C532" w14:textId="030F7FD4" w:rsidR="00423002" w:rsidRPr="00902912" w:rsidRDefault="00423002" w:rsidP="00423002">
      <w:pPr>
        <w:pStyle w:val="11"/>
        <w:tabs>
          <w:tab w:val="clear" w:pos="9345"/>
          <w:tab w:val="right" w:leader="dot" w:pos="9638"/>
        </w:tabs>
        <w:ind w:firstLine="0"/>
        <w:jc w:val="left"/>
        <w:rPr>
          <w:rFonts w:asciiTheme="minorHAnsi" w:eastAsiaTheme="minorEastAsia" w:hAnsiTheme="minorHAnsi" w:cstheme="minorBidi"/>
          <w:b w:val="0"/>
          <w:noProof/>
          <w:szCs w:val="28"/>
          <w:lang w:eastAsia="ru-RU"/>
        </w:rPr>
      </w:pPr>
      <w:hyperlink w:anchor="_Toc172846736" w:history="1">
        <w:r w:rsidRPr="00902912">
          <w:rPr>
            <w:rStyle w:val="aa"/>
            <w:b w:val="0"/>
            <w:noProof/>
            <w:color w:val="000000" w:themeColor="text1"/>
            <w:szCs w:val="28"/>
          </w:rPr>
          <w:t>Заключение</w:t>
        </w:r>
        <w:r w:rsidRPr="00902912">
          <w:rPr>
            <w:b w:val="0"/>
            <w:noProof/>
            <w:webHidden/>
            <w:szCs w:val="28"/>
          </w:rPr>
          <w:tab/>
        </w:r>
        <w:r w:rsidR="00A33D27" w:rsidRPr="00902912">
          <w:rPr>
            <w:b w:val="0"/>
            <w:noProof/>
            <w:webHidden/>
            <w:szCs w:val="28"/>
          </w:rPr>
          <w:fldChar w:fldCharType="begin"/>
        </w:r>
        <w:r w:rsidRPr="00902912">
          <w:rPr>
            <w:b w:val="0"/>
            <w:noProof/>
            <w:webHidden/>
            <w:szCs w:val="28"/>
          </w:rPr>
          <w:instrText xml:space="preserve"> PAGEREF _Toc172846736 \h </w:instrText>
        </w:r>
        <w:r w:rsidR="00A33D27" w:rsidRPr="00902912">
          <w:rPr>
            <w:b w:val="0"/>
            <w:noProof/>
            <w:webHidden/>
            <w:szCs w:val="28"/>
          </w:rPr>
        </w:r>
        <w:r w:rsidR="00A33D27" w:rsidRPr="00902912">
          <w:rPr>
            <w:b w:val="0"/>
            <w:noProof/>
            <w:webHidden/>
            <w:szCs w:val="28"/>
          </w:rPr>
          <w:fldChar w:fldCharType="separate"/>
        </w:r>
        <w:r w:rsidR="009C42BD">
          <w:rPr>
            <w:b w:val="0"/>
            <w:noProof/>
            <w:webHidden/>
            <w:szCs w:val="28"/>
          </w:rPr>
          <w:t>29</w:t>
        </w:r>
        <w:r w:rsidR="00A33D27" w:rsidRPr="00902912">
          <w:rPr>
            <w:b w:val="0"/>
            <w:noProof/>
            <w:webHidden/>
            <w:szCs w:val="28"/>
          </w:rPr>
          <w:fldChar w:fldCharType="end"/>
        </w:r>
      </w:hyperlink>
    </w:p>
    <w:p w14:paraId="36CEC796" w14:textId="2BE58F62" w:rsidR="00423002" w:rsidRPr="00902912" w:rsidRDefault="00423002" w:rsidP="00423002">
      <w:pPr>
        <w:pStyle w:val="11"/>
        <w:tabs>
          <w:tab w:val="clear" w:pos="9345"/>
          <w:tab w:val="right" w:leader="dot" w:pos="9638"/>
        </w:tabs>
        <w:ind w:firstLine="0"/>
        <w:jc w:val="left"/>
        <w:rPr>
          <w:rFonts w:asciiTheme="minorHAnsi" w:eastAsiaTheme="minorEastAsia" w:hAnsiTheme="minorHAnsi" w:cstheme="minorBidi"/>
          <w:b w:val="0"/>
          <w:noProof/>
          <w:szCs w:val="28"/>
          <w:lang w:eastAsia="ru-RU"/>
        </w:rPr>
      </w:pPr>
      <w:hyperlink w:anchor="_Toc172846737" w:history="1">
        <w:r w:rsidRPr="00902912">
          <w:rPr>
            <w:rStyle w:val="aa"/>
            <w:b w:val="0"/>
            <w:noProof/>
            <w:color w:val="000000" w:themeColor="text1"/>
            <w:szCs w:val="28"/>
          </w:rPr>
          <w:t>Список использованных источников</w:t>
        </w:r>
        <w:r w:rsidRPr="00902912">
          <w:rPr>
            <w:b w:val="0"/>
            <w:noProof/>
            <w:webHidden/>
            <w:szCs w:val="28"/>
          </w:rPr>
          <w:tab/>
        </w:r>
        <w:r w:rsidR="00A33D27" w:rsidRPr="00902912">
          <w:rPr>
            <w:b w:val="0"/>
            <w:noProof/>
            <w:webHidden/>
            <w:szCs w:val="28"/>
          </w:rPr>
          <w:fldChar w:fldCharType="begin"/>
        </w:r>
        <w:r w:rsidRPr="00902912">
          <w:rPr>
            <w:b w:val="0"/>
            <w:noProof/>
            <w:webHidden/>
            <w:szCs w:val="28"/>
          </w:rPr>
          <w:instrText xml:space="preserve"> PAGEREF _Toc172846737 \h </w:instrText>
        </w:r>
        <w:r w:rsidR="00A33D27" w:rsidRPr="00902912">
          <w:rPr>
            <w:b w:val="0"/>
            <w:noProof/>
            <w:webHidden/>
            <w:szCs w:val="28"/>
          </w:rPr>
        </w:r>
        <w:r w:rsidR="00A33D27" w:rsidRPr="00902912">
          <w:rPr>
            <w:b w:val="0"/>
            <w:noProof/>
            <w:webHidden/>
            <w:szCs w:val="28"/>
          </w:rPr>
          <w:fldChar w:fldCharType="separate"/>
        </w:r>
        <w:r w:rsidR="009C42BD">
          <w:rPr>
            <w:b w:val="0"/>
            <w:noProof/>
            <w:webHidden/>
            <w:szCs w:val="28"/>
          </w:rPr>
          <w:t>31</w:t>
        </w:r>
        <w:r w:rsidR="00A33D27" w:rsidRPr="00902912">
          <w:rPr>
            <w:b w:val="0"/>
            <w:noProof/>
            <w:webHidden/>
            <w:szCs w:val="28"/>
          </w:rPr>
          <w:fldChar w:fldCharType="end"/>
        </w:r>
      </w:hyperlink>
    </w:p>
    <w:p w14:paraId="35CB96B7" w14:textId="296A7D1C" w:rsidR="00423002" w:rsidRPr="00902912" w:rsidRDefault="00423002" w:rsidP="00423002">
      <w:pPr>
        <w:pStyle w:val="11"/>
        <w:tabs>
          <w:tab w:val="clear" w:pos="9345"/>
          <w:tab w:val="right" w:leader="dot" w:pos="9638"/>
        </w:tabs>
        <w:ind w:firstLine="0"/>
        <w:jc w:val="left"/>
        <w:rPr>
          <w:rFonts w:asciiTheme="minorHAnsi" w:eastAsiaTheme="minorEastAsia" w:hAnsiTheme="minorHAnsi" w:cstheme="minorBidi"/>
          <w:b w:val="0"/>
          <w:noProof/>
          <w:szCs w:val="28"/>
          <w:lang w:eastAsia="ru-RU"/>
        </w:rPr>
      </w:pPr>
      <w:hyperlink w:anchor="_Toc172846738" w:history="1">
        <w:r w:rsidRPr="00902912">
          <w:rPr>
            <w:rStyle w:val="aa"/>
            <w:b w:val="0"/>
            <w:noProof/>
            <w:color w:val="000000" w:themeColor="text1"/>
            <w:szCs w:val="28"/>
          </w:rPr>
          <w:t>Приложение А</w:t>
        </w:r>
        <w:r w:rsidRPr="00902912">
          <w:rPr>
            <w:b w:val="0"/>
            <w:noProof/>
            <w:webHidden/>
            <w:szCs w:val="28"/>
          </w:rPr>
          <w:tab/>
        </w:r>
        <w:r w:rsidR="00A33D27" w:rsidRPr="00902912">
          <w:rPr>
            <w:b w:val="0"/>
            <w:noProof/>
            <w:webHidden/>
            <w:szCs w:val="28"/>
          </w:rPr>
          <w:fldChar w:fldCharType="begin"/>
        </w:r>
        <w:r w:rsidRPr="00902912">
          <w:rPr>
            <w:b w:val="0"/>
            <w:noProof/>
            <w:webHidden/>
            <w:szCs w:val="28"/>
          </w:rPr>
          <w:instrText xml:space="preserve"> PAGEREF _Toc172846738 \h </w:instrText>
        </w:r>
        <w:r w:rsidR="00A33D27" w:rsidRPr="00902912">
          <w:rPr>
            <w:b w:val="0"/>
            <w:noProof/>
            <w:webHidden/>
            <w:szCs w:val="28"/>
          </w:rPr>
        </w:r>
        <w:r w:rsidR="00A33D27" w:rsidRPr="00902912">
          <w:rPr>
            <w:b w:val="0"/>
            <w:noProof/>
            <w:webHidden/>
            <w:szCs w:val="28"/>
          </w:rPr>
          <w:fldChar w:fldCharType="separate"/>
        </w:r>
        <w:r w:rsidR="009C42BD">
          <w:rPr>
            <w:b w:val="0"/>
            <w:noProof/>
            <w:webHidden/>
            <w:szCs w:val="28"/>
          </w:rPr>
          <w:t>33</w:t>
        </w:r>
        <w:r w:rsidR="00A33D27" w:rsidRPr="00902912">
          <w:rPr>
            <w:b w:val="0"/>
            <w:noProof/>
            <w:webHidden/>
            <w:szCs w:val="28"/>
          </w:rPr>
          <w:fldChar w:fldCharType="end"/>
        </w:r>
      </w:hyperlink>
    </w:p>
    <w:p w14:paraId="5E61C06C" w14:textId="5A4CBF78" w:rsidR="00423002" w:rsidRPr="00902912" w:rsidRDefault="00423002" w:rsidP="00423002">
      <w:pPr>
        <w:pStyle w:val="11"/>
        <w:tabs>
          <w:tab w:val="clear" w:pos="9345"/>
          <w:tab w:val="right" w:leader="dot" w:pos="9638"/>
        </w:tabs>
        <w:ind w:firstLine="0"/>
        <w:jc w:val="left"/>
        <w:rPr>
          <w:rFonts w:asciiTheme="minorHAnsi" w:eastAsiaTheme="minorEastAsia" w:hAnsiTheme="minorHAnsi" w:cstheme="minorBidi"/>
          <w:b w:val="0"/>
          <w:noProof/>
          <w:szCs w:val="28"/>
          <w:lang w:eastAsia="ru-RU"/>
        </w:rPr>
      </w:pPr>
      <w:hyperlink w:anchor="_Toc172846739" w:history="1">
        <w:r w:rsidRPr="00902912">
          <w:rPr>
            <w:rStyle w:val="aa"/>
            <w:b w:val="0"/>
            <w:noProof/>
            <w:color w:val="000000" w:themeColor="text1"/>
            <w:szCs w:val="28"/>
          </w:rPr>
          <w:t>Приложение Б</w:t>
        </w:r>
        <w:r w:rsidRPr="00902912">
          <w:rPr>
            <w:b w:val="0"/>
            <w:noProof/>
            <w:webHidden/>
            <w:szCs w:val="28"/>
          </w:rPr>
          <w:tab/>
        </w:r>
        <w:r w:rsidR="00A33D27" w:rsidRPr="00902912">
          <w:rPr>
            <w:b w:val="0"/>
            <w:noProof/>
            <w:webHidden/>
            <w:szCs w:val="28"/>
          </w:rPr>
          <w:fldChar w:fldCharType="begin"/>
        </w:r>
        <w:r w:rsidRPr="00902912">
          <w:rPr>
            <w:b w:val="0"/>
            <w:noProof/>
            <w:webHidden/>
            <w:szCs w:val="28"/>
          </w:rPr>
          <w:instrText xml:space="preserve"> PAGEREF _Toc172846739 \h </w:instrText>
        </w:r>
        <w:r w:rsidR="00A33D27" w:rsidRPr="00902912">
          <w:rPr>
            <w:b w:val="0"/>
            <w:noProof/>
            <w:webHidden/>
            <w:szCs w:val="28"/>
          </w:rPr>
        </w:r>
        <w:r w:rsidR="00A33D27" w:rsidRPr="00902912">
          <w:rPr>
            <w:b w:val="0"/>
            <w:noProof/>
            <w:webHidden/>
            <w:szCs w:val="28"/>
          </w:rPr>
          <w:fldChar w:fldCharType="separate"/>
        </w:r>
        <w:r w:rsidR="009C42BD">
          <w:rPr>
            <w:b w:val="0"/>
            <w:noProof/>
            <w:webHidden/>
            <w:szCs w:val="28"/>
          </w:rPr>
          <w:t>34</w:t>
        </w:r>
        <w:r w:rsidR="00A33D27" w:rsidRPr="00902912">
          <w:rPr>
            <w:b w:val="0"/>
            <w:noProof/>
            <w:webHidden/>
            <w:szCs w:val="28"/>
          </w:rPr>
          <w:fldChar w:fldCharType="end"/>
        </w:r>
      </w:hyperlink>
    </w:p>
    <w:p w14:paraId="671FD62F" w14:textId="77777777" w:rsidR="00F474F5" w:rsidRPr="00902912" w:rsidRDefault="00A33D27" w:rsidP="00423002">
      <w:pPr>
        <w:widowControl w:val="0"/>
        <w:jc w:val="left"/>
        <w:rPr>
          <w:color w:val="000000" w:themeColor="text1"/>
          <w:szCs w:val="28"/>
        </w:rPr>
      </w:pPr>
      <w:r w:rsidRPr="00902912">
        <w:rPr>
          <w:color w:val="000000" w:themeColor="text1"/>
          <w:szCs w:val="28"/>
        </w:rPr>
        <w:fldChar w:fldCharType="end"/>
      </w:r>
    </w:p>
    <w:p w14:paraId="4B68B8F1" w14:textId="77777777" w:rsidR="00F474F5" w:rsidRPr="00902912" w:rsidRDefault="00F474F5" w:rsidP="00F4442E">
      <w:pPr>
        <w:widowControl w:val="0"/>
        <w:ind w:firstLine="709"/>
        <w:rPr>
          <w:color w:val="000000" w:themeColor="text1"/>
          <w:szCs w:val="28"/>
        </w:rPr>
      </w:pPr>
      <w:r w:rsidRPr="00902912">
        <w:rPr>
          <w:color w:val="000000" w:themeColor="text1"/>
          <w:szCs w:val="28"/>
        </w:rPr>
        <w:br w:type="page"/>
      </w:r>
    </w:p>
    <w:p w14:paraId="0B8BD6A9" w14:textId="77777777" w:rsidR="00F474F5" w:rsidRPr="00902912" w:rsidRDefault="00642CC0" w:rsidP="00AF364D">
      <w:pPr>
        <w:pStyle w:val="1"/>
        <w:keepNext w:val="0"/>
        <w:keepLines w:val="0"/>
        <w:widowControl w:val="0"/>
        <w:ind w:firstLine="709"/>
        <w:rPr>
          <w:color w:val="000000" w:themeColor="text1"/>
        </w:rPr>
      </w:pPr>
      <w:bookmarkStart w:id="0" w:name="_Toc172846727"/>
      <w:r w:rsidRPr="00902912">
        <w:rPr>
          <w:color w:val="000000" w:themeColor="text1"/>
        </w:rPr>
        <w:lastRenderedPageBreak/>
        <w:t>ВВЕДЕНИЕ</w:t>
      </w:r>
      <w:bookmarkEnd w:id="0"/>
    </w:p>
    <w:p w14:paraId="0EB6D475" w14:textId="77777777" w:rsidR="00F474F5" w:rsidRPr="00902912" w:rsidRDefault="00F474F5" w:rsidP="00BB62BB">
      <w:pPr>
        <w:widowControl w:val="0"/>
        <w:ind w:firstLine="709"/>
        <w:rPr>
          <w:color w:val="000000" w:themeColor="text1"/>
          <w:szCs w:val="28"/>
        </w:rPr>
      </w:pPr>
    </w:p>
    <w:p w14:paraId="170155C9" w14:textId="77777777" w:rsidR="00BB62BB" w:rsidRPr="00902912" w:rsidRDefault="00BB62BB" w:rsidP="00BB62BB">
      <w:pPr>
        <w:widowControl w:val="0"/>
        <w:ind w:firstLine="709"/>
        <w:rPr>
          <w:color w:val="000000" w:themeColor="text1"/>
          <w:szCs w:val="28"/>
        </w:rPr>
      </w:pPr>
      <w:r w:rsidRPr="00902912">
        <w:rPr>
          <w:b/>
          <w:color w:val="000000" w:themeColor="text1"/>
          <w:szCs w:val="28"/>
        </w:rPr>
        <w:t>Актуальность темы исследования</w:t>
      </w:r>
      <w:r w:rsidRPr="00902912">
        <w:rPr>
          <w:color w:val="000000" w:themeColor="text1"/>
          <w:szCs w:val="28"/>
        </w:rPr>
        <w:t>. Каждый человек должен сохранять природу и окружающую среду, бережно относиться к природным ресурсам. Лес – это не просто множество деревьев, которые растут на большой территории земли. Это самый главный объект природы, окружающей среды. Использование, охрана, защита, воспроизводство лесов осуществляются, исходя из понятия о лесе как об экологической системе или как о природном ресурсе. Как природный комплекс, лес содержит в единстве ряд видов природных ресурсов, в том числе земельный фонд, древесно-кустарниковую и прочую растительность, животный мир и другие компоненты леса. Роль леса огромна в решении экологических, экономических, культурных, а также и рекреационных проблем. На сегодняшний день невозможно переоценить тот ресурсный потенциал, которым обладает лес России. Лесные ресурсы страны требуют постоянной надлежащей защиты и охраны</w:t>
      </w:r>
      <w:r w:rsidRPr="00902912">
        <w:rPr>
          <w:color w:val="000000" w:themeColor="text1"/>
          <w:szCs w:val="28"/>
          <w:lang w:val="en-US"/>
        </w:rPr>
        <w:t xml:space="preserve"> </w:t>
      </w:r>
      <w:r w:rsidRPr="00902912">
        <w:rPr>
          <w:color w:val="000000" w:themeColor="text1"/>
          <w:szCs w:val="28"/>
        </w:rPr>
        <w:t>не только от пожаров и вредителей, но и незаконной вырубки, которая наносит существенный вред, как самим лесным экосистемам страны, так и экологии всей планеты.</w:t>
      </w:r>
    </w:p>
    <w:p w14:paraId="2944CC39" w14:textId="77777777" w:rsidR="00BB62BB" w:rsidRPr="00902912" w:rsidRDefault="00BB62BB" w:rsidP="00BB62BB">
      <w:pPr>
        <w:widowControl w:val="0"/>
        <w:ind w:firstLine="709"/>
        <w:rPr>
          <w:b/>
          <w:color w:val="000000" w:themeColor="text1"/>
          <w:szCs w:val="28"/>
        </w:rPr>
      </w:pPr>
      <w:r w:rsidRPr="00902912">
        <w:rPr>
          <w:b/>
          <w:color w:val="000000" w:themeColor="text1"/>
          <w:szCs w:val="28"/>
        </w:rPr>
        <w:t>Степень изученности темы исследования в литературе</w:t>
      </w:r>
      <w:r w:rsidRPr="00902912">
        <w:rPr>
          <w:color w:val="000000" w:themeColor="text1"/>
          <w:szCs w:val="28"/>
        </w:rPr>
        <w:t>.</w:t>
      </w:r>
      <w:r w:rsidRPr="00902912">
        <w:rPr>
          <w:b/>
          <w:color w:val="000000" w:themeColor="text1"/>
          <w:szCs w:val="28"/>
        </w:rPr>
        <w:t xml:space="preserve"> </w:t>
      </w:r>
      <w:r w:rsidRPr="00902912">
        <w:rPr>
          <w:color w:val="000000" w:themeColor="text1"/>
          <w:szCs w:val="28"/>
        </w:rPr>
        <w:t>Лесу, его незаконной вырубке и проблемам сохранения посвящены труды В.Н. Бердниковой, В.О. Долговой, В.И. Коробкина, В.В. Марченко, В.А.</w:t>
      </w:r>
      <w:r w:rsidRPr="00902912">
        <w:rPr>
          <w:color w:val="000000" w:themeColor="text1"/>
          <w:szCs w:val="28"/>
          <w:lang w:val="en-US"/>
        </w:rPr>
        <w:t> </w:t>
      </w:r>
      <w:r w:rsidRPr="00902912">
        <w:rPr>
          <w:color w:val="000000" w:themeColor="text1"/>
          <w:szCs w:val="28"/>
        </w:rPr>
        <w:t>Размыслова, С.М.</w:t>
      </w:r>
      <w:r w:rsidR="004F32FA" w:rsidRPr="00902912">
        <w:rPr>
          <w:color w:val="000000" w:themeColor="text1"/>
          <w:szCs w:val="28"/>
        </w:rPr>
        <w:t> </w:t>
      </w:r>
      <w:r w:rsidRPr="00902912">
        <w:rPr>
          <w:color w:val="000000" w:themeColor="text1"/>
          <w:szCs w:val="28"/>
        </w:rPr>
        <w:t>Салиховой, А.В. Селиховкина, Г.П. Тимофеева, А.И. Ульянова.</w:t>
      </w:r>
    </w:p>
    <w:p w14:paraId="4F5B7621" w14:textId="77777777" w:rsidR="00BB62BB" w:rsidRPr="00902912" w:rsidRDefault="00BB62BB" w:rsidP="00BB62BB">
      <w:pPr>
        <w:widowControl w:val="0"/>
        <w:ind w:firstLine="709"/>
        <w:rPr>
          <w:color w:val="000000" w:themeColor="text1"/>
          <w:szCs w:val="28"/>
        </w:rPr>
      </w:pPr>
      <w:r w:rsidRPr="00902912">
        <w:rPr>
          <w:b/>
          <w:color w:val="000000" w:themeColor="text1"/>
          <w:szCs w:val="28"/>
        </w:rPr>
        <w:t xml:space="preserve">Цель </w:t>
      </w:r>
      <w:r w:rsidR="00356B70" w:rsidRPr="00902912">
        <w:rPr>
          <w:b/>
          <w:color w:val="000000" w:themeColor="text1"/>
          <w:szCs w:val="28"/>
        </w:rPr>
        <w:t>исследования</w:t>
      </w:r>
      <w:r w:rsidR="00675DE1" w:rsidRPr="00902912">
        <w:rPr>
          <w:color w:val="000000" w:themeColor="text1"/>
          <w:szCs w:val="28"/>
        </w:rPr>
        <w:t xml:space="preserve">: выявить </w:t>
      </w:r>
      <w:r w:rsidRPr="00902912">
        <w:rPr>
          <w:color w:val="000000" w:themeColor="text1"/>
          <w:szCs w:val="28"/>
        </w:rPr>
        <w:t>проблемы сохранения лесов России и влияние незаконной вырубки на их состояние.</w:t>
      </w:r>
    </w:p>
    <w:p w14:paraId="02CFBE83" w14:textId="77777777" w:rsidR="00BB62BB" w:rsidRPr="00902912" w:rsidRDefault="00BB62BB" w:rsidP="00BB62BB">
      <w:pPr>
        <w:widowControl w:val="0"/>
        <w:ind w:firstLine="709"/>
        <w:rPr>
          <w:b/>
          <w:color w:val="000000" w:themeColor="text1"/>
          <w:szCs w:val="28"/>
        </w:rPr>
      </w:pPr>
      <w:r w:rsidRPr="00902912">
        <w:rPr>
          <w:b/>
          <w:color w:val="000000" w:themeColor="text1"/>
          <w:szCs w:val="28"/>
        </w:rPr>
        <w:t>Задачи</w:t>
      </w:r>
      <w:r w:rsidR="00675DE1" w:rsidRPr="00902912">
        <w:rPr>
          <w:b/>
          <w:color w:val="000000" w:themeColor="text1"/>
          <w:szCs w:val="28"/>
        </w:rPr>
        <w:t xml:space="preserve"> исследования</w:t>
      </w:r>
      <w:r w:rsidRPr="00902912">
        <w:rPr>
          <w:color w:val="000000" w:themeColor="text1"/>
          <w:szCs w:val="28"/>
        </w:rPr>
        <w:t>:</w:t>
      </w:r>
    </w:p>
    <w:p w14:paraId="76CC57FE" w14:textId="77777777" w:rsidR="00BB62BB" w:rsidRPr="00902912" w:rsidRDefault="00BB62BB" w:rsidP="00BB62BB">
      <w:pPr>
        <w:pStyle w:val="a3"/>
        <w:widowControl w:val="0"/>
        <w:numPr>
          <w:ilvl w:val="0"/>
          <w:numId w:val="24"/>
        </w:numPr>
        <w:tabs>
          <w:tab w:val="left" w:pos="993"/>
        </w:tabs>
        <w:ind w:left="0" w:firstLine="709"/>
        <w:contextualSpacing w:val="0"/>
        <w:rPr>
          <w:color w:val="000000" w:themeColor="text1"/>
          <w:szCs w:val="28"/>
        </w:rPr>
      </w:pPr>
      <w:r w:rsidRPr="00902912">
        <w:rPr>
          <w:color w:val="000000" w:themeColor="text1"/>
          <w:szCs w:val="28"/>
        </w:rPr>
        <w:t>Определить понятие, виды, ресурсы леса, лесопользование.</w:t>
      </w:r>
    </w:p>
    <w:p w14:paraId="18589228" w14:textId="77777777" w:rsidR="00BB62BB" w:rsidRPr="00902912" w:rsidRDefault="00BB62BB" w:rsidP="00BB62BB">
      <w:pPr>
        <w:pStyle w:val="a3"/>
        <w:widowControl w:val="0"/>
        <w:numPr>
          <w:ilvl w:val="0"/>
          <w:numId w:val="24"/>
        </w:numPr>
        <w:tabs>
          <w:tab w:val="left" w:pos="993"/>
        </w:tabs>
        <w:ind w:left="0" w:firstLine="709"/>
        <w:contextualSpacing w:val="0"/>
        <w:rPr>
          <w:color w:val="000000" w:themeColor="text1"/>
          <w:szCs w:val="28"/>
        </w:rPr>
      </w:pPr>
      <w:r w:rsidRPr="00902912">
        <w:rPr>
          <w:color w:val="000000" w:themeColor="text1"/>
          <w:szCs w:val="28"/>
        </w:rPr>
        <w:t>Произвести анализ правового регулирования охраны и использования леса, основных проблем его сохранения.</w:t>
      </w:r>
    </w:p>
    <w:p w14:paraId="18EBBBB6" w14:textId="77777777" w:rsidR="00BB62BB" w:rsidRPr="00902912" w:rsidRDefault="00BB62BB" w:rsidP="00BB62BB">
      <w:pPr>
        <w:pStyle w:val="a3"/>
        <w:widowControl w:val="0"/>
        <w:numPr>
          <w:ilvl w:val="0"/>
          <w:numId w:val="24"/>
        </w:numPr>
        <w:tabs>
          <w:tab w:val="left" w:pos="993"/>
        </w:tabs>
        <w:ind w:left="0" w:firstLine="709"/>
        <w:contextualSpacing w:val="0"/>
        <w:rPr>
          <w:color w:val="000000" w:themeColor="text1"/>
          <w:szCs w:val="28"/>
        </w:rPr>
      </w:pPr>
      <w:r w:rsidRPr="00902912">
        <w:rPr>
          <w:color w:val="000000" w:themeColor="text1"/>
          <w:szCs w:val="28"/>
        </w:rPr>
        <w:t>Оценить показатели состояния лесов России.</w:t>
      </w:r>
    </w:p>
    <w:p w14:paraId="268CEAEB" w14:textId="77777777" w:rsidR="00BB62BB" w:rsidRPr="00902912" w:rsidRDefault="00BB62BB" w:rsidP="00BB62BB">
      <w:pPr>
        <w:pStyle w:val="a3"/>
        <w:widowControl w:val="0"/>
        <w:numPr>
          <w:ilvl w:val="0"/>
          <w:numId w:val="24"/>
        </w:numPr>
        <w:tabs>
          <w:tab w:val="left" w:pos="993"/>
        </w:tabs>
        <w:ind w:left="0" w:firstLine="709"/>
        <w:contextualSpacing w:val="0"/>
        <w:rPr>
          <w:color w:val="000000" w:themeColor="text1"/>
          <w:szCs w:val="28"/>
        </w:rPr>
      </w:pPr>
      <w:r w:rsidRPr="00902912">
        <w:rPr>
          <w:color w:val="000000" w:themeColor="text1"/>
          <w:szCs w:val="28"/>
        </w:rPr>
        <w:t>Проанализировать объемы незаконной вырубки лесов России, ее влияние на лесные экосистемы и ответственность за ее осуществление.</w:t>
      </w:r>
    </w:p>
    <w:p w14:paraId="071CFCE3" w14:textId="77777777" w:rsidR="00BB62BB" w:rsidRPr="00902912" w:rsidRDefault="00BB62BB" w:rsidP="00BB62BB">
      <w:pPr>
        <w:pStyle w:val="a3"/>
        <w:widowControl w:val="0"/>
        <w:numPr>
          <w:ilvl w:val="0"/>
          <w:numId w:val="24"/>
        </w:numPr>
        <w:tabs>
          <w:tab w:val="left" w:pos="993"/>
        </w:tabs>
        <w:ind w:left="0" w:firstLine="709"/>
        <w:contextualSpacing w:val="0"/>
        <w:rPr>
          <w:color w:val="000000" w:themeColor="text1"/>
          <w:szCs w:val="28"/>
        </w:rPr>
      </w:pPr>
      <w:r w:rsidRPr="00902912">
        <w:rPr>
          <w:color w:val="000000" w:themeColor="text1"/>
          <w:szCs w:val="28"/>
        </w:rPr>
        <w:lastRenderedPageBreak/>
        <w:t>Осуществить организацию и проведение анкетирования, посвященного проблеме сохранения лесов России.</w:t>
      </w:r>
    </w:p>
    <w:p w14:paraId="7E1E36D3" w14:textId="77777777" w:rsidR="00BB62BB" w:rsidRPr="00902912" w:rsidRDefault="004C4CB0" w:rsidP="00BB62BB">
      <w:pPr>
        <w:pStyle w:val="a3"/>
        <w:widowControl w:val="0"/>
        <w:numPr>
          <w:ilvl w:val="0"/>
          <w:numId w:val="24"/>
        </w:numPr>
        <w:tabs>
          <w:tab w:val="left" w:pos="993"/>
        </w:tabs>
        <w:ind w:left="0" w:firstLine="709"/>
        <w:contextualSpacing w:val="0"/>
        <w:rPr>
          <w:color w:val="000000" w:themeColor="text1"/>
          <w:szCs w:val="28"/>
        </w:rPr>
      </w:pPr>
      <w:r w:rsidRPr="00902912">
        <w:rPr>
          <w:color w:val="000000" w:themeColor="text1"/>
          <w:szCs w:val="28"/>
        </w:rPr>
        <w:t>Разработать</w:t>
      </w:r>
      <w:r w:rsidR="00BB62BB" w:rsidRPr="00902912">
        <w:rPr>
          <w:color w:val="000000" w:themeColor="text1"/>
          <w:szCs w:val="28"/>
        </w:rPr>
        <w:t xml:space="preserve"> меры по сохранению лесов России.</w:t>
      </w:r>
    </w:p>
    <w:p w14:paraId="682A3CDA" w14:textId="77777777" w:rsidR="00BB62BB" w:rsidRPr="00902912" w:rsidRDefault="00BB62BB" w:rsidP="00BB62BB">
      <w:pPr>
        <w:widowControl w:val="0"/>
        <w:ind w:firstLine="709"/>
        <w:rPr>
          <w:b/>
          <w:color w:val="000000" w:themeColor="text1"/>
          <w:szCs w:val="28"/>
        </w:rPr>
      </w:pPr>
      <w:r w:rsidRPr="00902912">
        <w:rPr>
          <w:b/>
          <w:color w:val="000000" w:themeColor="text1"/>
          <w:szCs w:val="28"/>
        </w:rPr>
        <w:t>Объект исследования</w:t>
      </w:r>
      <w:r w:rsidRPr="00902912">
        <w:rPr>
          <w:color w:val="000000" w:themeColor="text1"/>
          <w:szCs w:val="28"/>
        </w:rPr>
        <w:t>: лес.</w:t>
      </w:r>
    </w:p>
    <w:p w14:paraId="376D6F4E" w14:textId="77777777" w:rsidR="00BB62BB" w:rsidRPr="00902912" w:rsidRDefault="00BB62BB" w:rsidP="00BB62BB">
      <w:pPr>
        <w:widowControl w:val="0"/>
        <w:ind w:firstLine="709"/>
        <w:rPr>
          <w:b/>
          <w:color w:val="000000" w:themeColor="text1"/>
          <w:szCs w:val="28"/>
        </w:rPr>
      </w:pPr>
      <w:r w:rsidRPr="00902912">
        <w:rPr>
          <w:b/>
          <w:color w:val="000000" w:themeColor="text1"/>
          <w:szCs w:val="28"/>
        </w:rPr>
        <w:t>Предмет исследования</w:t>
      </w:r>
      <w:r w:rsidRPr="00902912">
        <w:rPr>
          <w:color w:val="000000" w:themeColor="text1"/>
          <w:szCs w:val="28"/>
        </w:rPr>
        <w:t>:</w:t>
      </w:r>
      <w:r w:rsidRPr="00902912">
        <w:rPr>
          <w:b/>
          <w:color w:val="000000" w:themeColor="text1"/>
          <w:szCs w:val="28"/>
        </w:rPr>
        <w:t> </w:t>
      </w:r>
      <w:r w:rsidRPr="00902912">
        <w:rPr>
          <w:color w:val="000000" w:themeColor="text1"/>
          <w:szCs w:val="28"/>
        </w:rPr>
        <w:t>показатели состояния лесов России и последствия их незаконной вырубки.</w:t>
      </w:r>
    </w:p>
    <w:p w14:paraId="7C53E3B1" w14:textId="77777777" w:rsidR="00BB62BB" w:rsidRPr="00902912" w:rsidRDefault="00BB62BB" w:rsidP="00BB62BB">
      <w:pPr>
        <w:widowControl w:val="0"/>
        <w:ind w:firstLine="709"/>
        <w:rPr>
          <w:b/>
          <w:color w:val="000000" w:themeColor="text1"/>
          <w:szCs w:val="28"/>
        </w:rPr>
      </w:pPr>
      <w:r w:rsidRPr="00902912">
        <w:rPr>
          <w:b/>
          <w:color w:val="000000" w:themeColor="text1"/>
          <w:szCs w:val="28"/>
        </w:rPr>
        <w:t>Гипотеза исследования</w:t>
      </w:r>
      <w:r w:rsidRPr="00902912">
        <w:rPr>
          <w:color w:val="000000" w:themeColor="text1"/>
          <w:szCs w:val="28"/>
        </w:rPr>
        <w:t>:</w:t>
      </w:r>
      <w:r w:rsidRPr="00902912">
        <w:rPr>
          <w:b/>
          <w:color w:val="000000" w:themeColor="text1"/>
          <w:szCs w:val="28"/>
        </w:rPr>
        <w:t> </w:t>
      </w:r>
      <w:r w:rsidR="004C4CB0" w:rsidRPr="00902912">
        <w:rPr>
          <w:color w:val="000000" w:themeColor="text1"/>
          <w:szCs w:val="28"/>
        </w:rPr>
        <w:t>мы предполагаем</w:t>
      </w:r>
      <w:r w:rsidRPr="00902912">
        <w:rPr>
          <w:color w:val="000000" w:themeColor="text1"/>
          <w:szCs w:val="28"/>
        </w:rPr>
        <w:t>, что проблема сохранения лесов России является одной из важнейших среди экологических проблем, для ее решения каждому человеку необходимо разумно пользоваться лесными ресурсами, охранять, заботиться об их восстановлении, государство должно проводить лесную политику, понятную и приемлемую как участникам лесных отношений, так и всем гражданам страны, ужесточать меры за незаконную вырубку лесных насаждений и нарушение природоохранного законодательства.</w:t>
      </w:r>
      <w:r w:rsidRPr="00902912">
        <w:rPr>
          <w:b/>
          <w:color w:val="000000" w:themeColor="text1"/>
          <w:szCs w:val="28"/>
        </w:rPr>
        <w:t xml:space="preserve"> </w:t>
      </w:r>
    </w:p>
    <w:p w14:paraId="3952EDC5" w14:textId="77777777" w:rsidR="004C4CB0" w:rsidRPr="00902912" w:rsidRDefault="004C4CB0" w:rsidP="004C4CB0">
      <w:pPr>
        <w:widowControl w:val="0"/>
        <w:shd w:val="clear" w:color="auto" w:fill="FFFFFF"/>
        <w:ind w:firstLine="709"/>
        <w:rPr>
          <w:i/>
          <w:color w:val="000000" w:themeColor="text1"/>
          <w:szCs w:val="28"/>
        </w:rPr>
      </w:pPr>
      <w:r w:rsidRPr="00902912">
        <w:rPr>
          <w:b/>
          <w:color w:val="000000" w:themeColor="text1"/>
          <w:szCs w:val="28"/>
        </w:rPr>
        <w:t>Результат индивидуального проекта (продукт)</w:t>
      </w:r>
      <w:r w:rsidRPr="00902912">
        <w:rPr>
          <w:color w:val="000000" w:themeColor="text1"/>
          <w:szCs w:val="28"/>
        </w:rPr>
        <w:t>: анализ данных социо</w:t>
      </w:r>
      <w:r w:rsidR="00675DE1" w:rsidRPr="00902912">
        <w:rPr>
          <w:color w:val="000000" w:themeColor="text1"/>
          <w:szCs w:val="28"/>
        </w:rPr>
        <w:t xml:space="preserve">логического анкетирования; </w:t>
      </w:r>
      <w:r w:rsidRPr="00902912">
        <w:rPr>
          <w:color w:val="000000" w:themeColor="text1"/>
          <w:szCs w:val="28"/>
        </w:rPr>
        <w:t>пакет рекомендаций</w:t>
      </w:r>
      <w:r w:rsidRPr="00902912">
        <w:rPr>
          <w:i/>
          <w:color w:val="000000" w:themeColor="text1"/>
          <w:szCs w:val="28"/>
        </w:rPr>
        <w:t>.</w:t>
      </w:r>
    </w:p>
    <w:p w14:paraId="3D786AC5" w14:textId="77777777" w:rsidR="00BB62BB" w:rsidRPr="00902912" w:rsidRDefault="00BB62BB" w:rsidP="00BB62BB">
      <w:pPr>
        <w:widowControl w:val="0"/>
        <w:shd w:val="clear" w:color="auto" w:fill="FFFFFF"/>
        <w:ind w:firstLine="709"/>
        <w:rPr>
          <w:rFonts w:eastAsia="Times New Roman"/>
          <w:color w:val="000000" w:themeColor="text1"/>
          <w:szCs w:val="28"/>
          <w:lang w:eastAsia="ru-RU"/>
        </w:rPr>
      </w:pPr>
      <w:r w:rsidRPr="00902912">
        <w:rPr>
          <w:rFonts w:eastAsia="Times New Roman"/>
          <w:b/>
          <w:color w:val="000000" w:themeColor="text1"/>
          <w:szCs w:val="28"/>
          <w:lang w:eastAsia="ru-RU"/>
        </w:rPr>
        <w:t>Методы исследования</w:t>
      </w:r>
      <w:r w:rsidRPr="00902912">
        <w:rPr>
          <w:rFonts w:eastAsia="Times New Roman"/>
          <w:color w:val="000000" w:themeColor="text1"/>
          <w:szCs w:val="28"/>
          <w:lang w:eastAsia="ru-RU"/>
        </w:rPr>
        <w:t>:</w:t>
      </w:r>
      <w:r w:rsidR="00DF1AD5" w:rsidRPr="00902912">
        <w:rPr>
          <w:rFonts w:eastAsia="Times New Roman"/>
          <w:color w:val="000000" w:themeColor="text1"/>
          <w:szCs w:val="28"/>
          <w:lang w:eastAsia="ru-RU"/>
        </w:rPr>
        <w:t> </w:t>
      </w:r>
      <w:r w:rsidRPr="00902912">
        <w:rPr>
          <w:rFonts w:eastAsia="Times New Roman"/>
          <w:color w:val="000000" w:themeColor="text1"/>
          <w:szCs w:val="28"/>
          <w:lang w:eastAsia="ru-RU"/>
        </w:rPr>
        <w:t>анализ литературных источников, абстрагирование, обобщение, классификация, гипотетический, диалектический, системный, статистический, математический, анкетирование, прогнозирование.</w:t>
      </w:r>
    </w:p>
    <w:p w14:paraId="4FA4D6FD" w14:textId="77777777" w:rsidR="00BB62BB" w:rsidRPr="00902912" w:rsidRDefault="00BB62BB" w:rsidP="00BB62BB">
      <w:pPr>
        <w:widowControl w:val="0"/>
        <w:shd w:val="clear" w:color="auto" w:fill="FFFFFF"/>
        <w:ind w:firstLine="709"/>
        <w:rPr>
          <w:rFonts w:eastAsia="Times New Roman"/>
          <w:color w:val="000000" w:themeColor="text1"/>
          <w:szCs w:val="28"/>
          <w:lang w:eastAsia="ru-RU"/>
        </w:rPr>
      </w:pPr>
      <w:r w:rsidRPr="00902912">
        <w:rPr>
          <w:rFonts w:eastAsia="Times New Roman"/>
          <w:b/>
          <w:color w:val="000000" w:themeColor="text1"/>
          <w:szCs w:val="28"/>
          <w:lang w:eastAsia="ru-RU"/>
        </w:rPr>
        <w:t>Новизна исследования</w:t>
      </w:r>
      <w:r w:rsidRPr="00902912">
        <w:rPr>
          <w:rFonts w:eastAsia="Times New Roman"/>
          <w:color w:val="000000" w:themeColor="text1"/>
          <w:szCs w:val="28"/>
          <w:lang w:eastAsia="ru-RU"/>
        </w:rPr>
        <w:t xml:space="preserve"> состоит в </w:t>
      </w:r>
      <w:r w:rsidRPr="00902912">
        <w:rPr>
          <w:color w:val="000000" w:themeColor="text1"/>
          <w:szCs w:val="28"/>
        </w:rPr>
        <w:t>выявлении объемов и последствий незаконной вырубки лесов России посредством анализа статистических данных, определении отношения населения к проблеме сохранения лесов России с помощью проведения анкетирования, а также в подготовке мер, направленных на их сохранение.</w:t>
      </w:r>
    </w:p>
    <w:p w14:paraId="01D8966F" w14:textId="77777777" w:rsidR="00BB62BB" w:rsidRPr="00902912" w:rsidRDefault="00BB62BB" w:rsidP="00BB62BB">
      <w:pPr>
        <w:widowControl w:val="0"/>
        <w:shd w:val="clear" w:color="auto" w:fill="FFFFFF"/>
        <w:ind w:firstLine="709"/>
        <w:rPr>
          <w:rFonts w:eastAsia="Times New Roman"/>
          <w:color w:val="000000" w:themeColor="text1"/>
          <w:szCs w:val="28"/>
          <w:lang w:eastAsia="ru-RU"/>
        </w:rPr>
      </w:pPr>
      <w:r w:rsidRPr="00902912">
        <w:rPr>
          <w:rFonts w:eastAsia="Times New Roman"/>
          <w:b/>
          <w:color w:val="000000" w:themeColor="text1"/>
          <w:szCs w:val="28"/>
          <w:lang w:eastAsia="ru-RU"/>
        </w:rPr>
        <w:t>Практическая значимость исследования</w:t>
      </w:r>
      <w:r w:rsidR="00675DE1" w:rsidRPr="00902912">
        <w:rPr>
          <w:rFonts w:eastAsia="Times New Roman"/>
          <w:color w:val="000000" w:themeColor="text1"/>
          <w:szCs w:val="28"/>
          <w:lang w:eastAsia="ru-RU"/>
        </w:rPr>
        <w:t xml:space="preserve"> обоснована тем, что п</w:t>
      </w:r>
      <w:r w:rsidRPr="00902912">
        <w:rPr>
          <w:rFonts w:eastAsia="Times New Roman"/>
          <w:color w:val="000000" w:themeColor="text1"/>
          <w:szCs w:val="28"/>
          <w:lang w:eastAsia="ru-RU"/>
        </w:rPr>
        <w:t>олученные в индивидуаль</w:t>
      </w:r>
      <w:r w:rsidR="00675DE1" w:rsidRPr="00902912">
        <w:rPr>
          <w:rFonts w:eastAsia="Times New Roman"/>
          <w:color w:val="000000" w:themeColor="text1"/>
          <w:szCs w:val="28"/>
          <w:lang w:eastAsia="ru-RU"/>
        </w:rPr>
        <w:t xml:space="preserve">ном </w:t>
      </w:r>
      <w:r w:rsidRPr="00902912">
        <w:rPr>
          <w:rFonts w:eastAsia="Times New Roman"/>
          <w:color w:val="000000" w:themeColor="text1"/>
          <w:szCs w:val="28"/>
          <w:lang w:eastAsia="ru-RU"/>
        </w:rPr>
        <w:t xml:space="preserve">проекте данные можно использовать </w:t>
      </w:r>
      <w:r w:rsidR="00DC20EE" w:rsidRPr="00902912">
        <w:rPr>
          <w:color w:val="000000" w:themeColor="text1"/>
          <w:szCs w:val="28"/>
        </w:rPr>
        <w:t>в урочной и во</w:t>
      </w:r>
      <w:r w:rsidRPr="00902912">
        <w:rPr>
          <w:color w:val="000000" w:themeColor="text1"/>
          <w:szCs w:val="28"/>
        </w:rPr>
        <w:t xml:space="preserve"> внеклассной деятельно</w:t>
      </w:r>
      <w:r w:rsidR="00DC20EE" w:rsidRPr="00902912">
        <w:rPr>
          <w:color w:val="000000" w:themeColor="text1"/>
          <w:szCs w:val="28"/>
        </w:rPr>
        <w:t xml:space="preserve">сти </w:t>
      </w:r>
      <w:r w:rsidRPr="00902912">
        <w:rPr>
          <w:rFonts w:eastAsia="Times New Roman"/>
          <w:color w:val="000000" w:themeColor="text1"/>
          <w:szCs w:val="28"/>
          <w:lang w:eastAsia="ru-RU"/>
        </w:rPr>
        <w:t>для формирования бережного отношения к лесным ресурсам.</w:t>
      </w:r>
      <w:r w:rsidRPr="00902912">
        <w:rPr>
          <w:rFonts w:eastAsia="Times New Roman"/>
          <w:color w:val="000000" w:themeColor="text1"/>
          <w:szCs w:val="28"/>
          <w:lang w:val="en-US" w:eastAsia="ru-RU"/>
        </w:rPr>
        <w:t xml:space="preserve"> </w:t>
      </w:r>
    </w:p>
    <w:p w14:paraId="6D0FD0BA" w14:textId="77777777" w:rsidR="00F474F5" w:rsidRPr="00902912" w:rsidRDefault="00BB62BB" w:rsidP="00BB62BB">
      <w:pPr>
        <w:widowControl w:val="0"/>
        <w:ind w:firstLine="709"/>
        <w:rPr>
          <w:color w:val="000000" w:themeColor="text1"/>
          <w:szCs w:val="28"/>
        </w:rPr>
      </w:pPr>
      <w:r w:rsidRPr="00902912">
        <w:rPr>
          <w:b/>
          <w:color w:val="000000" w:themeColor="text1"/>
          <w:szCs w:val="28"/>
        </w:rPr>
        <w:t xml:space="preserve">Структура работы </w:t>
      </w:r>
      <w:r w:rsidRPr="00902912">
        <w:rPr>
          <w:color w:val="000000" w:themeColor="text1"/>
          <w:szCs w:val="28"/>
        </w:rPr>
        <w:t xml:space="preserve">обусловлена поставленными целью и задачами исследования, содержит введение, две главы, заключение, </w:t>
      </w:r>
      <w:r w:rsidR="004C4CB0" w:rsidRPr="00902912">
        <w:rPr>
          <w:color w:val="000000" w:themeColor="text1"/>
          <w:szCs w:val="28"/>
        </w:rPr>
        <w:t>список использованных источников</w:t>
      </w:r>
      <w:r w:rsidRPr="00902912">
        <w:rPr>
          <w:color w:val="000000" w:themeColor="text1"/>
          <w:szCs w:val="28"/>
        </w:rPr>
        <w:t>, приложения.</w:t>
      </w:r>
      <w:r w:rsidR="00F474F5" w:rsidRPr="00902912">
        <w:rPr>
          <w:color w:val="000000" w:themeColor="text1"/>
          <w:szCs w:val="28"/>
        </w:rPr>
        <w:br w:type="page"/>
      </w:r>
    </w:p>
    <w:p w14:paraId="12C75674" w14:textId="77777777" w:rsidR="00F474F5" w:rsidRPr="00902912" w:rsidRDefault="002A6B95" w:rsidP="00AF364D">
      <w:pPr>
        <w:pStyle w:val="2"/>
        <w:keepNext w:val="0"/>
        <w:keepLines w:val="0"/>
        <w:widowControl w:val="0"/>
        <w:ind w:firstLine="709"/>
        <w:rPr>
          <w:color w:val="000000" w:themeColor="text1"/>
          <w:szCs w:val="28"/>
        </w:rPr>
      </w:pPr>
      <w:bookmarkStart w:id="1" w:name="_Toc172846728"/>
      <w:r w:rsidRPr="00902912">
        <w:rPr>
          <w:color w:val="000000" w:themeColor="text1"/>
          <w:szCs w:val="28"/>
        </w:rPr>
        <w:lastRenderedPageBreak/>
        <w:t>1</w:t>
      </w:r>
      <w:r w:rsidR="0003096E" w:rsidRPr="00902912">
        <w:rPr>
          <w:color w:val="000000" w:themeColor="text1"/>
          <w:szCs w:val="28"/>
        </w:rPr>
        <w:t xml:space="preserve"> ЛЕС И ПРОБЛЕМЫ ЕГО СОХРАНЕНИЯ</w:t>
      </w:r>
      <w:bookmarkEnd w:id="1"/>
    </w:p>
    <w:p w14:paraId="044C5352" w14:textId="77777777" w:rsidR="000D2D77" w:rsidRPr="00902912" w:rsidRDefault="000D2D77" w:rsidP="00AF364D">
      <w:pPr>
        <w:widowControl w:val="0"/>
        <w:ind w:firstLine="709"/>
        <w:jc w:val="center"/>
        <w:rPr>
          <w:color w:val="000000" w:themeColor="text1"/>
          <w:szCs w:val="28"/>
        </w:rPr>
      </w:pPr>
    </w:p>
    <w:p w14:paraId="7F252696" w14:textId="77777777" w:rsidR="00F474F5" w:rsidRPr="00902912" w:rsidRDefault="00FF3292" w:rsidP="00AF364D">
      <w:pPr>
        <w:pStyle w:val="3"/>
        <w:keepNext w:val="0"/>
        <w:keepLines w:val="0"/>
        <w:widowControl w:val="0"/>
        <w:ind w:firstLine="709"/>
        <w:rPr>
          <w:color w:val="000000" w:themeColor="text1"/>
          <w:szCs w:val="28"/>
        </w:rPr>
      </w:pPr>
      <w:bookmarkStart w:id="2" w:name="_Toc172846729"/>
      <w:r w:rsidRPr="00902912">
        <w:rPr>
          <w:color w:val="000000" w:themeColor="text1"/>
          <w:szCs w:val="28"/>
        </w:rPr>
        <w:t xml:space="preserve">1.1 </w:t>
      </w:r>
      <w:r w:rsidR="00F474F5" w:rsidRPr="00902912">
        <w:rPr>
          <w:color w:val="000000" w:themeColor="text1"/>
          <w:szCs w:val="28"/>
        </w:rPr>
        <w:t>Лес</w:t>
      </w:r>
      <w:r w:rsidRPr="00902912">
        <w:rPr>
          <w:color w:val="000000" w:themeColor="text1"/>
          <w:szCs w:val="28"/>
        </w:rPr>
        <w:t>: понятие, виды, ресурсы, лесопользование</w:t>
      </w:r>
      <w:bookmarkEnd w:id="2"/>
    </w:p>
    <w:p w14:paraId="4F46325E" w14:textId="77777777" w:rsidR="00F474F5" w:rsidRPr="00902912" w:rsidRDefault="00F474F5" w:rsidP="00AF364D">
      <w:pPr>
        <w:widowControl w:val="0"/>
        <w:ind w:firstLine="709"/>
        <w:rPr>
          <w:color w:val="000000" w:themeColor="text1"/>
          <w:szCs w:val="28"/>
        </w:rPr>
      </w:pPr>
    </w:p>
    <w:p w14:paraId="53070CF3" w14:textId="77777777" w:rsidR="00D62D73" w:rsidRPr="00902912" w:rsidRDefault="00C1754D" w:rsidP="00AF364D">
      <w:pPr>
        <w:widowControl w:val="0"/>
        <w:ind w:firstLine="709"/>
        <w:rPr>
          <w:color w:val="000000" w:themeColor="text1"/>
          <w:szCs w:val="28"/>
          <w:shd w:val="clear" w:color="auto" w:fill="FFFFFF"/>
        </w:rPr>
      </w:pPr>
      <w:r w:rsidRPr="00902912">
        <w:rPr>
          <w:color w:val="000000" w:themeColor="text1"/>
          <w:szCs w:val="28"/>
        </w:rPr>
        <w:t xml:space="preserve">Леса </w:t>
      </w:r>
      <w:r w:rsidR="00462129" w:rsidRPr="00902912">
        <w:rPr>
          <w:color w:val="000000" w:themeColor="text1"/>
          <w:szCs w:val="28"/>
        </w:rPr>
        <w:t xml:space="preserve">– </w:t>
      </w:r>
      <w:r w:rsidR="00D62D73" w:rsidRPr="00902912">
        <w:rPr>
          <w:color w:val="000000" w:themeColor="text1"/>
          <w:szCs w:val="28"/>
        </w:rPr>
        <w:t>один</w:t>
      </w:r>
      <w:r w:rsidRPr="00902912">
        <w:rPr>
          <w:color w:val="000000" w:themeColor="text1"/>
          <w:szCs w:val="28"/>
        </w:rPr>
        <w:t xml:space="preserve"> из наиболее широко распространенных ландшафтов земного шара. </w:t>
      </w:r>
      <w:r w:rsidR="00D62D73" w:rsidRPr="00902912">
        <w:rPr>
          <w:color w:val="000000" w:themeColor="text1"/>
          <w:szCs w:val="28"/>
          <w:shd w:val="clear" w:color="auto" w:fill="FFFFFF"/>
        </w:rPr>
        <w:t xml:space="preserve">Леса являются не только источником получения древесины и разнообразных лесных продуктов, но и служат экологическим каркасом природных территорий, </w:t>
      </w:r>
      <w:r w:rsidR="00D62D73" w:rsidRPr="00902912">
        <w:rPr>
          <w:color w:val="000000" w:themeColor="text1"/>
          <w:szCs w:val="28"/>
        </w:rPr>
        <w:t>условием экологической безопасности страны и планеты в целом</w:t>
      </w:r>
      <w:r w:rsidR="00D62D73" w:rsidRPr="00902912">
        <w:rPr>
          <w:color w:val="000000" w:themeColor="text1"/>
          <w:szCs w:val="28"/>
          <w:shd w:val="clear" w:color="auto" w:fill="FFFFFF"/>
        </w:rPr>
        <w:t>, играют важнейшую роль в регулировании глобальных процессов окружающей природной среды, сохр</w:t>
      </w:r>
      <w:r w:rsidR="00462129" w:rsidRPr="00902912">
        <w:rPr>
          <w:color w:val="000000" w:themeColor="text1"/>
          <w:szCs w:val="28"/>
          <w:shd w:val="clear" w:color="auto" w:fill="FFFFFF"/>
        </w:rPr>
        <w:t>анения климата, водных ресурсов и</w:t>
      </w:r>
      <w:r w:rsidR="00D62D73" w:rsidRPr="00902912">
        <w:rPr>
          <w:color w:val="000000" w:themeColor="text1"/>
          <w:szCs w:val="28"/>
          <w:shd w:val="clear" w:color="auto" w:fill="FFFFFF"/>
        </w:rPr>
        <w:t xml:space="preserve"> биологического разнообразия планеты. </w:t>
      </w:r>
    </w:p>
    <w:p w14:paraId="5088A716" w14:textId="77777777" w:rsidR="00450A6A" w:rsidRPr="00902912" w:rsidRDefault="00450A6A" w:rsidP="00AF364D">
      <w:pPr>
        <w:widowControl w:val="0"/>
        <w:ind w:firstLine="709"/>
        <w:rPr>
          <w:color w:val="000000" w:themeColor="text1"/>
          <w:szCs w:val="28"/>
        </w:rPr>
      </w:pPr>
      <w:r w:rsidRPr="00902912">
        <w:rPr>
          <w:color w:val="000000" w:themeColor="text1"/>
          <w:szCs w:val="28"/>
        </w:rPr>
        <w:t>Лесные ресурсы</w:t>
      </w:r>
      <w:r w:rsidR="000D2D77" w:rsidRPr="00902912">
        <w:rPr>
          <w:color w:val="000000" w:themeColor="text1"/>
          <w:szCs w:val="28"/>
        </w:rPr>
        <w:t xml:space="preserve"> – </w:t>
      </w:r>
      <w:r w:rsidRPr="00902912">
        <w:rPr>
          <w:color w:val="000000" w:themeColor="text1"/>
          <w:szCs w:val="28"/>
        </w:rPr>
        <w:t>это ценнейшее благо планеты, которое не оберегается от активной антропогенной деятельности. В лесу растут не только деревья, но и кустарники, травы, лекарственные растения, грибы, ягоды, лишайники и м</w:t>
      </w:r>
      <w:r w:rsidR="003A71D1" w:rsidRPr="00902912">
        <w:rPr>
          <w:color w:val="000000" w:themeColor="text1"/>
          <w:szCs w:val="28"/>
        </w:rPr>
        <w:t>ох</w:t>
      </w:r>
      <w:r w:rsidRPr="00902912">
        <w:rPr>
          <w:color w:val="000000" w:themeColor="text1"/>
          <w:szCs w:val="28"/>
        </w:rPr>
        <w:t>.</w:t>
      </w:r>
    </w:p>
    <w:p w14:paraId="257EC48B" w14:textId="77777777" w:rsidR="00621AE9" w:rsidRPr="00902912" w:rsidRDefault="00621AE9" w:rsidP="00AF364D">
      <w:pPr>
        <w:widowControl w:val="0"/>
        <w:ind w:firstLine="709"/>
        <w:rPr>
          <w:color w:val="000000" w:themeColor="text1"/>
          <w:szCs w:val="28"/>
        </w:rPr>
      </w:pPr>
      <w:r w:rsidRPr="00902912">
        <w:rPr>
          <w:color w:val="000000" w:themeColor="text1"/>
          <w:szCs w:val="28"/>
        </w:rPr>
        <w:t>В зависимости от части света леса бывают различных видов, что зависит, прежде всего, от лесообразующей породы:</w:t>
      </w:r>
    </w:p>
    <w:p w14:paraId="0B46E244" w14:textId="77777777" w:rsidR="00621AE9" w:rsidRPr="00902912" w:rsidRDefault="00AF364D" w:rsidP="00AF364D">
      <w:pPr>
        <w:pStyle w:val="a3"/>
        <w:widowControl w:val="0"/>
        <w:tabs>
          <w:tab w:val="left" w:pos="993"/>
        </w:tabs>
        <w:ind w:left="0" w:firstLine="709"/>
        <w:contextualSpacing w:val="0"/>
        <w:rPr>
          <w:color w:val="000000" w:themeColor="text1"/>
          <w:szCs w:val="28"/>
        </w:rPr>
      </w:pPr>
      <w:r w:rsidRPr="00902912">
        <w:rPr>
          <w:color w:val="000000" w:themeColor="text1"/>
          <w:szCs w:val="28"/>
        </w:rPr>
        <w:t xml:space="preserve">– </w:t>
      </w:r>
      <w:r w:rsidR="00621AE9" w:rsidRPr="00902912">
        <w:rPr>
          <w:color w:val="000000" w:themeColor="text1"/>
          <w:szCs w:val="28"/>
        </w:rPr>
        <w:t>тропические;</w:t>
      </w:r>
    </w:p>
    <w:p w14:paraId="3962EF0B" w14:textId="77777777" w:rsidR="00621AE9" w:rsidRPr="00902912" w:rsidRDefault="00AF364D" w:rsidP="00AF364D">
      <w:pPr>
        <w:pStyle w:val="a3"/>
        <w:widowControl w:val="0"/>
        <w:tabs>
          <w:tab w:val="left" w:pos="993"/>
        </w:tabs>
        <w:ind w:left="0" w:firstLine="709"/>
        <w:contextualSpacing w:val="0"/>
        <w:rPr>
          <w:color w:val="000000" w:themeColor="text1"/>
          <w:szCs w:val="28"/>
        </w:rPr>
      </w:pPr>
      <w:r w:rsidRPr="00902912">
        <w:rPr>
          <w:color w:val="000000" w:themeColor="text1"/>
          <w:szCs w:val="28"/>
        </w:rPr>
        <w:t xml:space="preserve">– </w:t>
      </w:r>
      <w:r w:rsidR="00621AE9" w:rsidRPr="00902912">
        <w:rPr>
          <w:color w:val="000000" w:themeColor="text1"/>
          <w:szCs w:val="28"/>
        </w:rPr>
        <w:t>субтропические;</w:t>
      </w:r>
    </w:p>
    <w:p w14:paraId="23795682" w14:textId="77777777" w:rsidR="00621AE9" w:rsidRPr="00902912" w:rsidRDefault="00AF364D" w:rsidP="00AF364D">
      <w:pPr>
        <w:pStyle w:val="a3"/>
        <w:widowControl w:val="0"/>
        <w:tabs>
          <w:tab w:val="left" w:pos="993"/>
        </w:tabs>
        <w:ind w:left="0" w:firstLine="709"/>
        <w:contextualSpacing w:val="0"/>
        <w:rPr>
          <w:color w:val="000000" w:themeColor="text1"/>
          <w:szCs w:val="28"/>
        </w:rPr>
      </w:pPr>
      <w:r w:rsidRPr="00902912">
        <w:rPr>
          <w:color w:val="000000" w:themeColor="text1"/>
          <w:szCs w:val="28"/>
        </w:rPr>
        <w:t xml:space="preserve">– </w:t>
      </w:r>
      <w:r w:rsidR="00621AE9" w:rsidRPr="00902912">
        <w:rPr>
          <w:color w:val="000000" w:themeColor="text1"/>
          <w:szCs w:val="28"/>
        </w:rPr>
        <w:t>лиственные;</w:t>
      </w:r>
    </w:p>
    <w:p w14:paraId="00F88715" w14:textId="77777777" w:rsidR="00621AE9" w:rsidRPr="00902912" w:rsidRDefault="00AF364D" w:rsidP="00AF364D">
      <w:pPr>
        <w:pStyle w:val="a3"/>
        <w:widowControl w:val="0"/>
        <w:tabs>
          <w:tab w:val="left" w:pos="993"/>
        </w:tabs>
        <w:ind w:left="0" w:firstLine="709"/>
        <w:contextualSpacing w:val="0"/>
        <w:rPr>
          <w:color w:val="000000" w:themeColor="text1"/>
          <w:szCs w:val="28"/>
        </w:rPr>
      </w:pPr>
      <w:r w:rsidRPr="00902912">
        <w:rPr>
          <w:color w:val="000000" w:themeColor="text1"/>
          <w:szCs w:val="28"/>
        </w:rPr>
        <w:t xml:space="preserve">– </w:t>
      </w:r>
      <w:r w:rsidR="00621AE9" w:rsidRPr="00902912">
        <w:rPr>
          <w:color w:val="000000" w:themeColor="text1"/>
          <w:szCs w:val="28"/>
        </w:rPr>
        <w:t>хвойные;</w:t>
      </w:r>
    </w:p>
    <w:p w14:paraId="5962D98A" w14:textId="77777777" w:rsidR="00621AE9" w:rsidRPr="00902912" w:rsidRDefault="00AF364D" w:rsidP="00AF364D">
      <w:pPr>
        <w:pStyle w:val="a3"/>
        <w:widowControl w:val="0"/>
        <w:tabs>
          <w:tab w:val="left" w:pos="993"/>
        </w:tabs>
        <w:ind w:left="0" w:firstLine="709"/>
        <w:contextualSpacing w:val="0"/>
        <w:rPr>
          <w:color w:val="000000" w:themeColor="text1"/>
          <w:szCs w:val="28"/>
        </w:rPr>
      </w:pPr>
      <w:r w:rsidRPr="00902912">
        <w:rPr>
          <w:color w:val="000000" w:themeColor="text1"/>
          <w:szCs w:val="28"/>
        </w:rPr>
        <w:t xml:space="preserve">– </w:t>
      </w:r>
      <w:r w:rsidR="00621AE9" w:rsidRPr="00902912">
        <w:rPr>
          <w:color w:val="000000" w:themeColor="text1"/>
          <w:szCs w:val="28"/>
        </w:rPr>
        <w:t>смешанные</w:t>
      </w:r>
      <w:r w:rsidR="00397DAC" w:rsidRPr="00902912">
        <w:rPr>
          <w:color w:val="000000" w:themeColor="text1"/>
          <w:szCs w:val="28"/>
        </w:rPr>
        <w:t xml:space="preserve"> [</w:t>
      </w:r>
      <w:r w:rsidR="00460FDD" w:rsidRPr="00902912">
        <w:rPr>
          <w:color w:val="000000" w:themeColor="text1"/>
          <w:szCs w:val="28"/>
          <w:lang w:val="en-US"/>
        </w:rPr>
        <w:t>9</w:t>
      </w:r>
      <w:r w:rsidR="009112D5" w:rsidRPr="00902912">
        <w:rPr>
          <w:color w:val="000000" w:themeColor="text1"/>
          <w:szCs w:val="28"/>
        </w:rPr>
        <w:t>, с. 31</w:t>
      </w:r>
      <w:r w:rsidR="009112D5" w:rsidRPr="00902912">
        <w:rPr>
          <w:color w:val="000000" w:themeColor="text1"/>
          <w:szCs w:val="28"/>
          <w:lang w:val="en-US"/>
        </w:rPr>
        <w:t>6</w:t>
      </w:r>
      <w:r w:rsidR="00397DAC" w:rsidRPr="00902912">
        <w:rPr>
          <w:color w:val="000000" w:themeColor="text1"/>
          <w:szCs w:val="28"/>
        </w:rPr>
        <w:t>]</w:t>
      </w:r>
      <w:r w:rsidR="00621AE9" w:rsidRPr="00902912">
        <w:rPr>
          <w:color w:val="000000" w:themeColor="text1"/>
          <w:szCs w:val="28"/>
        </w:rPr>
        <w:t>.</w:t>
      </w:r>
    </w:p>
    <w:p w14:paraId="404063B8" w14:textId="77777777" w:rsidR="00621AE9" w:rsidRPr="00902912" w:rsidRDefault="00621AE9" w:rsidP="00AF364D">
      <w:pPr>
        <w:widowControl w:val="0"/>
        <w:ind w:firstLine="709"/>
        <w:rPr>
          <w:color w:val="000000" w:themeColor="text1"/>
          <w:szCs w:val="28"/>
        </w:rPr>
      </w:pPr>
      <w:r w:rsidRPr="00902912">
        <w:rPr>
          <w:color w:val="000000" w:themeColor="text1"/>
          <w:szCs w:val="28"/>
        </w:rPr>
        <w:t>В результате в каждом климатическом поясе формируется свой тип леса. В зависимости от смены листьев бывают листопадные и вечнозеленые, а также смешанные леса. В целом лесные массивы встречаются во всех частях планеты, кроме Арктики и Антарктики. Меньше всего лесов в Австралии. Довольно обширные площади укрыты лесами в Америке, Юго-Восточной Азии, Канаде,</w:t>
      </w:r>
      <w:r w:rsidR="000D2D77" w:rsidRPr="00902912">
        <w:rPr>
          <w:color w:val="000000" w:themeColor="text1"/>
          <w:szCs w:val="28"/>
        </w:rPr>
        <w:t xml:space="preserve"> </w:t>
      </w:r>
      <w:r w:rsidRPr="00902912">
        <w:rPr>
          <w:color w:val="000000" w:themeColor="text1"/>
          <w:szCs w:val="28"/>
        </w:rPr>
        <w:t>Южн</w:t>
      </w:r>
      <w:r w:rsidR="00C244BC" w:rsidRPr="00902912">
        <w:rPr>
          <w:color w:val="000000" w:themeColor="text1"/>
          <w:szCs w:val="28"/>
        </w:rPr>
        <w:t>ой Америке, России</w:t>
      </w:r>
      <w:r w:rsidR="00397DAC" w:rsidRPr="00902912">
        <w:rPr>
          <w:color w:val="000000" w:themeColor="text1"/>
          <w:szCs w:val="28"/>
        </w:rPr>
        <w:t xml:space="preserve"> [</w:t>
      </w:r>
      <w:r w:rsidR="00460FDD" w:rsidRPr="00902912">
        <w:rPr>
          <w:color w:val="000000" w:themeColor="text1"/>
          <w:szCs w:val="28"/>
          <w:lang w:val="en-US"/>
        </w:rPr>
        <w:t>7</w:t>
      </w:r>
      <w:r w:rsidR="009112D5" w:rsidRPr="00902912">
        <w:rPr>
          <w:color w:val="000000" w:themeColor="text1"/>
          <w:szCs w:val="28"/>
        </w:rPr>
        <w:t xml:space="preserve">, с. </w:t>
      </w:r>
      <w:r w:rsidR="009112D5" w:rsidRPr="00902912">
        <w:rPr>
          <w:color w:val="000000" w:themeColor="text1"/>
          <w:szCs w:val="28"/>
          <w:lang w:val="en-US"/>
        </w:rPr>
        <w:t>118</w:t>
      </w:r>
      <w:r w:rsidR="00397DAC" w:rsidRPr="00902912">
        <w:rPr>
          <w:color w:val="000000" w:themeColor="text1"/>
          <w:szCs w:val="28"/>
        </w:rPr>
        <w:t>]</w:t>
      </w:r>
      <w:r w:rsidRPr="00902912">
        <w:rPr>
          <w:color w:val="000000" w:themeColor="text1"/>
          <w:szCs w:val="28"/>
        </w:rPr>
        <w:t>.</w:t>
      </w:r>
    </w:p>
    <w:p w14:paraId="013E4DF5" w14:textId="77777777" w:rsidR="00621AE9" w:rsidRPr="00902912" w:rsidRDefault="00621AE9" w:rsidP="00AF364D">
      <w:pPr>
        <w:widowControl w:val="0"/>
        <w:ind w:firstLine="709"/>
        <w:rPr>
          <w:color w:val="000000" w:themeColor="text1"/>
          <w:szCs w:val="28"/>
        </w:rPr>
      </w:pPr>
      <w:r w:rsidRPr="00902912">
        <w:rPr>
          <w:color w:val="000000" w:themeColor="text1"/>
          <w:szCs w:val="28"/>
        </w:rPr>
        <w:t xml:space="preserve">В тропических лесах имеется наибольшее видовое разнообразие флоры и фауны. Здесь произрастают папоротники, пальмы, плауны, лианы, бамбуки, эпифиты и другие представители. В субтропических лесах встречаются сосны и </w:t>
      </w:r>
      <w:r w:rsidRPr="00902912">
        <w:rPr>
          <w:color w:val="000000" w:themeColor="text1"/>
          <w:szCs w:val="28"/>
        </w:rPr>
        <w:lastRenderedPageBreak/>
        <w:t>магнолии, пальмы и дубы, криптомерии и лавры.</w:t>
      </w:r>
    </w:p>
    <w:p w14:paraId="4E4167C0" w14:textId="77777777" w:rsidR="00621AE9" w:rsidRPr="00902912" w:rsidRDefault="00621AE9" w:rsidP="00AF364D">
      <w:pPr>
        <w:widowControl w:val="0"/>
        <w:ind w:firstLine="709"/>
        <w:rPr>
          <w:color w:val="000000" w:themeColor="text1"/>
          <w:szCs w:val="28"/>
        </w:rPr>
      </w:pPr>
      <w:r w:rsidRPr="00902912">
        <w:rPr>
          <w:color w:val="000000" w:themeColor="text1"/>
          <w:szCs w:val="28"/>
        </w:rPr>
        <w:t>В смешанных лесах произрастают как хвойные породы, так и широколиственные деревья. Хвойные леса представлены сосновыми, лиственничными</w:t>
      </w:r>
      <w:r w:rsidR="00397DAC" w:rsidRPr="00902912">
        <w:rPr>
          <w:color w:val="000000" w:themeColor="text1"/>
          <w:szCs w:val="28"/>
        </w:rPr>
        <w:t xml:space="preserve">, еловыми и пихтовыми породами. </w:t>
      </w:r>
      <w:r w:rsidRPr="00902912">
        <w:rPr>
          <w:color w:val="000000" w:themeColor="text1"/>
          <w:szCs w:val="28"/>
        </w:rPr>
        <w:t>Иногда большую территорию охватывают деревья одного вида, а порой смешивается два или три вида. В широколиственных лесах произрастают дубы, клены, липы, осины, вязы, буки, березы, ясени</w:t>
      </w:r>
      <w:r w:rsidR="00397DAC" w:rsidRPr="00902912">
        <w:rPr>
          <w:color w:val="000000" w:themeColor="text1"/>
          <w:szCs w:val="28"/>
        </w:rPr>
        <w:t xml:space="preserve"> [</w:t>
      </w:r>
      <w:r w:rsidR="00460FDD" w:rsidRPr="00902912">
        <w:rPr>
          <w:color w:val="000000" w:themeColor="text1"/>
          <w:szCs w:val="28"/>
          <w:lang w:val="en-US"/>
        </w:rPr>
        <w:t>13</w:t>
      </w:r>
      <w:r w:rsidR="00BF33CA" w:rsidRPr="00902912">
        <w:rPr>
          <w:color w:val="000000" w:themeColor="text1"/>
          <w:szCs w:val="28"/>
        </w:rPr>
        <w:t xml:space="preserve">, с. </w:t>
      </w:r>
      <w:r w:rsidR="009112D5" w:rsidRPr="00902912">
        <w:rPr>
          <w:color w:val="000000" w:themeColor="text1"/>
          <w:szCs w:val="28"/>
          <w:lang w:val="en-US"/>
        </w:rPr>
        <w:t>214</w:t>
      </w:r>
      <w:r w:rsidR="00397DAC" w:rsidRPr="00902912">
        <w:rPr>
          <w:color w:val="000000" w:themeColor="text1"/>
          <w:szCs w:val="28"/>
        </w:rPr>
        <w:t>]</w:t>
      </w:r>
      <w:r w:rsidRPr="00902912">
        <w:rPr>
          <w:color w:val="000000" w:themeColor="text1"/>
          <w:szCs w:val="28"/>
        </w:rPr>
        <w:t>.</w:t>
      </w:r>
    </w:p>
    <w:p w14:paraId="3E360FFC" w14:textId="77777777" w:rsidR="0066676E" w:rsidRPr="00902912" w:rsidRDefault="00621AE9" w:rsidP="00AF364D">
      <w:pPr>
        <w:widowControl w:val="0"/>
        <w:ind w:firstLine="709"/>
        <w:rPr>
          <w:color w:val="000000" w:themeColor="text1"/>
          <w:szCs w:val="28"/>
        </w:rPr>
      </w:pPr>
      <w:r w:rsidRPr="00902912">
        <w:rPr>
          <w:color w:val="000000" w:themeColor="text1"/>
          <w:szCs w:val="28"/>
        </w:rPr>
        <w:t>В кронах деревьев проживают численные популяции птиц. Здесь находят свой дом различные виды, все зависит от климатического пояса, в котором находится лес. Среди деревьев проживают как хищники, так травоядные, ползают змеи, ящерицы, водятся насекомые.</w:t>
      </w:r>
    </w:p>
    <w:p w14:paraId="3B1016AE" w14:textId="77777777" w:rsidR="003D3650" w:rsidRPr="00902912" w:rsidRDefault="00B921C1" w:rsidP="00AF364D">
      <w:pPr>
        <w:widowControl w:val="0"/>
        <w:ind w:firstLine="709"/>
        <w:rPr>
          <w:color w:val="000000" w:themeColor="text1"/>
          <w:szCs w:val="28"/>
        </w:rPr>
      </w:pPr>
      <w:r w:rsidRPr="00902912">
        <w:rPr>
          <w:color w:val="000000" w:themeColor="text1"/>
          <w:szCs w:val="28"/>
        </w:rPr>
        <w:t>Виды лесных ресурсов определены</w:t>
      </w:r>
      <w:r w:rsidR="002A6B95" w:rsidRPr="00902912">
        <w:rPr>
          <w:color w:val="000000" w:themeColor="text1"/>
          <w:szCs w:val="28"/>
        </w:rPr>
        <w:t xml:space="preserve"> на рисунке 1</w:t>
      </w:r>
      <w:r w:rsidR="00F004AC" w:rsidRPr="00902912">
        <w:rPr>
          <w:color w:val="000000" w:themeColor="text1"/>
          <w:szCs w:val="28"/>
        </w:rPr>
        <w:t>.</w:t>
      </w:r>
    </w:p>
    <w:p w14:paraId="7342ECC5" w14:textId="77777777" w:rsidR="000D2D77" w:rsidRPr="00902912" w:rsidRDefault="000D2D77" w:rsidP="00AF364D">
      <w:pPr>
        <w:widowControl w:val="0"/>
        <w:ind w:firstLine="709"/>
        <w:rPr>
          <w:color w:val="000000" w:themeColor="text1"/>
          <w:szCs w:val="28"/>
        </w:rPr>
      </w:pPr>
    </w:p>
    <w:p w14:paraId="6982406B" w14:textId="77777777" w:rsidR="0066676E" w:rsidRPr="00902912" w:rsidRDefault="00C231E7" w:rsidP="00AF364D">
      <w:pPr>
        <w:widowControl w:val="0"/>
        <w:rPr>
          <w:color w:val="000000" w:themeColor="text1"/>
          <w:szCs w:val="28"/>
        </w:rPr>
      </w:pPr>
      <w:r w:rsidRPr="00902912">
        <w:rPr>
          <w:noProof/>
          <w:color w:val="000000" w:themeColor="text1"/>
          <w:szCs w:val="28"/>
          <w:lang w:eastAsia="ru-RU"/>
        </w:rPr>
        <w:drawing>
          <wp:inline distT="0" distB="0" distL="0" distR="0" wp14:anchorId="10C6F19B" wp14:editId="3B2F8A5F">
            <wp:extent cx="6066846" cy="3315970"/>
            <wp:effectExtent l="0" t="0" r="0" b="0"/>
            <wp:docPr id="1"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4EE36A4" w14:textId="77777777" w:rsidR="0066676E" w:rsidRPr="00902912" w:rsidRDefault="0066676E" w:rsidP="00AF364D">
      <w:pPr>
        <w:widowControl w:val="0"/>
        <w:ind w:firstLine="709"/>
        <w:jc w:val="center"/>
        <w:rPr>
          <w:color w:val="000000" w:themeColor="text1"/>
          <w:szCs w:val="28"/>
        </w:rPr>
      </w:pPr>
      <w:r w:rsidRPr="00902912">
        <w:rPr>
          <w:color w:val="000000" w:themeColor="text1"/>
          <w:szCs w:val="28"/>
        </w:rPr>
        <w:t xml:space="preserve">Рисунок </w:t>
      </w:r>
      <w:r w:rsidR="00F004AC" w:rsidRPr="00902912">
        <w:rPr>
          <w:color w:val="000000" w:themeColor="text1"/>
          <w:szCs w:val="28"/>
        </w:rPr>
        <w:t>1</w:t>
      </w:r>
      <w:r w:rsidR="000D2D77" w:rsidRPr="00902912">
        <w:rPr>
          <w:color w:val="000000" w:themeColor="text1"/>
          <w:szCs w:val="28"/>
        </w:rPr>
        <w:t xml:space="preserve"> – </w:t>
      </w:r>
      <w:r w:rsidR="003D3650" w:rsidRPr="00902912">
        <w:rPr>
          <w:color w:val="000000" w:themeColor="text1"/>
          <w:szCs w:val="28"/>
        </w:rPr>
        <w:t>Виды лесных ресурсов</w:t>
      </w:r>
    </w:p>
    <w:p w14:paraId="01B30F64" w14:textId="77777777" w:rsidR="000D2D77" w:rsidRPr="00902912" w:rsidRDefault="000D2D77" w:rsidP="00AF364D">
      <w:pPr>
        <w:widowControl w:val="0"/>
        <w:ind w:firstLine="709"/>
        <w:rPr>
          <w:color w:val="000000" w:themeColor="text1"/>
          <w:szCs w:val="28"/>
        </w:rPr>
      </w:pPr>
    </w:p>
    <w:p w14:paraId="4D6232B0" w14:textId="77777777" w:rsidR="00450A6A" w:rsidRPr="00902912" w:rsidRDefault="00450A6A" w:rsidP="00AF364D">
      <w:pPr>
        <w:widowControl w:val="0"/>
        <w:ind w:firstLine="709"/>
        <w:rPr>
          <w:color w:val="000000" w:themeColor="text1"/>
          <w:szCs w:val="28"/>
        </w:rPr>
      </w:pPr>
      <w:r w:rsidRPr="00902912">
        <w:rPr>
          <w:color w:val="000000" w:themeColor="text1"/>
          <w:szCs w:val="28"/>
        </w:rPr>
        <w:t>Особыми видами лесных ресурсов являются их полезные свойства: водоохранные, защитные, санитарно-гигиенические, оздоровительные, культурно-эстетические, климаторегулирующие</w:t>
      </w:r>
      <w:r w:rsidR="00E713F5" w:rsidRPr="00902912">
        <w:rPr>
          <w:color w:val="000000" w:themeColor="text1"/>
          <w:szCs w:val="28"/>
        </w:rPr>
        <w:t xml:space="preserve"> [</w:t>
      </w:r>
      <w:r w:rsidR="00460FDD" w:rsidRPr="00902912">
        <w:rPr>
          <w:color w:val="000000" w:themeColor="text1"/>
          <w:szCs w:val="28"/>
          <w:lang w:val="en-US"/>
        </w:rPr>
        <w:t>8</w:t>
      </w:r>
      <w:r w:rsidR="00E713F5" w:rsidRPr="00902912">
        <w:rPr>
          <w:color w:val="000000" w:themeColor="text1"/>
          <w:szCs w:val="28"/>
        </w:rPr>
        <w:t xml:space="preserve">, с. </w:t>
      </w:r>
      <w:r w:rsidR="00460FDD" w:rsidRPr="00902912">
        <w:rPr>
          <w:color w:val="000000" w:themeColor="text1"/>
          <w:szCs w:val="28"/>
        </w:rPr>
        <w:t>18</w:t>
      </w:r>
      <w:r w:rsidR="00460FDD" w:rsidRPr="00902912">
        <w:rPr>
          <w:color w:val="000000" w:themeColor="text1"/>
          <w:szCs w:val="28"/>
          <w:lang w:val="en-US"/>
        </w:rPr>
        <w:t>5</w:t>
      </w:r>
      <w:r w:rsidR="00E713F5" w:rsidRPr="00902912">
        <w:rPr>
          <w:color w:val="000000" w:themeColor="text1"/>
          <w:szCs w:val="28"/>
        </w:rPr>
        <w:t>]</w:t>
      </w:r>
      <w:r w:rsidRPr="00902912">
        <w:rPr>
          <w:color w:val="000000" w:themeColor="text1"/>
          <w:szCs w:val="28"/>
        </w:rPr>
        <w:t>.</w:t>
      </w:r>
    </w:p>
    <w:p w14:paraId="4B3F6F18" w14:textId="77777777" w:rsidR="00C1754D" w:rsidRPr="00902912" w:rsidRDefault="00F474F5" w:rsidP="00AF364D">
      <w:pPr>
        <w:widowControl w:val="0"/>
        <w:ind w:firstLine="709"/>
        <w:rPr>
          <w:color w:val="000000" w:themeColor="text1"/>
          <w:szCs w:val="28"/>
        </w:rPr>
      </w:pPr>
      <w:r w:rsidRPr="00902912">
        <w:rPr>
          <w:color w:val="000000" w:themeColor="text1"/>
          <w:szCs w:val="28"/>
        </w:rPr>
        <w:t>Согласно Лесному кодексу</w:t>
      </w:r>
      <w:r w:rsidR="00397DAC" w:rsidRPr="00902912">
        <w:rPr>
          <w:color w:val="000000" w:themeColor="text1"/>
          <w:szCs w:val="28"/>
        </w:rPr>
        <w:t xml:space="preserve"> </w:t>
      </w:r>
      <w:r w:rsidR="00866AFE" w:rsidRPr="00902912">
        <w:rPr>
          <w:color w:val="000000" w:themeColor="text1"/>
          <w:szCs w:val="28"/>
        </w:rPr>
        <w:t xml:space="preserve">Российской Федерации </w:t>
      </w:r>
      <w:r w:rsidR="00397DAC" w:rsidRPr="00902912">
        <w:rPr>
          <w:color w:val="000000" w:themeColor="text1"/>
          <w:szCs w:val="28"/>
        </w:rPr>
        <w:t>[</w:t>
      </w:r>
      <w:r w:rsidR="00460FDD" w:rsidRPr="00902912">
        <w:rPr>
          <w:color w:val="000000" w:themeColor="text1"/>
          <w:szCs w:val="28"/>
          <w:lang w:val="en-US"/>
        </w:rPr>
        <w:t>3</w:t>
      </w:r>
      <w:r w:rsidR="00397DAC" w:rsidRPr="00902912">
        <w:rPr>
          <w:color w:val="000000" w:themeColor="text1"/>
          <w:szCs w:val="28"/>
        </w:rPr>
        <w:t>],</w:t>
      </w:r>
      <w:r w:rsidRPr="00902912">
        <w:rPr>
          <w:color w:val="000000" w:themeColor="text1"/>
          <w:szCs w:val="28"/>
        </w:rPr>
        <w:t xml:space="preserve"> к видам лесополь</w:t>
      </w:r>
      <w:r w:rsidRPr="00902912">
        <w:rPr>
          <w:color w:val="000000" w:themeColor="text1"/>
          <w:szCs w:val="28"/>
        </w:rPr>
        <w:lastRenderedPageBreak/>
        <w:t>зования относятся:</w:t>
      </w:r>
      <w:r w:rsidR="00450A6A" w:rsidRPr="00902912">
        <w:rPr>
          <w:color w:val="000000" w:themeColor="text1"/>
          <w:szCs w:val="28"/>
        </w:rPr>
        <w:t xml:space="preserve"> </w:t>
      </w:r>
      <w:r w:rsidRPr="00902912">
        <w:rPr>
          <w:color w:val="000000" w:themeColor="text1"/>
          <w:szCs w:val="28"/>
        </w:rPr>
        <w:t>заготовка древесины;</w:t>
      </w:r>
      <w:r w:rsidR="00450A6A" w:rsidRPr="00902912">
        <w:rPr>
          <w:color w:val="000000" w:themeColor="text1"/>
          <w:szCs w:val="28"/>
        </w:rPr>
        <w:t xml:space="preserve"> </w:t>
      </w:r>
      <w:r w:rsidRPr="00902912">
        <w:rPr>
          <w:color w:val="000000" w:themeColor="text1"/>
          <w:szCs w:val="28"/>
        </w:rPr>
        <w:t>заготовка живицы;</w:t>
      </w:r>
      <w:r w:rsidR="00450A6A" w:rsidRPr="00902912">
        <w:rPr>
          <w:color w:val="000000" w:themeColor="text1"/>
          <w:szCs w:val="28"/>
        </w:rPr>
        <w:t xml:space="preserve"> </w:t>
      </w:r>
      <w:r w:rsidRPr="00902912">
        <w:rPr>
          <w:color w:val="000000" w:themeColor="text1"/>
          <w:szCs w:val="28"/>
        </w:rPr>
        <w:t>заготовка и сбор недревесных лесных ресурсов;</w:t>
      </w:r>
      <w:r w:rsidR="00450A6A" w:rsidRPr="00902912">
        <w:rPr>
          <w:color w:val="000000" w:themeColor="text1"/>
          <w:szCs w:val="28"/>
        </w:rPr>
        <w:t xml:space="preserve"> </w:t>
      </w:r>
      <w:r w:rsidRPr="00902912">
        <w:rPr>
          <w:color w:val="000000" w:themeColor="text1"/>
          <w:szCs w:val="28"/>
        </w:rPr>
        <w:t>заготовка пищевых лесных ресурсов и сбор лекарственных растений;</w:t>
      </w:r>
      <w:r w:rsidR="00450A6A" w:rsidRPr="00902912">
        <w:rPr>
          <w:color w:val="000000" w:themeColor="text1"/>
          <w:szCs w:val="28"/>
        </w:rPr>
        <w:t xml:space="preserve"> </w:t>
      </w:r>
      <w:r w:rsidRPr="00902912">
        <w:rPr>
          <w:color w:val="000000" w:themeColor="text1"/>
          <w:szCs w:val="28"/>
        </w:rPr>
        <w:t>ведение охотничьего хозяйства и осуществление охоты;</w:t>
      </w:r>
      <w:r w:rsidR="00450A6A" w:rsidRPr="00902912">
        <w:rPr>
          <w:color w:val="000000" w:themeColor="text1"/>
          <w:szCs w:val="28"/>
        </w:rPr>
        <w:t xml:space="preserve"> </w:t>
      </w:r>
      <w:r w:rsidRPr="00902912">
        <w:rPr>
          <w:color w:val="000000" w:themeColor="text1"/>
          <w:szCs w:val="28"/>
        </w:rPr>
        <w:t>осуществление рекреационной деятельности;</w:t>
      </w:r>
      <w:r w:rsidR="00450A6A" w:rsidRPr="00902912">
        <w:rPr>
          <w:color w:val="000000" w:themeColor="text1"/>
          <w:szCs w:val="28"/>
        </w:rPr>
        <w:t xml:space="preserve"> </w:t>
      </w:r>
      <w:r w:rsidRPr="00902912">
        <w:rPr>
          <w:color w:val="000000" w:themeColor="text1"/>
          <w:szCs w:val="28"/>
        </w:rPr>
        <w:t>создание лесных плантаций и их эксплуатация;</w:t>
      </w:r>
      <w:r w:rsidR="00450A6A" w:rsidRPr="00902912">
        <w:rPr>
          <w:color w:val="000000" w:themeColor="text1"/>
          <w:szCs w:val="28"/>
        </w:rPr>
        <w:t xml:space="preserve"> </w:t>
      </w:r>
      <w:r w:rsidRPr="00902912">
        <w:rPr>
          <w:color w:val="000000" w:themeColor="text1"/>
          <w:szCs w:val="28"/>
        </w:rPr>
        <w:t>выращивание лесных</w:t>
      </w:r>
      <w:r w:rsidR="008407EC" w:rsidRPr="00902912">
        <w:rPr>
          <w:color w:val="000000" w:themeColor="text1"/>
          <w:szCs w:val="28"/>
        </w:rPr>
        <w:t>,</w:t>
      </w:r>
      <w:r w:rsidRPr="00902912">
        <w:rPr>
          <w:color w:val="000000" w:themeColor="text1"/>
          <w:szCs w:val="28"/>
        </w:rPr>
        <w:t xml:space="preserve"> плодовых, ягодных, декоративных, лекарственных растений;</w:t>
      </w:r>
      <w:r w:rsidR="00450A6A" w:rsidRPr="00902912">
        <w:rPr>
          <w:color w:val="000000" w:themeColor="text1"/>
          <w:szCs w:val="28"/>
        </w:rPr>
        <w:t xml:space="preserve"> </w:t>
      </w:r>
      <w:r w:rsidRPr="00902912">
        <w:rPr>
          <w:color w:val="000000" w:themeColor="text1"/>
          <w:szCs w:val="28"/>
        </w:rPr>
        <w:t>выполнение работ по геологическому изучению недр, разработка месторождений полезных ископаемых;</w:t>
      </w:r>
      <w:r w:rsidR="00450A6A" w:rsidRPr="00902912">
        <w:rPr>
          <w:color w:val="000000" w:themeColor="text1"/>
          <w:szCs w:val="28"/>
        </w:rPr>
        <w:t xml:space="preserve"> </w:t>
      </w:r>
      <w:r w:rsidRPr="00902912">
        <w:rPr>
          <w:color w:val="000000" w:themeColor="text1"/>
          <w:szCs w:val="28"/>
        </w:rPr>
        <w:t>строительство и эксплуатация водохранилищ и иных искусственных водных объектов, а также гидротехнических сооружений и специализированных портов;</w:t>
      </w:r>
      <w:r w:rsidR="00450A6A" w:rsidRPr="00902912">
        <w:rPr>
          <w:color w:val="000000" w:themeColor="text1"/>
          <w:szCs w:val="28"/>
        </w:rPr>
        <w:t xml:space="preserve"> </w:t>
      </w:r>
      <w:r w:rsidRPr="00902912">
        <w:rPr>
          <w:color w:val="000000" w:themeColor="text1"/>
          <w:szCs w:val="28"/>
        </w:rPr>
        <w:t>строительство, реконструкция, эксплуатация линий электропередач, линий связи, дорог, трубопроводов и других линейных объектов;</w:t>
      </w:r>
      <w:r w:rsidR="00450A6A" w:rsidRPr="00902912">
        <w:rPr>
          <w:color w:val="000000" w:themeColor="text1"/>
          <w:szCs w:val="28"/>
        </w:rPr>
        <w:t xml:space="preserve"> </w:t>
      </w:r>
      <w:r w:rsidRPr="00902912">
        <w:rPr>
          <w:color w:val="000000" w:themeColor="text1"/>
          <w:szCs w:val="28"/>
        </w:rPr>
        <w:t>переработка древесины и иных лесных ресурсов;</w:t>
      </w:r>
      <w:r w:rsidR="00450A6A" w:rsidRPr="00902912">
        <w:rPr>
          <w:color w:val="000000" w:themeColor="text1"/>
          <w:szCs w:val="28"/>
        </w:rPr>
        <w:t xml:space="preserve"> </w:t>
      </w:r>
      <w:r w:rsidRPr="00902912">
        <w:rPr>
          <w:color w:val="000000" w:themeColor="text1"/>
          <w:szCs w:val="28"/>
        </w:rPr>
        <w:t>иные виды пользования в соответствии с целевым назначением земель, на которых эти леса располагаются.</w:t>
      </w:r>
    </w:p>
    <w:p w14:paraId="5B95BE70" w14:textId="77777777" w:rsidR="00397DAC" w:rsidRPr="00902912" w:rsidRDefault="00F474F5" w:rsidP="00AF364D">
      <w:pPr>
        <w:widowControl w:val="0"/>
        <w:ind w:firstLine="709"/>
        <w:rPr>
          <w:color w:val="000000" w:themeColor="text1"/>
          <w:szCs w:val="28"/>
        </w:rPr>
      </w:pPr>
      <w:r w:rsidRPr="00902912">
        <w:rPr>
          <w:color w:val="000000" w:themeColor="text1"/>
          <w:szCs w:val="28"/>
        </w:rPr>
        <w:t>Вместе с сопутствующими лесными территориями, которые, хотя и не заняты древостоями, но составляют с ними единый природный комплекс, лесными землями занято около 1/3 всей территории суши</w:t>
      </w:r>
      <w:r w:rsidR="00397DAC" w:rsidRPr="00902912">
        <w:rPr>
          <w:color w:val="000000" w:themeColor="text1"/>
          <w:szCs w:val="28"/>
        </w:rPr>
        <w:t xml:space="preserve"> [</w:t>
      </w:r>
      <w:r w:rsidR="00460FDD" w:rsidRPr="00902912">
        <w:rPr>
          <w:color w:val="000000" w:themeColor="text1"/>
          <w:szCs w:val="28"/>
          <w:lang w:val="en-US"/>
        </w:rPr>
        <w:t>6</w:t>
      </w:r>
      <w:r w:rsidR="009112D5" w:rsidRPr="00902912">
        <w:rPr>
          <w:color w:val="000000" w:themeColor="text1"/>
          <w:szCs w:val="28"/>
        </w:rPr>
        <w:t xml:space="preserve">, с. </w:t>
      </w:r>
      <w:r w:rsidR="009112D5" w:rsidRPr="00902912">
        <w:rPr>
          <w:color w:val="000000" w:themeColor="text1"/>
          <w:szCs w:val="28"/>
          <w:lang w:val="en-US"/>
        </w:rPr>
        <w:t>80</w:t>
      </w:r>
      <w:r w:rsidR="00397DAC" w:rsidRPr="00902912">
        <w:rPr>
          <w:color w:val="000000" w:themeColor="text1"/>
          <w:szCs w:val="28"/>
        </w:rPr>
        <w:t>]</w:t>
      </w:r>
      <w:r w:rsidRPr="00902912">
        <w:rPr>
          <w:color w:val="000000" w:themeColor="text1"/>
          <w:szCs w:val="28"/>
        </w:rPr>
        <w:t xml:space="preserve">. </w:t>
      </w:r>
    </w:p>
    <w:p w14:paraId="1AB7BCE9" w14:textId="77777777" w:rsidR="00F474F5" w:rsidRPr="00902912" w:rsidRDefault="00F474F5" w:rsidP="00AF364D">
      <w:pPr>
        <w:widowControl w:val="0"/>
        <w:ind w:firstLine="709"/>
        <w:rPr>
          <w:color w:val="000000" w:themeColor="text1"/>
          <w:szCs w:val="28"/>
        </w:rPr>
      </w:pPr>
      <w:r w:rsidRPr="00902912">
        <w:rPr>
          <w:color w:val="000000" w:themeColor="text1"/>
          <w:szCs w:val="28"/>
        </w:rPr>
        <w:t>Еще более широко, чем в среднем на Земле, распрост</w:t>
      </w:r>
      <w:r w:rsidR="00B41A65" w:rsidRPr="00902912">
        <w:rPr>
          <w:color w:val="000000" w:themeColor="text1"/>
          <w:szCs w:val="28"/>
        </w:rPr>
        <w:t>ранены лесные ландшафты в</w:t>
      </w:r>
      <w:r w:rsidR="00C244BC" w:rsidRPr="00902912">
        <w:rPr>
          <w:color w:val="000000" w:themeColor="text1"/>
          <w:szCs w:val="28"/>
        </w:rPr>
        <w:t xml:space="preserve"> России</w:t>
      </w:r>
      <w:r w:rsidRPr="00902912">
        <w:rPr>
          <w:color w:val="000000" w:themeColor="text1"/>
          <w:szCs w:val="28"/>
        </w:rPr>
        <w:t>. Только лесная зона занимает огромное пространство</w:t>
      </w:r>
      <w:r w:rsidR="000D2D77" w:rsidRPr="00902912">
        <w:rPr>
          <w:color w:val="000000" w:themeColor="text1"/>
          <w:szCs w:val="28"/>
        </w:rPr>
        <w:t xml:space="preserve"> – </w:t>
      </w:r>
      <w:r w:rsidRPr="00902912">
        <w:rPr>
          <w:color w:val="000000" w:themeColor="text1"/>
          <w:szCs w:val="28"/>
        </w:rPr>
        <w:t>около половины площади</w:t>
      </w:r>
      <w:r w:rsidR="00C244BC" w:rsidRPr="00902912">
        <w:rPr>
          <w:color w:val="000000" w:themeColor="text1"/>
          <w:szCs w:val="28"/>
        </w:rPr>
        <w:t xml:space="preserve"> России</w:t>
      </w:r>
      <w:r w:rsidRPr="00902912">
        <w:rPr>
          <w:color w:val="000000" w:themeColor="text1"/>
          <w:szCs w:val="28"/>
        </w:rPr>
        <w:t>.</w:t>
      </w:r>
      <w:r w:rsidR="008F39EF" w:rsidRPr="00902912">
        <w:rPr>
          <w:color w:val="000000" w:themeColor="text1"/>
          <w:szCs w:val="28"/>
        </w:rPr>
        <w:t xml:space="preserve"> </w:t>
      </w:r>
    </w:p>
    <w:p w14:paraId="15D6F18B" w14:textId="77777777" w:rsidR="00F474F5" w:rsidRPr="00902912" w:rsidRDefault="00E30FD2" w:rsidP="00AF364D">
      <w:pPr>
        <w:widowControl w:val="0"/>
        <w:ind w:firstLine="709"/>
        <w:rPr>
          <w:color w:val="000000" w:themeColor="text1"/>
          <w:szCs w:val="28"/>
        </w:rPr>
      </w:pPr>
      <w:r w:rsidRPr="00902912">
        <w:rPr>
          <w:color w:val="000000" w:themeColor="text1"/>
          <w:szCs w:val="28"/>
        </w:rPr>
        <w:t>Из вышесказанного следует</w:t>
      </w:r>
      <w:r w:rsidR="004008B1" w:rsidRPr="00902912">
        <w:rPr>
          <w:color w:val="000000" w:themeColor="text1"/>
          <w:szCs w:val="28"/>
        </w:rPr>
        <w:t>, что л</w:t>
      </w:r>
      <w:r w:rsidR="00EF0747" w:rsidRPr="00902912">
        <w:rPr>
          <w:color w:val="000000" w:themeColor="text1"/>
          <w:szCs w:val="28"/>
        </w:rPr>
        <w:t>ес</w:t>
      </w:r>
      <w:r w:rsidR="004008B1" w:rsidRPr="00902912">
        <w:rPr>
          <w:color w:val="000000" w:themeColor="text1"/>
          <w:szCs w:val="28"/>
        </w:rPr>
        <w:t xml:space="preserve"> – источник бесценных экологических благ: чистого воздуха, чистой воды, биологического разнообразия и мест обитания многочисленных живых организмов.</w:t>
      </w:r>
    </w:p>
    <w:p w14:paraId="71FD0C21" w14:textId="77777777" w:rsidR="004008B1" w:rsidRPr="00902912" w:rsidRDefault="004008B1" w:rsidP="00AF364D">
      <w:pPr>
        <w:widowControl w:val="0"/>
        <w:ind w:firstLine="709"/>
        <w:rPr>
          <w:color w:val="000000" w:themeColor="text1"/>
          <w:szCs w:val="28"/>
        </w:rPr>
      </w:pPr>
    </w:p>
    <w:p w14:paraId="13C73564" w14:textId="77777777" w:rsidR="00F474F5" w:rsidRPr="00902912" w:rsidRDefault="00FF3292" w:rsidP="00AF364D">
      <w:pPr>
        <w:pStyle w:val="2"/>
        <w:keepNext w:val="0"/>
        <w:keepLines w:val="0"/>
        <w:widowControl w:val="0"/>
        <w:ind w:firstLine="709"/>
        <w:rPr>
          <w:color w:val="000000" w:themeColor="text1"/>
          <w:szCs w:val="28"/>
        </w:rPr>
      </w:pPr>
      <w:bookmarkStart w:id="3" w:name="_Toc172846730"/>
      <w:r w:rsidRPr="00902912">
        <w:rPr>
          <w:color w:val="000000" w:themeColor="text1"/>
          <w:szCs w:val="28"/>
        </w:rPr>
        <w:t>1.2</w:t>
      </w:r>
      <w:r w:rsidR="000D2D77" w:rsidRPr="00902912">
        <w:rPr>
          <w:color w:val="000000" w:themeColor="text1"/>
          <w:szCs w:val="28"/>
        </w:rPr>
        <w:t> </w:t>
      </w:r>
      <w:r w:rsidRPr="00902912">
        <w:rPr>
          <w:color w:val="000000" w:themeColor="text1"/>
          <w:szCs w:val="28"/>
        </w:rPr>
        <w:t>П</w:t>
      </w:r>
      <w:r w:rsidR="00084A01" w:rsidRPr="00902912">
        <w:rPr>
          <w:color w:val="000000" w:themeColor="text1"/>
          <w:szCs w:val="28"/>
        </w:rPr>
        <w:t xml:space="preserve">равовое регулирование </w:t>
      </w:r>
      <w:r w:rsidR="00EF0747" w:rsidRPr="00902912">
        <w:rPr>
          <w:color w:val="000000" w:themeColor="text1"/>
          <w:szCs w:val="28"/>
        </w:rPr>
        <w:t>охраны и использования леса</w:t>
      </w:r>
      <w:r w:rsidRPr="00902912">
        <w:rPr>
          <w:color w:val="000000" w:themeColor="text1"/>
          <w:szCs w:val="28"/>
        </w:rPr>
        <w:t xml:space="preserve">, основные проблемы </w:t>
      </w:r>
      <w:r w:rsidR="00EF0747" w:rsidRPr="00902912">
        <w:rPr>
          <w:color w:val="000000" w:themeColor="text1"/>
          <w:szCs w:val="28"/>
        </w:rPr>
        <w:t>его</w:t>
      </w:r>
      <w:r w:rsidR="00725620" w:rsidRPr="00902912">
        <w:rPr>
          <w:color w:val="000000" w:themeColor="text1"/>
          <w:szCs w:val="28"/>
        </w:rPr>
        <w:t xml:space="preserve"> сохранения</w:t>
      </w:r>
      <w:bookmarkEnd w:id="3"/>
    </w:p>
    <w:p w14:paraId="5C580A47" w14:textId="77777777" w:rsidR="00F474F5" w:rsidRPr="00902912" w:rsidRDefault="00F474F5" w:rsidP="00AF364D">
      <w:pPr>
        <w:widowControl w:val="0"/>
        <w:ind w:firstLine="709"/>
        <w:rPr>
          <w:color w:val="000000" w:themeColor="text1"/>
          <w:szCs w:val="28"/>
        </w:rPr>
      </w:pPr>
    </w:p>
    <w:p w14:paraId="388F348A" w14:textId="77777777" w:rsidR="00372973" w:rsidRPr="00902912" w:rsidRDefault="00372973" w:rsidP="00AF364D">
      <w:pPr>
        <w:widowControl w:val="0"/>
        <w:ind w:firstLine="709"/>
        <w:rPr>
          <w:color w:val="000000" w:themeColor="text1"/>
          <w:szCs w:val="28"/>
        </w:rPr>
      </w:pPr>
      <w:r w:rsidRPr="00902912">
        <w:rPr>
          <w:color w:val="000000" w:themeColor="text1"/>
          <w:szCs w:val="28"/>
        </w:rPr>
        <w:t>В настоящее время ряд основных требован</w:t>
      </w:r>
      <w:r w:rsidR="00EF0747" w:rsidRPr="00902912">
        <w:rPr>
          <w:color w:val="000000" w:themeColor="text1"/>
          <w:szCs w:val="28"/>
        </w:rPr>
        <w:t xml:space="preserve">ий в сфере правовой охраны </w:t>
      </w:r>
      <w:r w:rsidRPr="00902912">
        <w:rPr>
          <w:color w:val="000000" w:themeColor="text1"/>
          <w:szCs w:val="28"/>
        </w:rPr>
        <w:t>направлен на сохран</w:t>
      </w:r>
      <w:r w:rsidR="00EF0747" w:rsidRPr="00902912">
        <w:rPr>
          <w:color w:val="000000" w:themeColor="text1"/>
          <w:szCs w:val="28"/>
        </w:rPr>
        <w:t xml:space="preserve">ение видового многообразия леса, охрану леса, </w:t>
      </w:r>
      <w:r w:rsidRPr="00902912">
        <w:rPr>
          <w:color w:val="000000" w:themeColor="text1"/>
          <w:szCs w:val="28"/>
        </w:rPr>
        <w:t>сохранение цел</w:t>
      </w:r>
      <w:r w:rsidR="00EF0747" w:rsidRPr="00902912">
        <w:rPr>
          <w:color w:val="000000" w:themeColor="text1"/>
          <w:szCs w:val="28"/>
        </w:rPr>
        <w:t>остности естественных сообществ,</w:t>
      </w:r>
      <w:r w:rsidRPr="00902912">
        <w:rPr>
          <w:color w:val="000000" w:themeColor="text1"/>
          <w:szCs w:val="28"/>
        </w:rPr>
        <w:t xml:space="preserve"> научное обоснование рационального использования и воспроизводств</w:t>
      </w:r>
      <w:r w:rsidR="00EF0747" w:rsidRPr="00902912">
        <w:rPr>
          <w:color w:val="000000" w:themeColor="text1"/>
          <w:szCs w:val="28"/>
        </w:rPr>
        <w:t>а леса,</w:t>
      </w:r>
      <w:r w:rsidRPr="00902912">
        <w:rPr>
          <w:color w:val="000000" w:themeColor="text1"/>
          <w:szCs w:val="28"/>
        </w:rPr>
        <w:t xml:space="preserve"> регулирование численности растений для </w:t>
      </w:r>
      <w:r w:rsidRPr="00902912">
        <w:rPr>
          <w:color w:val="000000" w:themeColor="text1"/>
          <w:szCs w:val="28"/>
        </w:rPr>
        <w:lastRenderedPageBreak/>
        <w:t>предупреждения вреда окружающей среде и народному хозяйству.</w:t>
      </w:r>
    </w:p>
    <w:p w14:paraId="68DF5770" w14:textId="77777777" w:rsidR="00372973" w:rsidRPr="00902912" w:rsidRDefault="00372973" w:rsidP="00AF364D">
      <w:pPr>
        <w:widowControl w:val="0"/>
        <w:ind w:firstLine="709"/>
        <w:rPr>
          <w:color w:val="000000" w:themeColor="text1"/>
          <w:szCs w:val="28"/>
        </w:rPr>
      </w:pPr>
      <w:r w:rsidRPr="00902912">
        <w:rPr>
          <w:color w:val="000000" w:themeColor="text1"/>
          <w:szCs w:val="28"/>
        </w:rPr>
        <w:t>Правовое регулирова</w:t>
      </w:r>
      <w:r w:rsidR="00EF0747" w:rsidRPr="00902912">
        <w:rPr>
          <w:color w:val="000000" w:themeColor="text1"/>
          <w:szCs w:val="28"/>
        </w:rPr>
        <w:t>ние охраны и использования леса</w:t>
      </w:r>
      <w:r w:rsidRPr="00902912">
        <w:rPr>
          <w:color w:val="000000" w:themeColor="text1"/>
          <w:szCs w:val="28"/>
        </w:rPr>
        <w:t xml:space="preserve"> осуществляется путем установления видов, способов пользования</w:t>
      </w:r>
      <w:r w:rsidR="00EF0747" w:rsidRPr="00902912">
        <w:rPr>
          <w:color w:val="000000" w:themeColor="text1"/>
          <w:szCs w:val="28"/>
        </w:rPr>
        <w:t xml:space="preserve"> им</w:t>
      </w:r>
      <w:r w:rsidR="008F5632" w:rsidRPr="00902912">
        <w:rPr>
          <w:color w:val="000000" w:themeColor="text1"/>
          <w:szCs w:val="28"/>
        </w:rPr>
        <w:t>, к</w:t>
      </w:r>
      <w:r w:rsidRPr="00902912">
        <w:rPr>
          <w:color w:val="000000" w:themeColor="text1"/>
          <w:szCs w:val="28"/>
        </w:rPr>
        <w:t xml:space="preserve">роме этого, </w:t>
      </w:r>
      <w:r w:rsidR="008F5632" w:rsidRPr="00902912">
        <w:rPr>
          <w:color w:val="000000" w:themeColor="text1"/>
          <w:szCs w:val="28"/>
        </w:rPr>
        <w:t xml:space="preserve">определением </w:t>
      </w:r>
      <w:r w:rsidRPr="00902912">
        <w:rPr>
          <w:color w:val="000000" w:themeColor="text1"/>
          <w:szCs w:val="28"/>
        </w:rPr>
        <w:t>ряда различных запретов и ограничений на использование лесных объектов, объектов животного мира, а также среды их непосредственного обитания.</w:t>
      </w:r>
    </w:p>
    <w:p w14:paraId="5B2A6490" w14:textId="77777777" w:rsidR="00084A01" w:rsidRPr="00902912" w:rsidRDefault="00084A01" w:rsidP="00AF364D">
      <w:pPr>
        <w:widowControl w:val="0"/>
        <w:ind w:firstLine="709"/>
        <w:rPr>
          <w:color w:val="000000" w:themeColor="text1"/>
          <w:szCs w:val="28"/>
        </w:rPr>
      </w:pPr>
      <w:r w:rsidRPr="00902912">
        <w:rPr>
          <w:color w:val="000000" w:themeColor="text1"/>
          <w:szCs w:val="28"/>
        </w:rPr>
        <w:t>Основным</w:t>
      </w:r>
      <w:r w:rsidR="00BE1376" w:rsidRPr="00902912">
        <w:rPr>
          <w:color w:val="000000" w:themeColor="text1"/>
          <w:szCs w:val="28"/>
        </w:rPr>
        <w:t>и</w:t>
      </w:r>
      <w:r w:rsidRPr="00902912">
        <w:rPr>
          <w:color w:val="000000" w:themeColor="text1"/>
          <w:szCs w:val="28"/>
        </w:rPr>
        <w:t xml:space="preserve"> организационно-правовым</w:t>
      </w:r>
      <w:r w:rsidR="00BE1376" w:rsidRPr="00902912">
        <w:rPr>
          <w:color w:val="000000" w:themeColor="text1"/>
          <w:szCs w:val="28"/>
        </w:rPr>
        <w:t>и</w:t>
      </w:r>
      <w:r w:rsidRPr="00902912">
        <w:rPr>
          <w:color w:val="000000" w:themeColor="text1"/>
          <w:szCs w:val="28"/>
        </w:rPr>
        <w:t xml:space="preserve"> инструмент</w:t>
      </w:r>
      <w:r w:rsidR="00BE1376" w:rsidRPr="00902912">
        <w:rPr>
          <w:color w:val="000000" w:themeColor="text1"/>
          <w:szCs w:val="28"/>
        </w:rPr>
        <w:t>ами</w:t>
      </w:r>
      <w:r w:rsidRPr="00902912">
        <w:rPr>
          <w:color w:val="000000" w:themeColor="text1"/>
          <w:szCs w:val="28"/>
        </w:rPr>
        <w:t xml:space="preserve"> регулирования охра</w:t>
      </w:r>
      <w:r w:rsidR="00EF0747" w:rsidRPr="00902912">
        <w:rPr>
          <w:color w:val="000000" w:themeColor="text1"/>
          <w:szCs w:val="28"/>
        </w:rPr>
        <w:t xml:space="preserve">ны, а также использования леса </w:t>
      </w:r>
      <w:r w:rsidRPr="00902912">
        <w:rPr>
          <w:color w:val="000000" w:themeColor="text1"/>
          <w:szCs w:val="28"/>
        </w:rPr>
        <w:t xml:space="preserve">в соответствии с законодательством являются: </w:t>
      </w:r>
    </w:p>
    <w:p w14:paraId="0460D257" w14:textId="77777777" w:rsidR="00084A01" w:rsidRPr="00902912" w:rsidRDefault="00AF364D" w:rsidP="00AF364D">
      <w:pPr>
        <w:pStyle w:val="a3"/>
        <w:widowControl w:val="0"/>
        <w:tabs>
          <w:tab w:val="left" w:pos="993"/>
        </w:tabs>
        <w:ind w:left="0" w:firstLine="709"/>
        <w:contextualSpacing w:val="0"/>
        <w:rPr>
          <w:color w:val="000000" w:themeColor="text1"/>
          <w:szCs w:val="28"/>
        </w:rPr>
      </w:pPr>
      <w:r w:rsidRPr="00902912">
        <w:rPr>
          <w:color w:val="000000" w:themeColor="text1"/>
          <w:szCs w:val="28"/>
        </w:rPr>
        <w:t xml:space="preserve">– </w:t>
      </w:r>
      <w:r w:rsidR="00084A01" w:rsidRPr="00902912">
        <w:rPr>
          <w:color w:val="000000" w:themeColor="text1"/>
          <w:szCs w:val="28"/>
        </w:rPr>
        <w:t xml:space="preserve">государственный учет; </w:t>
      </w:r>
    </w:p>
    <w:p w14:paraId="117207E9" w14:textId="77777777" w:rsidR="00084A01" w:rsidRPr="00902912" w:rsidRDefault="00AF364D" w:rsidP="00AF364D">
      <w:pPr>
        <w:pStyle w:val="a3"/>
        <w:widowControl w:val="0"/>
        <w:tabs>
          <w:tab w:val="left" w:pos="993"/>
        </w:tabs>
        <w:ind w:left="0" w:firstLine="709"/>
        <w:contextualSpacing w:val="0"/>
        <w:rPr>
          <w:color w:val="000000" w:themeColor="text1"/>
          <w:szCs w:val="28"/>
        </w:rPr>
      </w:pPr>
      <w:r w:rsidRPr="00902912">
        <w:rPr>
          <w:color w:val="000000" w:themeColor="text1"/>
          <w:szCs w:val="28"/>
        </w:rPr>
        <w:t xml:space="preserve">– </w:t>
      </w:r>
      <w:r w:rsidR="00084A01" w:rsidRPr="00902912">
        <w:rPr>
          <w:color w:val="000000" w:themeColor="text1"/>
          <w:szCs w:val="28"/>
        </w:rPr>
        <w:t xml:space="preserve">государственный кадастр; </w:t>
      </w:r>
    </w:p>
    <w:p w14:paraId="5EA620E0" w14:textId="77777777" w:rsidR="00084A01" w:rsidRPr="00902912" w:rsidRDefault="00AF364D" w:rsidP="00AF364D">
      <w:pPr>
        <w:pStyle w:val="a3"/>
        <w:widowControl w:val="0"/>
        <w:tabs>
          <w:tab w:val="left" w:pos="993"/>
        </w:tabs>
        <w:ind w:left="0" w:firstLine="709"/>
        <w:contextualSpacing w:val="0"/>
        <w:rPr>
          <w:color w:val="000000" w:themeColor="text1"/>
          <w:szCs w:val="28"/>
        </w:rPr>
      </w:pPr>
      <w:r w:rsidRPr="00902912">
        <w:rPr>
          <w:color w:val="000000" w:themeColor="text1"/>
          <w:szCs w:val="28"/>
        </w:rPr>
        <w:t>– </w:t>
      </w:r>
      <w:r w:rsidR="00084A01" w:rsidRPr="00902912">
        <w:rPr>
          <w:color w:val="000000" w:themeColor="text1"/>
          <w:szCs w:val="28"/>
        </w:rPr>
        <w:t xml:space="preserve">государственный мониторинг лесного фонда, нормирование в сфере использования и охраны лесов; </w:t>
      </w:r>
    </w:p>
    <w:p w14:paraId="26482A29" w14:textId="77777777" w:rsidR="00084A01" w:rsidRPr="00902912" w:rsidRDefault="00AF364D" w:rsidP="00AF364D">
      <w:pPr>
        <w:pStyle w:val="a3"/>
        <w:widowControl w:val="0"/>
        <w:tabs>
          <w:tab w:val="left" w:pos="993"/>
        </w:tabs>
        <w:ind w:left="0" w:firstLine="709"/>
        <w:contextualSpacing w:val="0"/>
        <w:rPr>
          <w:color w:val="000000" w:themeColor="text1"/>
          <w:szCs w:val="28"/>
        </w:rPr>
      </w:pPr>
      <w:r w:rsidRPr="00902912">
        <w:rPr>
          <w:color w:val="000000" w:themeColor="text1"/>
          <w:szCs w:val="28"/>
        </w:rPr>
        <w:t xml:space="preserve">– </w:t>
      </w:r>
      <w:r w:rsidR="00084A01" w:rsidRPr="00902912">
        <w:rPr>
          <w:color w:val="000000" w:themeColor="text1"/>
          <w:szCs w:val="28"/>
        </w:rPr>
        <w:t>государст</w:t>
      </w:r>
      <w:r w:rsidR="00EF0747" w:rsidRPr="00902912">
        <w:rPr>
          <w:color w:val="000000" w:themeColor="text1"/>
          <w:szCs w:val="28"/>
        </w:rPr>
        <w:t>венные программы по охране леса</w:t>
      </w:r>
      <w:r w:rsidR="00084A01" w:rsidRPr="00902912">
        <w:rPr>
          <w:color w:val="000000" w:themeColor="text1"/>
          <w:szCs w:val="28"/>
        </w:rPr>
        <w:t>;</w:t>
      </w:r>
    </w:p>
    <w:p w14:paraId="3986393E" w14:textId="77777777" w:rsidR="00084A01" w:rsidRPr="00902912" w:rsidRDefault="00AF364D" w:rsidP="00AF364D">
      <w:pPr>
        <w:pStyle w:val="a3"/>
        <w:widowControl w:val="0"/>
        <w:tabs>
          <w:tab w:val="left" w:pos="993"/>
        </w:tabs>
        <w:ind w:left="0" w:firstLine="709"/>
        <w:contextualSpacing w:val="0"/>
        <w:rPr>
          <w:color w:val="000000" w:themeColor="text1"/>
          <w:szCs w:val="28"/>
        </w:rPr>
      </w:pPr>
      <w:r w:rsidRPr="00902912">
        <w:rPr>
          <w:color w:val="000000" w:themeColor="text1"/>
          <w:szCs w:val="28"/>
        </w:rPr>
        <w:t xml:space="preserve">– </w:t>
      </w:r>
      <w:r w:rsidR="00084A01" w:rsidRPr="00902912">
        <w:rPr>
          <w:color w:val="000000" w:themeColor="text1"/>
          <w:szCs w:val="28"/>
        </w:rPr>
        <w:t xml:space="preserve">экологическая экспертиза; </w:t>
      </w:r>
    </w:p>
    <w:p w14:paraId="6D4ECAE6" w14:textId="77777777" w:rsidR="00372973" w:rsidRPr="00902912" w:rsidRDefault="00AF364D" w:rsidP="00AF364D">
      <w:pPr>
        <w:pStyle w:val="a3"/>
        <w:widowControl w:val="0"/>
        <w:tabs>
          <w:tab w:val="left" w:pos="993"/>
        </w:tabs>
        <w:ind w:left="0" w:firstLine="709"/>
        <w:contextualSpacing w:val="0"/>
        <w:rPr>
          <w:color w:val="000000" w:themeColor="text1"/>
          <w:szCs w:val="28"/>
        </w:rPr>
      </w:pPr>
      <w:r w:rsidRPr="00902912">
        <w:rPr>
          <w:color w:val="000000" w:themeColor="text1"/>
          <w:szCs w:val="28"/>
        </w:rPr>
        <w:t xml:space="preserve">– </w:t>
      </w:r>
      <w:r w:rsidR="00084A01" w:rsidRPr="00902912">
        <w:rPr>
          <w:color w:val="000000" w:themeColor="text1"/>
          <w:szCs w:val="28"/>
        </w:rPr>
        <w:t>государственный контроль в об</w:t>
      </w:r>
      <w:r w:rsidR="00EF0747" w:rsidRPr="00902912">
        <w:rPr>
          <w:color w:val="000000" w:themeColor="text1"/>
          <w:szCs w:val="28"/>
        </w:rPr>
        <w:t>ласти правовой охраны леса</w:t>
      </w:r>
      <w:r w:rsidR="00397DAC" w:rsidRPr="00902912">
        <w:rPr>
          <w:color w:val="000000" w:themeColor="text1"/>
          <w:szCs w:val="28"/>
        </w:rPr>
        <w:t xml:space="preserve"> [</w:t>
      </w:r>
      <w:r w:rsidR="00460FDD" w:rsidRPr="00902912">
        <w:rPr>
          <w:color w:val="000000" w:themeColor="text1"/>
          <w:szCs w:val="28"/>
          <w:lang w:val="en-US"/>
        </w:rPr>
        <w:t>10</w:t>
      </w:r>
      <w:r w:rsidR="00866AFE" w:rsidRPr="00902912">
        <w:rPr>
          <w:color w:val="000000" w:themeColor="text1"/>
          <w:szCs w:val="28"/>
        </w:rPr>
        <w:t>, с. 76</w:t>
      </w:r>
      <w:r w:rsidR="00397DAC" w:rsidRPr="00902912">
        <w:rPr>
          <w:color w:val="000000" w:themeColor="text1"/>
          <w:szCs w:val="28"/>
        </w:rPr>
        <w:t>]</w:t>
      </w:r>
      <w:r w:rsidR="00084A01" w:rsidRPr="00902912">
        <w:rPr>
          <w:color w:val="000000" w:themeColor="text1"/>
          <w:szCs w:val="28"/>
        </w:rPr>
        <w:t>.</w:t>
      </w:r>
    </w:p>
    <w:p w14:paraId="02CACF6C" w14:textId="77777777" w:rsidR="003167D2" w:rsidRPr="00902912" w:rsidRDefault="003167D2" w:rsidP="00AF364D">
      <w:pPr>
        <w:widowControl w:val="0"/>
        <w:ind w:firstLine="709"/>
        <w:rPr>
          <w:color w:val="000000" w:themeColor="text1"/>
          <w:szCs w:val="28"/>
        </w:rPr>
      </w:pPr>
      <w:r w:rsidRPr="00902912">
        <w:rPr>
          <w:color w:val="000000" w:themeColor="text1"/>
          <w:szCs w:val="28"/>
        </w:rPr>
        <w:t>В результате несвоевременного приня</w:t>
      </w:r>
      <w:r w:rsidR="00EF0747" w:rsidRPr="00902912">
        <w:rPr>
          <w:color w:val="000000" w:themeColor="text1"/>
          <w:szCs w:val="28"/>
        </w:rPr>
        <w:t>тия мер по охране и защите леса</w:t>
      </w:r>
      <w:r w:rsidRPr="00902912">
        <w:rPr>
          <w:color w:val="000000" w:themeColor="text1"/>
          <w:szCs w:val="28"/>
        </w:rPr>
        <w:t>, в том числе проведения санитарно-оздоровительных мероприятий, общая площадь погибших и поврежденных лесных насаждений ежегодно увеличивается.</w:t>
      </w:r>
    </w:p>
    <w:p w14:paraId="39840B12" w14:textId="77777777" w:rsidR="00F474F5" w:rsidRPr="00902912" w:rsidRDefault="00F474F5" w:rsidP="00AF364D">
      <w:pPr>
        <w:widowControl w:val="0"/>
        <w:ind w:firstLine="709"/>
        <w:rPr>
          <w:color w:val="000000" w:themeColor="text1"/>
          <w:szCs w:val="28"/>
        </w:rPr>
      </w:pPr>
      <w:r w:rsidRPr="00902912">
        <w:rPr>
          <w:color w:val="000000" w:themeColor="text1"/>
          <w:szCs w:val="28"/>
        </w:rPr>
        <w:t>Под лесопользованием понимают только заготовку древесины, не учитывая остальные виды лесных ресурсов, что делает его нерациональным. Уровень лесозаготовительной техники, применяемой технологии противоречит экологическим требованиям, в результате чего ух</w:t>
      </w:r>
      <w:r w:rsidR="00F26460" w:rsidRPr="00902912">
        <w:rPr>
          <w:color w:val="000000" w:themeColor="text1"/>
          <w:szCs w:val="28"/>
        </w:rPr>
        <w:t>удшается гидрологический режим,</w:t>
      </w:r>
      <w:r w:rsidRPr="00902912">
        <w:rPr>
          <w:color w:val="000000" w:themeColor="text1"/>
          <w:szCs w:val="28"/>
        </w:rPr>
        <w:t xml:space="preserve"> нарушается экологическое равновесие, разрушаются природные лесные комплексы</w:t>
      </w:r>
      <w:r w:rsidR="00397DAC" w:rsidRPr="00902912">
        <w:rPr>
          <w:color w:val="000000" w:themeColor="text1"/>
          <w:szCs w:val="28"/>
        </w:rPr>
        <w:t xml:space="preserve"> [</w:t>
      </w:r>
      <w:r w:rsidR="00AA6BA0" w:rsidRPr="00902912">
        <w:rPr>
          <w:color w:val="000000" w:themeColor="text1"/>
          <w:szCs w:val="28"/>
        </w:rPr>
        <w:t>1</w:t>
      </w:r>
      <w:r w:rsidR="00460FDD" w:rsidRPr="00902912">
        <w:rPr>
          <w:color w:val="000000" w:themeColor="text1"/>
          <w:szCs w:val="28"/>
          <w:lang w:val="en-US"/>
        </w:rPr>
        <w:t>2</w:t>
      </w:r>
      <w:r w:rsidR="009112D5" w:rsidRPr="00902912">
        <w:rPr>
          <w:color w:val="000000" w:themeColor="text1"/>
          <w:szCs w:val="28"/>
        </w:rPr>
        <w:t xml:space="preserve">, с. </w:t>
      </w:r>
      <w:r w:rsidR="009112D5" w:rsidRPr="00902912">
        <w:rPr>
          <w:color w:val="000000" w:themeColor="text1"/>
          <w:szCs w:val="28"/>
          <w:lang w:val="en-US"/>
        </w:rPr>
        <w:t>371</w:t>
      </w:r>
      <w:r w:rsidR="00397DAC" w:rsidRPr="00902912">
        <w:rPr>
          <w:color w:val="000000" w:themeColor="text1"/>
          <w:szCs w:val="28"/>
        </w:rPr>
        <w:t>]</w:t>
      </w:r>
      <w:r w:rsidRPr="00902912">
        <w:rPr>
          <w:color w:val="000000" w:themeColor="text1"/>
          <w:szCs w:val="28"/>
        </w:rPr>
        <w:t>.</w:t>
      </w:r>
    </w:p>
    <w:p w14:paraId="19A98B29" w14:textId="77777777" w:rsidR="0043679D" w:rsidRPr="00902912" w:rsidRDefault="0043679D" w:rsidP="00AF364D">
      <w:pPr>
        <w:widowControl w:val="0"/>
        <w:ind w:firstLine="709"/>
        <w:rPr>
          <w:color w:val="000000" w:themeColor="text1"/>
          <w:szCs w:val="28"/>
        </w:rPr>
      </w:pPr>
      <w:r w:rsidRPr="00902912">
        <w:rPr>
          <w:color w:val="000000" w:themeColor="text1"/>
          <w:szCs w:val="28"/>
        </w:rPr>
        <w:t>Наиболее глубокое от</w:t>
      </w:r>
      <w:r w:rsidR="00EF0747" w:rsidRPr="00902912">
        <w:rPr>
          <w:color w:val="000000" w:themeColor="text1"/>
          <w:szCs w:val="28"/>
        </w:rPr>
        <w:t xml:space="preserve">рицательное воздействие на лес и уровень ведения в нем </w:t>
      </w:r>
      <w:r w:rsidRPr="00902912">
        <w:rPr>
          <w:color w:val="000000" w:themeColor="text1"/>
          <w:szCs w:val="28"/>
        </w:rPr>
        <w:t xml:space="preserve">хозяйства оказывают допущенные нарушения научных и технических основ лесопользования, принципа его непрерывности и неистощительности. В результате истощены леса обширных регионов. </w:t>
      </w:r>
    </w:p>
    <w:p w14:paraId="184C514E" w14:textId="77777777" w:rsidR="00F474F5" w:rsidRPr="00902912" w:rsidRDefault="00F474F5" w:rsidP="00AF364D">
      <w:pPr>
        <w:widowControl w:val="0"/>
        <w:ind w:firstLine="709"/>
        <w:rPr>
          <w:color w:val="000000" w:themeColor="text1"/>
          <w:szCs w:val="28"/>
        </w:rPr>
      </w:pPr>
      <w:r w:rsidRPr="00902912">
        <w:rPr>
          <w:color w:val="000000" w:themeColor="text1"/>
          <w:szCs w:val="28"/>
        </w:rPr>
        <w:t>К одной из основных про</w:t>
      </w:r>
      <w:r w:rsidR="00EF0747" w:rsidRPr="00902912">
        <w:rPr>
          <w:color w:val="000000" w:themeColor="text1"/>
          <w:szCs w:val="28"/>
        </w:rPr>
        <w:t>блем сохранения леса</w:t>
      </w:r>
      <w:r w:rsidR="0043679D" w:rsidRPr="00902912">
        <w:rPr>
          <w:color w:val="000000" w:themeColor="text1"/>
          <w:szCs w:val="28"/>
        </w:rPr>
        <w:t xml:space="preserve"> относятся лесные пожары. </w:t>
      </w:r>
      <w:r w:rsidRPr="00902912">
        <w:rPr>
          <w:color w:val="000000" w:themeColor="text1"/>
          <w:szCs w:val="28"/>
        </w:rPr>
        <w:t>При лесных пожарах сильно повреждается или полностью уничтожается рас</w:t>
      </w:r>
      <w:r w:rsidRPr="00902912">
        <w:rPr>
          <w:color w:val="000000" w:themeColor="text1"/>
          <w:szCs w:val="28"/>
        </w:rPr>
        <w:lastRenderedPageBreak/>
        <w:t xml:space="preserve">тущий лес. В связи с этим утрачивается </w:t>
      </w:r>
      <w:r w:rsidR="0043679D" w:rsidRPr="00902912">
        <w:rPr>
          <w:color w:val="000000" w:themeColor="text1"/>
          <w:szCs w:val="28"/>
        </w:rPr>
        <w:t xml:space="preserve">источник получения древесины, </w:t>
      </w:r>
      <w:r w:rsidRPr="00902912">
        <w:rPr>
          <w:color w:val="000000" w:themeColor="text1"/>
          <w:szCs w:val="28"/>
        </w:rPr>
        <w:t>снижаются водоохранные и защитные свойства леса</w:t>
      </w:r>
      <w:r w:rsidR="00397DAC" w:rsidRPr="00902912">
        <w:rPr>
          <w:color w:val="000000" w:themeColor="text1"/>
          <w:szCs w:val="28"/>
        </w:rPr>
        <w:t xml:space="preserve"> [</w:t>
      </w:r>
      <w:r w:rsidR="00460FDD" w:rsidRPr="00902912">
        <w:rPr>
          <w:color w:val="000000" w:themeColor="text1"/>
          <w:szCs w:val="28"/>
          <w:lang w:val="en-US"/>
        </w:rPr>
        <w:t>5</w:t>
      </w:r>
      <w:r w:rsidR="0005665F" w:rsidRPr="00902912">
        <w:rPr>
          <w:color w:val="000000" w:themeColor="text1"/>
          <w:szCs w:val="28"/>
        </w:rPr>
        <w:t xml:space="preserve">, с. </w:t>
      </w:r>
      <w:r w:rsidR="009112D5" w:rsidRPr="00902912">
        <w:rPr>
          <w:color w:val="000000" w:themeColor="text1"/>
          <w:szCs w:val="28"/>
          <w:lang w:val="en-US"/>
        </w:rPr>
        <w:t>294</w:t>
      </w:r>
      <w:r w:rsidR="00397DAC" w:rsidRPr="00902912">
        <w:rPr>
          <w:color w:val="000000" w:themeColor="text1"/>
          <w:szCs w:val="28"/>
        </w:rPr>
        <w:t>]</w:t>
      </w:r>
      <w:r w:rsidRPr="00902912">
        <w:rPr>
          <w:color w:val="000000" w:themeColor="text1"/>
          <w:szCs w:val="28"/>
        </w:rPr>
        <w:t>. Резкое увеличение числа людей, отдыхающих в лесу</w:t>
      </w:r>
      <w:r w:rsidR="000D2D77" w:rsidRPr="00902912">
        <w:rPr>
          <w:color w:val="000000" w:themeColor="text1"/>
          <w:szCs w:val="28"/>
        </w:rPr>
        <w:t xml:space="preserve"> – </w:t>
      </w:r>
      <w:r w:rsidRPr="00902912">
        <w:rPr>
          <w:color w:val="000000" w:themeColor="text1"/>
          <w:szCs w:val="28"/>
        </w:rPr>
        <w:t xml:space="preserve">одна из причин увеличения лесных пожаров. </w:t>
      </w:r>
    </w:p>
    <w:p w14:paraId="42D7D3A9" w14:textId="77777777" w:rsidR="00372973" w:rsidRPr="00902912" w:rsidRDefault="00372973" w:rsidP="00AF364D">
      <w:pPr>
        <w:widowControl w:val="0"/>
        <w:ind w:firstLine="709"/>
        <w:rPr>
          <w:color w:val="000000" w:themeColor="text1"/>
          <w:szCs w:val="28"/>
        </w:rPr>
      </w:pPr>
      <w:r w:rsidRPr="00902912">
        <w:rPr>
          <w:color w:val="000000" w:themeColor="text1"/>
          <w:szCs w:val="28"/>
        </w:rPr>
        <w:t>Большой вред лесным экоси</w:t>
      </w:r>
      <w:r w:rsidR="00EF0747" w:rsidRPr="00902912">
        <w:rPr>
          <w:color w:val="000000" w:themeColor="text1"/>
          <w:szCs w:val="28"/>
        </w:rPr>
        <w:t>стемам наносит захламление леса</w:t>
      </w:r>
      <w:r w:rsidRPr="00902912">
        <w:rPr>
          <w:color w:val="000000" w:themeColor="text1"/>
          <w:szCs w:val="28"/>
        </w:rPr>
        <w:t xml:space="preserve"> древесными остатками при заготовке древесины, а также бытовым мусором. Множество коры, сучьев, пней становятся местами размножения лесных вредителей. Оставленный в пригородном лесу отдыхающими, туристами бытовой мусор ухудшает эстетичный вид леса. </w:t>
      </w:r>
    </w:p>
    <w:p w14:paraId="6CDFC851" w14:textId="77777777" w:rsidR="00084A01" w:rsidRPr="00902912" w:rsidRDefault="00F474F5" w:rsidP="00AF364D">
      <w:pPr>
        <w:widowControl w:val="0"/>
        <w:ind w:firstLine="709"/>
        <w:rPr>
          <w:color w:val="000000" w:themeColor="text1"/>
          <w:szCs w:val="28"/>
        </w:rPr>
      </w:pPr>
      <w:r w:rsidRPr="00902912">
        <w:rPr>
          <w:color w:val="000000" w:themeColor="text1"/>
          <w:szCs w:val="28"/>
        </w:rPr>
        <w:t>Отрицательно влияют на лесные экосистемы выбросы в атмосфер</w:t>
      </w:r>
      <w:r w:rsidR="0043679D" w:rsidRPr="00902912">
        <w:rPr>
          <w:color w:val="000000" w:themeColor="text1"/>
          <w:szCs w:val="28"/>
        </w:rPr>
        <w:t>у токсичных газов транспортом,</w:t>
      </w:r>
      <w:r w:rsidRPr="00902912">
        <w:rPr>
          <w:color w:val="000000" w:themeColor="text1"/>
          <w:szCs w:val="28"/>
        </w:rPr>
        <w:t xml:space="preserve"> пыли промышленными предприятиями</w:t>
      </w:r>
      <w:r w:rsidR="00397DAC" w:rsidRPr="00902912">
        <w:rPr>
          <w:color w:val="000000" w:themeColor="text1"/>
          <w:szCs w:val="28"/>
        </w:rPr>
        <w:t xml:space="preserve"> [</w:t>
      </w:r>
      <w:r w:rsidR="00D9623E" w:rsidRPr="00902912">
        <w:rPr>
          <w:color w:val="000000" w:themeColor="text1"/>
          <w:szCs w:val="28"/>
          <w:lang w:val="en-US"/>
        </w:rPr>
        <w:t>11</w:t>
      </w:r>
      <w:r w:rsidR="00866AFE" w:rsidRPr="00902912">
        <w:rPr>
          <w:color w:val="000000" w:themeColor="text1"/>
          <w:szCs w:val="28"/>
        </w:rPr>
        <w:t xml:space="preserve">, с. </w:t>
      </w:r>
      <w:r w:rsidR="009112D5" w:rsidRPr="00902912">
        <w:rPr>
          <w:color w:val="000000" w:themeColor="text1"/>
          <w:szCs w:val="28"/>
        </w:rPr>
        <w:t>3</w:t>
      </w:r>
      <w:r w:rsidR="009112D5" w:rsidRPr="00902912">
        <w:rPr>
          <w:color w:val="000000" w:themeColor="text1"/>
          <w:szCs w:val="28"/>
          <w:lang w:val="en-US"/>
        </w:rPr>
        <w:t>17</w:t>
      </w:r>
      <w:r w:rsidR="00397DAC" w:rsidRPr="00902912">
        <w:rPr>
          <w:color w:val="000000" w:themeColor="text1"/>
          <w:szCs w:val="28"/>
        </w:rPr>
        <w:t>]</w:t>
      </w:r>
      <w:r w:rsidRPr="00902912">
        <w:rPr>
          <w:color w:val="000000" w:themeColor="text1"/>
          <w:szCs w:val="28"/>
        </w:rPr>
        <w:t>.</w:t>
      </w:r>
    </w:p>
    <w:p w14:paraId="6014C808" w14:textId="77777777" w:rsidR="00F474F5" w:rsidRPr="00902912" w:rsidRDefault="002E76F5" w:rsidP="00AF364D">
      <w:pPr>
        <w:widowControl w:val="0"/>
        <w:ind w:firstLine="709"/>
        <w:rPr>
          <w:color w:val="000000" w:themeColor="text1"/>
          <w:szCs w:val="28"/>
        </w:rPr>
      </w:pPr>
      <w:r w:rsidRPr="00902912">
        <w:rPr>
          <w:color w:val="000000" w:themeColor="text1"/>
          <w:szCs w:val="28"/>
        </w:rPr>
        <w:t>Подводя итог вышеизложенной информации</w:t>
      </w:r>
      <w:r w:rsidR="00165792" w:rsidRPr="00902912">
        <w:rPr>
          <w:color w:val="000000" w:themeColor="text1"/>
          <w:szCs w:val="28"/>
        </w:rPr>
        <w:t xml:space="preserve">, </w:t>
      </w:r>
      <w:r w:rsidRPr="00902912">
        <w:rPr>
          <w:color w:val="000000" w:themeColor="text1"/>
          <w:szCs w:val="28"/>
        </w:rPr>
        <w:t xml:space="preserve">укажем, что </w:t>
      </w:r>
      <w:r w:rsidR="002034B4" w:rsidRPr="00902912">
        <w:rPr>
          <w:color w:val="000000" w:themeColor="text1"/>
          <w:szCs w:val="28"/>
        </w:rPr>
        <w:t>проблемой современных лесных ресурсов является сохранен</w:t>
      </w:r>
      <w:r w:rsidR="00EF0747" w:rsidRPr="00902912">
        <w:rPr>
          <w:color w:val="000000" w:themeColor="text1"/>
          <w:szCs w:val="28"/>
        </w:rPr>
        <w:t xml:space="preserve">ие леса на планете. Не зря лес </w:t>
      </w:r>
      <w:r w:rsidR="002034B4" w:rsidRPr="00902912">
        <w:rPr>
          <w:color w:val="000000" w:themeColor="text1"/>
          <w:szCs w:val="28"/>
        </w:rPr>
        <w:t>называют легкими планеты, так как деревья вырабатывают кислород, поглощая углекислый газ. Не за тысячи и сотни лет существования человечества возн</w:t>
      </w:r>
      <w:r w:rsidR="00EF0747" w:rsidRPr="00902912">
        <w:rPr>
          <w:color w:val="000000" w:themeColor="text1"/>
          <w:szCs w:val="28"/>
        </w:rPr>
        <w:t>икла проблема исчезновения леса</w:t>
      </w:r>
      <w:r w:rsidR="002034B4" w:rsidRPr="00902912">
        <w:rPr>
          <w:color w:val="000000" w:themeColor="text1"/>
          <w:szCs w:val="28"/>
        </w:rPr>
        <w:t>, а лишь за последнее столетие. Многие леса продолжают гибнуть, поскольку за ними нет надлежащего ухода и контроля. Вырублены миллионы гектаров деревьев. Кроме вырубки, лесу угрожает загрязнение почвы, атмосферы и воды.</w:t>
      </w:r>
    </w:p>
    <w:p w14:paraId="184AB772" w14:textId="77777777" w:rsidR="00F474F5" w:rsidRPr="00902912" w:rsidRDefault="00DF1AD5" w:rsidP="00AF364D">
      <w:pPr>
        <w:pStyle w:val="1"/>
        <w:keepNext w:val="0"/>
        <w:keepLines w:val="0"/>
        <w:widowControl w:val="0"/>
        <w:suppressAutoHyphens/>
        <w:ind w:firstLine="709"/>
        <w:rPr>
          <w:color w:val="000000" w:themeColor="text1"/>
        </w:rPr>
      </w:pPr>
      <w:r w:rsidRPr="00902912">
        <w:rPr>
          <w:color w:val="000000" w:themeColor="text1"/>
        </w:rPr>
        <w:br w:type="page"/>
      </w:r>
      <w:bookmarkStart w:id="4" w:name="_Toc172846731"/>
      <w:r w:rsidR="00B852EF" w:rsidRPr="00902912">
        <w:rPr>
          <w:color w:val="000000" w:themeColor="text1"/>
        </w:rPr>
        <w:lastRenderedPageBreak/>
        <w:t>2</w:t>
      </w:r>
      <w:r w:rsidRPr="00902912">
        <w:rPr>
          <w:color w:val="000000" w:themeColor="text1"/>
        </w:rPr>
        <w:t> АНАЛИЗ ПОКАЗАТЕЛЕЙ СОСТОЯНИЯ ЛЕСОВ РОССИИ, ИХ НЕЗАКОННОЙ ВЫРУБКИ И МЕРЫ ПО СОХРАНЕНИЮ ЛЕСНЫХ НАСАЖДЕНИЙ</w:t>
      </w:r>
      <w:bookmarkEnd w:id="4"/>
    </w:p>
    <w:p w14:paraId="056C5068" w14:textId="77777777" w:rsidR="000D2D77" w:rsidRPr="00902912" w:rsidRDefault="000D2D77" w:rsidP="00AF364D">
      <w:pPr>
        <w:widowControl w:val="0"/>
        <w:ind w:firstLine="709"/>
        <w:jc w:val="center"/>
        <w:rPr>
          <w:color w:val="000000" w:themeColor="text1"/>
          <w:szCs w:val="28"/>
        </w:rPr>
      </w:pPr>
    </w:p>
    <w:p w14:paraId="27555DE8" w14:textId="77777777" w:rsidR="00F474F5" w:rsidRPr="00902912" w:rsidRDefault="006C422F" w:rsidP="00AF364D">
      <w:pPr>
        <w:pStyle w:val="3"/>
        <w:keepNext w:val="0"/>
        <w:keepLines w:val="0"/>
        <w:widowControl w:val="0"/>
        <w:ind w:firstLine="709"/>
        <w:rPr>
          <w:color w:val="000000" w:themeColor="text1"/>
          <w:szCs w:val="28"/>
        </w:rPr>
      </w:pPr>
      <w:bookmarkStart w:id="5" w:name="_Toc172846732"/>
      <w:r w:rsidRPr="00902912">
        <w:rPr>
          <w:color w:val="000000" w:themeColor="text1"/>
          <w:szCs w:val="28"/>
        </w:rPr>
        <w:t>2.1</w:t>
      </w:r>
      <w:r w:rsidR="000D2D77" w:rsidRPr="00902912">
        <w:rPr>
          <w:color w:val="000000" w:themeColor="text1"/>
          <w:szCs w:val="28"/>
        </w:rPr>
        <w:t> </w:t>
      </w:r>
      <w:r w:rsidR="00F474F5" w:rsidRPr="00902912">
        <w:rPr>
          <w:color w:val="000000" w:themeColor="text1"/>
          <w:szCs w:val="28"/>
        </w:rPr>
        <w:t xml:space="preserve">Оценка </w:t>
      </w:r>
      <w:r w:rsidR="0060194A" w:rsidRPr="00902912">
        <w:rPr>
          <w:color w:val="000000" w:themeColor="text1"/>
          <w:szCs w:val="28"/>
        </w:rPr>
        <w:t>показателей состояния лесов</w:t>
      </w:r>
      <w:r w:rsidRPr="00902912">
        <w:rPr>
          <w:color w:val="000000" w:themeColor="text1"/>
          <w:szCs w:val="28"/>
        </w:rPr>
        <w:t xml:space="preserve"> </w:t>
      </w:r>
      <w:r w:rsidR="00C244BC" w:rsidRPr="00902912">
        <w:rPr>
          <w:color w:val="000000" w:themeColor="text1"/>
          <w:szCs w:val="28"/>
        </w:rPr>
        <w:t>России</w:t>
      </w:r>
      <w:bookmarkEnd w:id="5"/>
    </w:p>
    <w:p w14:paraId="110042A2" w14:textId="77777777" w:rsidR="00F474F5" w:rsidRPr="00902912" w:rsidRDefault="00593C4C" w:rsidP="00AF364D">
      <w:pPr>
        <w:widowControl w:val="0"/>
        <w:ind w:firstLine="709"/>
        <w:rPr>
          <w:color w:val="000000" w:themeColor="text1"/>
          <w:szCs w:val="28"/>
          <w:lang w:val="en-US"/>
        </w:rPr>
      </w:pPr>
      <w:r w:rsidRPr="00902912">
        <w:rPr>
          <w:color w:val="000000" w:themeColor="text1"/>
          <w:szCs w:val="28"/>
          <w:lang w:val="en-US"/>
        </w:rPr>
        <w:t xml:space="preserve"> </w:t>
      </w:r>
    </w:p>
    <w:p w14:paraId="520900EA" w14:textId="77777777" w:rsidR="00D644EC" w:rsidRPr="00902912" w:rsidRDefault="00C244BC" w:rsidP="00AF364D">
      <w:pPr>
        <w:widowControl w:val="0"/>
        <w:ind w:firstLine="709"/>
        <w:rPr>
          <w:color w:val="000000" w:themeColor="text1"/>
          <w:szCs w:val="28"/>
        </w:rPr>
      </w:pPr>
      <w:r w:rsidRPr="00902912">
        <w:rPr>
          <w:color w:val="000000" w:themeColor="text1"/>
          <w:szCs w:val="28"/>
        </w:rPr>
        <w:t>Россия</w:t>
      </w:r>
      <w:r w:rsidR="00D644EC" w:rsidRPr="00902912">
        <w:rPr>
          <w:color w:val="000000" w:themeColor="text1"/>
          <w:szCs w:val="28"/>
        </w:rPr>
        <w:t xml:space="preserve"> является великой лесной державой, на ее леса приходится почти 20% всех лесов мира. </w:t>
      </w:r>
      <w:r w:rsidR="009A3A8C" w:rsidRPr="00902912">
        <w:rPr>
          <w:color w:val="000000" w:themeColor="text1"/>
          <w:szCs w:val="28"/>
          <w:shd w:val="clear" w:color="auto" w:fill="FFFFFF"/>
        </w:rPr>
        <w:t>Массивы из хвойных и лиственных деревьев занимают почти половину территории страны и составляют четверть всего зеленого покрова Земли.</w:t>
      </w:r>
    </w:p>
    <w:p w14:paraId="3E74F676" w14:textId="77777777" w:rsidR="009A3A8C" w:rsidRPr="00902912" w:rsidRDefault="009A3A8C" w:rsidP="00AF364D">
      <w:pPr>
        <w:widowControl w:val="0"/>
        <w:ind w:firstLine="709"/>
        <w:rPr>
          <w:color w:val="000000" w:themeColor="text1"/>
          <w:szCs w:val="28"/>
        </w:rPr>
      </w:pPr>
      <w:r w:rsidRPr="00902912">
        <w:rPr>
          <w:color w:val="000000" w:themeColor="text1"/>
          <w:szCs w:val="28"/>
        </w:rPr>
        <w:t>По состоянию на 20</w:t>
      </w:r>
      <w:r w:rsidR="00680D73" w:rsidRPr="00902912">
        <w:rPr>
          <w:color w:val="000000" w:themeColor="text1"/>
          <w:szCs w:val="28"/>
        </w:rPr>
        <w:t>2</w:t>
      </w:r>
      <w:r w:rsidR="000707D9" w:rsidRPr="00902912">
        <w:rPr>
          <w:color w:val="000000" w:themeColor="text1"/>
          <w:szCs w:val="28"/>
          <w:lang w:val="en-US"/>
        </w:rPr>
        <w:t>5</w:t>
      </w:r>
      <w:r w:rsidRPr="00902912">
        <w:rPr>
          <w:color w:val="000000" w:themeColor="text1"/>
          <w:szCs w:val="28"/>
        </w:rPr>
        <w:t xml:space="preserve"> г. фонд лесовосстановления в России составлял </w:t>
      </w:r>
      <w:r w:rsidRPr="00902912">
        <w:rPr>
          <w:color w:val="000000" w:themeColor="text1"/>
          <w:szCs w:val="28"/>
        </w:rPr>
        <w:br/>
        <w:t xml:space="preserve">32728,8 тыс. га. Работы по лесовосстановлению ежегодно не превышают </w:t>
      </w:r>
      <w:r w:rsidR="00BE7E4F" w:rsidRPr="00902912">
        <w:rPr>
          <w:color w:val="000000" w:themeColor="text1"/>
          <w:szCs w:val="28"/>
        </w:rPr>
        <w:br/>
      </w:r>
      <w:r w:rsidRPr="00902912">
        <w:rPr>
          <w:color w:val="000000" w:themeColor="text1"/>
          <w:szCs w:val="28"/>
        </w:rPr>
        <w:t>2,9% от площади фонда лесовосстановления [1</w:t>
      </w:r>
      <w:r w:rsidR="00D9623E" w:rsidRPr="00902912">
        <w:rPr>
          <w:color w:val="000000" w:themeColor="text1"/>
          <w:szCs w:val="28"/>
          <w:lang w:val="en-US"/>
        </w:rPr>
        <w:t>7</w:t>
      </w:r>
      <w:r w:rsidRPr="00902912">
        <w:rPr>
          <w:color w:val="000000" w:themeColor="text1"/>
          <w:szCs w:val="28"/>
        </w:rPr>
        <w:t>].</w:t>
      </w:r>
    </w:p>
    <w:p w14:paraId="281FE476" w14:textId="77777777" w:rsidR="003E0C86" w:rsidRPr="00902912" w:rsidRDefault="00810177" w:rsidP="00AF364D">
      <w:pPr>
        <w:widowControl w:val="0"/>
        <w:ind w:firstLine="709"/>
        <w:rPr>
          <w:color w:val="000000" w:themeColor="text1"/>
          <w:szCs w:val="28"/>
          <w:lang w:val="en-US"/>
        </w:rPr>
      </w:pPr>
      <w:r w:rsidRPr="00902912">
        <w:rPr>
          <w:color w:val="000000" w:themeColor="text1"/>
          <w:szCs w:val="28"/>
        </w:rPr>
        <w:t>Площадь основных категорий лесных з</w:t>
      </w:r>
      <w:r w:rsidR="00F004AC" w:rsidRPr="00902912">
        <w:rPr>
          <w:color w:val="000000" w:themeColor="text1"/>
          <w:szCs w:val="28"/>
        </w:rPr>
        <w:t>емель России указана в таблице</w:t>
      </w:r>
      <w:r w:rsidR="0003096E" w:rsidRPr="00902912">
        <w:rPr>
          <w:color w:val="000000" w:themeColor="text1"/>
          <w:szCs w:val="28"/>
        </w:rPr>
        <w:t> </w:t>
      </w:r>
      <w:r w:rsidR="00F004AC" w:rsidRPr="00902912">
        <w:rPr>
          <w:color w:val="000000" w:themeColor="text1"/>
          <w:szCs w:val="28"/>
        </w:rPr>
        <w:t>1.</w:t>
      </w:r>
    </w:p>
    <w:p w14:paraId="6A8C434E" w14:textId="77777777" w:rsidR="00AF364D" w:rsidRPr="00902912" w:rsidRDefault="00AF364D" w:rsidP="00AF364D">
      <w:pPr>
        <w:widowControl w:val="0"/>
        <w:ind w:firstLine="709"/>
        <w:rPr>
          <w:color w:val="000000" w:themeColor="text1"/>
          <w:szCs w:val="28"/>
        </w:rPr>
      </w:pPr>
    </w:p>
    <w:p w14:paraId="21FEE945" w14:textId="77777777" w:rsidR="003471FD" w:rsidRPr="00902912" w:rsidRDefault="00790D9C" w:rsidP="00AF364D">
      <w:pPr>
        <w:widowControl w:val="0"/>
        <w:rPr>
          <w:color w:val="000000" w:themeColor="text1"/>
          <w:szCs w:val="28"/>
          <w:lang w:val="en-US"/>
        </w:rPr>
      </w:pPr>
      <w:r w:rsidRPr="00902912">
        <w:rPr>
          <w:color w:val="000000" w:themeColor="text1"/>
          <w:szCs w:val="28"/>
        </w:rPr>
        <w:t xml:space="preserve">Таблица 1 </w:t>
      </w:r>
      <w:r w:rsidR="00AF364D" w:rsidRPr="00902912">
        <w:rPr>
          <w:color w:val="000000" w:themeColor="text1"/>
          <w:szCs w:val="28"/>
        </w:rPr>
        <w:t xml:space="preserve">– </w:t>
      </w:r>
      <w:r w:rsidRPr="00902912">
        <w:rPr>
          <w:color w:val="000000" w:themeColor="text1"/>
          <w:szCs w:val="28"/>
        </w:rPr>
        <w:t>Площадь основных категорий лесных земель России</w:t>
      </w:r>
      <w:r w:rsidR="00680D73" w:rsidRPr="00902912">
        <w:rPr>
          <w:color w:val="000000" w:themeColor="text1"/>
          <w:szCs w:val="28"/>
        </w:rPr>
        <w:t xml:space="preserve"> за 202</w:t>
      </w:r>
      <w:r w:rsidR="000707D9" w:rsidRPr="00902912">
        <w:rPr>
          <w:color w:val="000000" w:themeColor="text1"/>
          <w:szCs w:val="28"/>
          <w:lang w:val="en-US"/>
        </w:rPr>
        <w:t>5</w:t>
      </w:r>
      <w:r w:rsidR="00810177" w:rsidRPr="00902912">
        <w:rPr>
          <w:color w:val="000000" w:themeColor="text1"/>
          <w:szCs w:val="28"/>
        </w:rPr>
        <w:t xml:space="preserve"> г.</w:t>
      </w:r>
      <w:r w:rsidRPr="00902912">
        <w:rPr>
          <w:color w:val="000000" w:themeColor="text1"/>
          <w:szCs w:val="28"/>
        </w:rPr>
        <w:t>, млн</w:t>
      </w:r>
      <w:r w:rsidR="00AF364D" w:rsidRPr="00902912">
        <w:rPr>
          <w:color w:val="000000" w:themeColor="text1"/>
          <w:szCs w:val="28"/>
        </w:rPr>
        <w:t> </w:t>
      </w:r>
      <w:r w:rsidRPr="00902912">
        <w:rPr>
          <w:color w:val="000000" w:themeColor="text1"/>
          <w:szCs w:val="28"/>
        </w:rPr>
        <w:t>га</w:t>
      </w:r>
      <w:r w:rsidR="003E48BD" w:rsidRPr="00902912">
        <w:rPr>
          <w:color w:val="000000" w:themeColor="text1"/>
          <w:szCs w:val="28"/>
        </w:rPr>
        <w:t xml:space="preserve"> </w:t>
      </w:r>
      <w:r w:rsidR="003E48BD" w:rsidRPr="00902912">
        <w:rPr>
          <w:color w:val="000000" w:themeColor="text1"/>
          <w:szCs w:val="28"/>
          <w:lang w:val="en-US"/>
        </w:rPr>
        <w:t>[</w:t>
      </w:r>
      <w:r w:rsidR="001E2D36" w:rsidRPr="00902912">
        <w:rPr>
          <w:color w:val="000000" w:themeColor="text1"/>
          <w:szCs w:val="28"/>
          <w:lang w:val="en-US"/>
        </w:rPr>
        <w:t>1</w:t>
      </w:r>
      <w:r w:rsidR="00D9623E" w:rsidRPr="00902912">
        <w:rPr>
          <w:color w:val="000000" w:themeColor="text1"/>
          <w:szCs w:val="28"/>
          <w:lang w:val="en-US"/>
        </w:rPr>
        <w:t>7</w:t>
      </w:r>
      <w:r w:rsidR="003E48BD" w:rsidRPr="00902912">
        <w:rPr>
          <w:color w:val="000000" w:themeColor="text1"/>
          <w:szCs w:val="28"/>
          <w:lang w:val="en-US"/>
        </w:rPr>
        <w:t>]</w:t>
      </w:r>
    </w:p>
    <w:tbl>
      <w:tblPr>
        <w:tblStyle w:val="ac"/>
        <w:tblW w:w="0" w:type="auto"/>
        <w:tblInd w:w="108" w:type="dxa"/>
        <w:tblLook w:val="04A0" w:firstRow="1" w:lastRow="0" w:firstColumn="1" w:lastColumn="0" w:noHBand="0" w:noVBand="1"/>
      </w:tblPr>
      <w:tblGrid>
        <w:gridCol w:w="1843"/>
        <w:gridCol w:w="1382"/>
        <w:gridCol w:w="1627"/>
        <w:gridCol w:w="1625"/>
        <w:gridCol w:w="1631"/>
        <w:gridCol w:w="1531"/>
      </w:tblGrid>
      <w:tr w:rsidR="006645A6" w:rsidRPr="00902912" w14:paraId="385B9F61" w14:textId="77777777" w:rsidTr="00DF1AD5">
        <w:tc>
          <w:tcPr>
            <w:tcW w:w="1843" w:type="dxa"/>
            <w:vMerge w:val="restart"/>
          </w:tcPr>
          <w:p w14:paraId="4B47BF0D" w14:textId="77777777" w:rsidR="00EC33AA" w:rsidRPr="00902912" w:rsidRDefault="00EC33AA" w:rsidP="00AF364D">
            <w:pPr>
              <w:widowControl w:val="0"/>
              <w:spacing w:after="20" w:line="240" w:lineRule="auto"/>
              <w:ind w:left="0"/>
              <w:jc w:val="left"/>
              <w:rPr>
                <w:color w:val="000000" w:themeColor="text1"/>
                <w:sz w:val="24"/>
                <w:szCs w:val="24"/>
              </w:rPr>
            </w:pPr>
            <w:r w:rsidRPr="00902912">
              <w:rPr>
                <w:color w:val="000000" w:themeColor="text1"/>
                <w:sz w:val="24"/>
                <w:szCs w:val="24"/>
              </w:rPr>
              <w:t>Категории ле</w:t>
            </w:r>
            <w:r w:rsidR="00810177" w:rsidRPr="00902912">
              <w:rPr>
                <w:color w:val="000000" w:themeColor="text1"/>
                <w:sz w:val="24"/>
                <w:szCs w:val="24"/>
              </w:rPr>
              <w:t>сных земель России</w:t>
            </w:r>
            <w:r w:rsidRPr="00902912">
              <w:rPr>
                <w:color w:val="000000" w:themeColor="text1"/>
                <w:sz w:val="24"/>
                <w:szCs w:val="24"/>
              </w:rPr>
              <w:t>, учитываемые в официальной статистике</w:t>
            </w:r>
          </w:p>
        </w:tc>
        <w:tc>
          <w:tcPr>
            <w:tcW w:w="7796" w:type="dxa"/>
            <w:gridSpan w:val="5"/>
          </w:tcPr>
          <w:p w14:paraId="1A793E66" w14:textId="77777777" w:rsidR="00EC33AA" w:rsidRPr="00902912" w:rsidRDefault="00EC33AA" w:rsidP="00AF364D">
            <w:pPr>
              <w:widowControl w:val="0"/>
              <w:suppressAutoHyphens/>
              <w:spacing w:after="20" w:line="240" w:lineRule="auto"/>
              <w:ind w:left="0"/>
              <w:jc w:val="center"/>
              <w:rPr>
                <w:color w:val="000000" w:themeColor="text1"/>
                <w:sz w:val="24"/>
                <w:szCs w:val="24"/>
              </w:rPr>
            </w:pPr>
            <w:r w:rsidRPr="00902912">
              <w:rPr>
                <w:color w:val="000000" w:themeColor="text1"/>
                <w:sz w:val="24"/>
                <w:szCs w:val="24"/>
              </w:rPr>
              <w:t>Площадь лесов</w:t>
            </w:r>
          </w:p>
        </w:tc>
      </w:tr>
      <w:tr w:rsidR="006645A6" w:rsidRPr="00902912" w14:paraId="602A4BE4" w14:textId="77777777" w:rsidTr="00DF1AD5">
        <w:tc>
          <w:tcPr>
            <w:tcW w:w="1843" w:type="dxa"/>
            <w:vMerge/>
          </w:tcPr>
          <w:p w14:paraId="2DFE1B4A" w14:textId="77777777" w:rsidR="00EC33AA" w:rsidRPr="00902912" w:rsidRDefault="00EC33AA" w:rsidP="00AF364D">
            <w:pPr>
              <w:widowControl w:val="0"/>
              <w:spacing w:after="20" w:line="240" w:lineRule="auto"/>
              <w:ind w:left="0"/>
              <w:jc w:val="left"/>
              <w:rPr>
                <w:color w:val="000000" w:themeColor="text1"/>
                <w:sz w:val="24"/>
                <w:szCs w:val="24"/>
              </w:rPr>
            </w:pPr>
          </w:p>
        </w:tc>
        <w:tc>
          <w:tcPr>
            <w:tcW w:w="1382" w:type="dxa"/>
            <w:vMerge w:val="restart"/>
          </w:tcPr>
          <w:p w14:paraId="0869B190" w14:textId="77777777" w:rsidR="00EC33AA" w:rsidRPr="00902912" w:rsidRDefault="00EC33AA" w:rsidP="00AF364D">
            <w:pPr>
              <w:widowControl w:val="0"/>
              <w:suppressAutoHyphens/>
              <w:spacing w:line="240" w:lineRule="auto"/>
              <w:ind w:left="0"/>
              <w:jc w:val="center"/>
              <w:rPr>
                <w:color w:val="000000" w:themeColor="text1"/>
                <w:sz w:val="24"/>
                <w:szCs w:val="24"/>
              </w:rPr>
            </w:pPr>
            <w:r w:rsidRPr="00902912">
              <w:rPr>
                <w:color w:val="000000" w:themeColor="text1"/>
                <w:sz w:val="24"/>
                <w:szCs w:val="24"/>
              </w:rPr>
              <w:t>Всего</w:t>
            </w:r>
          </w:p>
        </w:tc>
        <w:tc>
          <w:tcPr>
            <w:tcW w:w="1627" w:type="dxa"/>
            <w:vMerge w:val="restart"/>
          </w:tcPr>
          <w:p w14:paraId="59CDA652" w14:textId="77777777" w:rsidR="00EC33AA" w:rsidRPr="00902912" w:rsidRDefault="00EC33AA" w:rsidP="00AF364D">
            <w:pPr>
              <w:widowControl w:val="0"/>
              <w:suppressAutoHyphens/>
              <w:spacing w:line="240" w:lineRule="auto"/>
              <w:ind w:left="0"/>
              <w:jc w:val="center"/>
              <w:rPr>
                <w:color w:val="000000" w:themeColor="text1"/>
                <w:sz w:val="24"/>
                <w:szCs w:val="24"/>
              </w:rPr>
            </w:pPr>
            <w:r w:rsidRPr="00902912">
              <w:rPr>
                <w:color w:val="000000" w:themeColor="text1"/>
                <w:sz w:val="24"/>
                <w:szCs w:val="24"/>
              </w:rPr>
              <w:t>Лесные земли</w:t>
            </w:r>
          </w:p>
        </w:tc>
        <w:tc>
          <w:tcPr>
            <w:tcW w:w="4787" w:type="dxa"/>
            <w:gridSpan w:val="3"/>
          </w:tcPr>
          <w:p w14:paraId="41727CCB" w14:textId="77777777" w:rsidR="00EC33AA" w:rsidRPr="00902912" w:rsidRDefault="00EC33AA" w:rsidP="00AF364D">
            <w:pPr>
              <w:widowControl w:val="0"/>
              <w:suppressAutoHyphens/>
              <w:spacing w:after="20" w:line="240" w:lineRule="auto"/>
              <w:ind w:left="0"/>
              <w:jc w:val="center"/>
              <w:rPr>
                <w:color w:val="000000" w:themeColor="text1"/>
                <w:sz w:val="24"/>
                <w:szCs w:val="24"/>
              </w:rPr>
            </w:pPr>
            <w:r w:rsidRPr="00902912">
              <w:rPr>
                <w:color w:val="000000" w:themeColor="text1"/>
                <w:sz w:val="24"/>
                <w:szCs w:val="24"/>
              </w:rPr>
              <w:t>Земли, покрытые лесной растительностью</w:t>
            </w:r>
          </w:p>
        </w:tc>
      </w:tr>
      <w:tr w:rsidR="006645A6" w:rsidRPr="00902912" w14:paraId="5303D428" w14:textId="77777777" w:rsidTr="00DF1AD5">
        <w:tc>
          <w:tcPr>
            <w:tcW w:w="1843" w:type="dxa"/>
            <w:vMerge/>
          </w:tcPr>
          <w:p w14:paraId="51AE42FE" w14:textId="77777777" w:rsidR="00EC33AA" w:rsidRPr="00902912" w:rsidRDefault="00EC33AA" w:rsidP="00AF364D">
            <w:pPr>
              <w:widowControl w:val="0"/>
              <w:spacing w:after="20" w:line="240" w:lineRule="auto"/>
              <w:ind w:left="0"/>
              <w:jc w:val="left"/>
              <w:rPr>
                <w:color w:val="000000" w:themeColor="text1"/>
                <w:sz w:val="24"/>
                <w:szCs w:val="24"/>
              </w:rPr>
            </w:pPr>
          </w:p>
        </w:tc>
        <w:tc>
          <w:tcPr>
            <w:tcW w:w="1382" w:type="dxa"/>
            <w:vMerge/>
          </w:tcPr>
          <w:p w14:paraId="254CE9F5" w14:textId="77777777" w:rsidR="00EC33AA" w:rsidRPr="00902912" w:rsidRDefault="00EC33AA" w:rsidP="00AF364D">
            <w:pPr>
              <w:widowControl w:val="0"/>
              <w:suppressAutoHyphens/>
              <w:spacing w:line="240" w:lineRule="auto"/>
              <w:ind w:left="0"/>
              <w:jc w:val="center"/>
              <w:rPr>
                <w:color w:val="000000" w:themeColor="text1"/>
                <w:sz w:val="24"/>
                <w:szCs w:val="24"/>
              </w:rPr>
            </w:pPr>
          </w:p>
        </w:tc>
        <w:tc>
          <w:tcPr>
            <w:tcW w:w="1627" w:type="dxa"/>
            <w:vMerge/>
          </w:tcPr>
          <w:p w14:paraId="12B8341F" w14:textId="77777777" w:rsidR="00EC33AA" w:rsidRPr="00902912" w:rsidRDefault="00EC33AA" w:rsidP="00AF364D">
            <w:pPr>
              <w:widowControl w:val="0"/>
              <w:suppressAutoHyphens/>
              <w:spacing w:line="240" w:lineRule="auto"/>
              <w:ind w:left="0"/>
              <w:jc w:val="center"/>
              <w:rPr>
                <w:color w:val="000000" w:themeColor="text1"/>
                <w:sz w:val="24"/>
                <w:szCs w:val="24"/>
              </w:rPr>
            </w:pPr>
          </w:p>
        </w:tc>
        <w:tc>
          <w:tcPr>
            <w:tcW w:w="1625" w:type="dxa"/>
            <w:vMerge w:val="restart"/>
          </w:tcPr>
          <w:p w14:paraId="3FB4541E" w14:textId="77777777" w:rsidR="00EC33AA" w:rsidRPr="00902912" w:rsidRDefault="00EC33AA" w:rsidP="00AF364D">
            <w:pPr>
              <w:widowControl w:val="0"/>
              <w:suppressAutoHyphens/>
              <w:spacing w:line="240" w:lineRule="auto"/>
              <w:ind w:left="0"/>
              <w:jc w:val="center"/>
              <w:rPr>
                <w:color w:val="000000" w:themeColor="text1"/>
                <w:sz w:val="24"/>
                <w:szCs w:val="24"/>
              </w:rPr>
            </w:pPr>
            <w:r w:rsidRPr="00902912">
              <w:rPr>
                <w:color w:val="000000" w:themeColor="text1"/>
                <w:sz w:val="24"/>
                <w:szCs w:val="24"/>
              </w:rPr>
              <w:t>Всего</w:t>
            </w:r>
          </w:p>
        </w:tc>
        <w:tc>
          <w:tcPr>
            <w:tcW w:w="3162" w:type="dxa"/>
            <w:gridSpan w:val="2"/>
          </w:tcPr>
          <w:p w14:paraId="040BC7FC" w14:textId="77777777" w:rsidR="00EC33AA" w:rsidRPr="00902912" w:rsidRDefault="00EC33AA" w:rsidP="00AF364D">
            <w:pPr>
              <w:widowControl w:val="0"/>
              <w:suppressAutoHyphens/>
              <w:spacing w:after="20" w:line="240" w:lineRule="auto"/>
              <w:ind w:left="0"/>
              <w:jc w:val="center"/>
              <w:rPr>
                <w:color w:val="000000" w:themeColor="text1"/>
                <w:sz w:val="24"/>
                <w:szCs w:val="24"/>
              </w:rPr>
            </w:pPr>
            <w:r w:rsidRPr="00902912">
              <w:rPr>
                <w:color w:val="000000" w:themeColor="text1"/>
                <w:sz w:val="24"/>
                <w:szCs w:val="24"/>
              </w:rPr>
              <w:t>Включая леса с преобладанием пород</w:t>
            </w:r>
          </w:p>
        </w:tc>
      </w:tr>
      <w:tr w:rsidR="006645A6" w:rsidRPr="00902912" w14:paraId="3FF074C1" w14:textId="77777777" w:rsidTr="00DF1AD5">
        <w:tc>
          <w:tcPr>
            <w:tcW w:w="1843" w:type="dxa"/>
            <w:vMerge/>
          </w:tcPr>
          <w:p w14:paraId="54EED28E" w14:textId="77777777" w:rsidR="00EC33AA" w:rsidRPr="00902912" w:rsidRDefault="00EC33AA" w:rsidP="00AF364D">
            <w:pPr>
              <w:widowControl w:val="0"/>
              <w:spacing w:after="20" w:line="240" w:lineRule="auto"/>
              <w:ind w:left="0"/>
              <w:jc w:val="left"/>
              <w:rPr>
                <w:color w:val="000000" w:themeColor="text1"/>
                <w:sz w:val="24"/>
                <w:szCs w:val="24"/>
              </w:rPr>
            </w:pPr>
          </w:p>
        </w:tc>
        <w:tc>
          <w:tcPr>
            <w:tcW w:w="1382" w:type="dxa"/>
            <w:vMerge/>
          </w:tcPr>
          <w:p w14:paraId="69106B20" w14:textId="77777777" w:rsidR="00EC33AA" w:rsidRPr="00902912" w:rsidRDefault="00EC33AA" w:rsidP="00AF364D">
            <w:pPr>
              <w:widowControl w:val="0"/>
              <w:suppressAutoHyphens/>
              <w:spacing w:line="240" w:lineRule="auto"/>
              <w:ind w:left="0"/>
              <w:jc w:val="center"/>
              <w:rPr>
                <w:color w:val="000000" w:themeColor="text1"/>
                <w:sz w:val="24"/>
                <w:szCs w:val="24"/>
              </w:rPr>
            </w:pPr>
          </w:p>
        </w:tc>
        <w:tc>
          <w:tcPr>
            <w:tcW w:w="1627" w:type="dxa"/>
            <w:vMerge/>
          </w:tcPr>
          <w:p w14:paraId="35EA86CA" w14:textId="77777777" w:rsidR="00EC33AA" w:rsidRPr="00902912" w:rsidRDefault="00EC33AA" w:rsidP="00AF364D">
            <w:pPr>
              <w:widowControl w:val="0"/>
              <w:suppressAutoHyphens/>
              <w:spacing w:line="240" w:lineRule="auto"/>
              <w:ind w:left="0"/>
              <w:jc w:val="center"/>
              <w:rPr>
                <w:color w:val="000000" w:themeColor="text1"/>
                <w:sz w:val="24"/>
                <w:szCs w:val="24"/>
              </w:rPr>
            </w:pPr>
          </w:p>
        </w:tc>
        <w:tc>
          <w:tcPr>
            <w:tcW w:w="1625" w:type="dxa"/>
            <w:vMerge/>
          </w:tcPr>
          <w:p w14:paraId="0141B6E6" w14:textId="77777777" w:rsidR="00EC33AA" w:rsidRPr="00902912" w:rsidRDefault="00EC33AA" w:rsidP="00AF364D">
            <w:pPr>
              <w:widowControl w:val="0"/>
              <w:suppressAutoHyphens/>
              <w:spacing w:line="240" w:lineRule="auto"/>
              <w:ind w:left="0"/>
              <w:jc w:val="center"/>
              <w:rPr>
                <w:color w:val="000000" w:themeColor="text1"/>
                <w:sz w:val="24"/>
                <w:szCs w:val="24"/>
              </w:rPr>
            </w:pPr>
          </w:p>
        </w:tc>
        <w:tc>
          <w:tcPr>
            <w:tcW w:w="1631" w:type="dxa"/>
          </w:tcPr>
          <w:p w14:paraId="51123BEB" w14:textId="77777777" w:rsidR="00EC33AA" w:rsidRPr="00902912" w:rsidRDefault="00EC33AA" w:rsidP="00AF364D">
            <w:pPr>
              <w:widowControl w:val="0"/>
              <w:suppressAutoHyphens/>
              <w:spacing w:line="240" w:lineRule="auto"/>
              <w:ind w:left="0"/>
              <w:jc w:val="center"/>
              <w:rPr>
                <w:color w:val="000000" w:themeColor="text1"/>
                <w:sz w:val="24"/>
                <w:szCs w:val="24"/>
              </w:rPr>
            </w:pPr>
            <w:r w:rsidRPr="00902912">
              <w:rPr>
                <w:color w:val="000000" w:themeColor="text1"/>
                <w:sz w:val="24"/>
                <w:szCs w:val="24"/>
              </w:rPr>
              <w:t>хвойных</w:t>
            </w:r>
          </w:p>
        </w:tc>
        <w:tc>
          <w:tcPr>
            <w:tcW w:w="1531" w:type="dxa"/>
          </w:tcPr>
          <w:p w14:paraId="43918036" w14:textId="77777777" w:rsidR="00EC33AA" w:rsidRPr="00902912" w:rsidRDefault="00EC33AA" w:rsidP="00AF364D">
            <w:pPr>
              <w:widowControl w:val="0"/>
              <w:suppressAutoHyphens/>
              <w:spacing w:line="240" w:lineRule="auto"/>
              <w:ind w:left="0"/>
              <w:jc w:val="center"/>
              <w:rPr>
                <w:color w:val="000000" w:themeColor="text1"/>
                <w:sz w:val="24"/>
                <w:szCs w:val="24"/>
              </w:rPr>
            </w:pPr>
            <w:r w:rsidRPr="00902912">
              <w:rPr>
                <w:color w:val="000000" w:themeColor="text1"/>
                <w:sz w:val="24"/>
                <w:szCs w:val="24"/>
              </w:rPr>
              <w:t>лиственных</w:t>
            </w:r>
          </w:p>
        </w:tc>
      </w:tr>
      <w:tr w:rsidR="006645A6" w:rsidRPr="00902912" w14:paraId="1824B983" w14:textId="77777777" w:rsidTr="00DF1AD5">
        <w:tc>
          <w:tcPr>
            <w:tcW w:w="1843" w:type="dxa"/>
          </w:tcPr>
          <w:p w14:paraId="06BBE17D" w14:textId="77777777" w:rsidR="00EC33AA" w:rsidRPr="00902912" w:rsidRDefault="00EC33AA" w:rsidP="00AF364D">
            <w:pPr>
              <w:widowControl w:val="0"/>
              <w:spacing w:after="20" w:line="240" w:lineRule="auto"/>
              <w:ind w:left="0"/>
              <w:jc w:val="left"/>
              <w:rPr>
                <w:color w:val="000000" w:themeColor="text1"/>
                <w:sz w:val="24"/>
                <w:szCs w:val="24"/>
              </w:rPr>
            </w:pPr>
            <w:r w:rsidRPr="00902912">
              <w:rPr>
                <w:color w:val="000000" w:themeColor="text1"/>
                <w:sz w:val="24"/>
                <w:szCs w:val="24"/>
              </w:rPr>
              <w:t>Земли лесного фонда</w:t>
            </w:r>
          </w:p>
        </w:tc>
        <w:tc>
          <w:tcPr>
            <w:tcW w:w="1382" w:type="dxa"/>
            <w:vAlign w:val="center"/>
          </w:tcPr>
          <w:p w14:paraId="70C635EC"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1146,30</w:t>
            </w:r>
          </w:p>
        </w:tc>
        <w:tc>
          <w:tcPr>
            <w:tcW w:w="1627" w:type="dxa"/>
            <w:vAlign w:val="center"/>
          </w:tcPr>
          <w:p w14:paraId="7F0FA3CE"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864,54</w:t>
            </w:r>
          </w:p>
        </w:tc>
        <w:tc>
          <w:tcPr>
            <w:tcW w:w="1625" w:type="dxa"/>
            <w:vAlign w:val="center"/>
          </w:tcPr>
          <w:p w14:paraId="160C0675"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770,12</w:t>
            </w:r>
          </w:p>
        </w:tc>
        <w:tc>
          <w:tcPr>
            <w:tcW w:w="1631" w:type="dxa"/>
            <w:vAlign w:val="center"/>
          </w:tcPr>
          <w:p w14:paraId="66606A47"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524,69</w:t>
            </w:r>
          </w:p>
        </w:tc>
        <w:tc>
          <w:tcPr>
            <w:tcW w:w="1531" w:type="dxa"/>
            <w:vAlign w:val="center"/>
          </w:tcPr>
          <w:p w14:paraId="1BDA1357"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18,24</w:t>
            </w:r>
          </w:p>
        </w:tc>
      </w:tr>
      <w:tr w:rsidR="006645A6" w:rsidRPr="00902912" w14:paraId="66975999" w14:textId="77777777" w:rsidTr="00DF1AD5">
        <w:tc>
          <w:tcPr>
            <w:tcW w:w="1843" w:type="dxa"/>
          </w:tcPr>
          <w:p w14:paraId="53EDA650" w14:textId="77777777" w:rsidR="00EC33AA" w:rsidRPr="00902912" w:rsidRDefault="00EC33AA" w:rsidP="00AF364D">
            <w:pPr>
              <w:widowControl w:val="0"/>
              <w:spacing w:after="20" w:line="240" w:lineRule="auto"/>
              <w:ind w:left="0"/>
              <w:jc w:val="left"/>
              <w:rPr>
                <w:color w:val="000000" w:themeColor="text1"/>
                <w:sz w:val="24"/>
                <w:szCs w:val="24"/>
              </w:rPr>
            </w:pPr>
            <w:r w:rsidRPr="00902912">
              <w:rPr>
                <w:color w:val="000000" w:themeColor="text1"/>
                <w:sz w:val="24"/>
                <w:szCs w:val="24"/>
              </w:rPr>
              <w:t>Леса на землях населенных пунктов</w:t>
            </w:r>
          </w:p>
        </w:tc>
        <w:tc>
          <w:tcPr>
            <w:tcW w:w="1382" w:type="dxa"/>
            <w:vAlign w:val="center"/>
          </w:tcPr>
          <w:p w14:paraId="5F122F17"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1,44</w:t>
            </w:r>
          </w:p>
        </w:tc>
        <w:tc>
          <w:tcPr>
            <w:tcW w:w="1627" w:type="dxa"/>
            <w:vAlign w:val="center"/>
          </w:tcPr>
          <w:p w14:paraId="57A57200"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1,20</w:t>
            </w:r>
          </w:p>
        </w:tc>
        <w:tc>
          <w:tcPr>
            <w:tcW w:w="1625" w:type="dxa"/>
            <w:vAlign w:val="center"/>
          </w:tcPr>
          <w:p w14:paraId="01135261"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1,13</w:t>
            </w:r>
          </w:p>
        </w:tc>
        <w:tc>
          <w:tcPr>
            <w:tcW w:w="1631" w:type="dxa"/>
            <w:vAlign w:val="center"/>
          </w:tcPr>
          <w:p w14:paraId="5D4C07B0"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0,39</w:t>
            </w:r>
          </w:p>
        </w:tc>
        <w:tc>
          <w:tcPr>
            <w:tcW w:w="1531" w:type="dxa"/>
            <w:vAlign w:val="center"/>
          </w:tcPr>
          <w:p w14:paraId="48CFCA79"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0,97</w:t>
            </w:r>
          </w:p>
        </w:tc>
      </w:tr>
      <w:tr w:rsidR="006645A6" w:rsidRPr="00902912" w14:paraId="20DEFF73" w14:textId="77777777" w:rsidTr="00DF1AD5">
        <w:tc>
          <w:tcPr>
            <w:tcW w:w="1843" w:type="dxa"/>
          </w:tcPr>
          <w:p w14:paraId="57553406" w14:textId="77777777" w:rsidR="00EC33AA" w:rsidRPr="00902912" w:rsidRDefault="00EC33AA" w:rsidP="00AF364D">
            <w:pPr>
              <w:widowControl w:val="0"/>
              <w:spacing w:after="20" w:line="240" w:lineRule="auto"/>
              <w:ind w:left="0"/>
              <w:jc w:val="left"/>
              <w:rPr>
                <w:color w:val="000000" w:themeColor="text1"/>
                <w:sz w:val="24"/>
                <w:szCs w:val="24"/>
              </w:rPr>
            </w:pPr>
            <w:r w:rsidRPr="00902912">
              <w:rPr>
                <w:color w:val="000000" w:themeColor="text1"/>
                <w:sz w:val="24"/>
                <w:szCs w:val="24"/>
              </w:rPr>
              <w:t>Леса на землях особо охраняемых природных территорий</w:t>
            </w:r>
          </w:p>
        </w:tc>
        <w:tc>
          <w:tcPr>
            <w:tcW w:w="1382" w:type="dxa"/>
            <w:vAlign w:val="center"/>
          </w:tcPr>
          <w:p w14:paraId="7AB9A42A"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26,68</w:t>
            </w:r>
          </w:p>
        </w:tc>
        <w:tc>
          <w:tcPr>
            <w:tcW w:w="1627" w:type="dxa"/>
            <w:vAlign w:val="center"/>
          </w:tcPr>
          <w:p w14:paraId="3EDBE53B"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17,77</w:t>
            </w:r>
          </w:p>
        </w:tc>
        <w:tc>
          <w:tcPr>
            <w:tcW w:w="1625" w:type="dxa"/>
            <w:vAlign w:val="center"/>
          </w:tcPr>
          <w:p w14:paraId="14F5D995"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16,76</w:t>
            </w:r>
          </w:p>
        </w:tc>
        <w:tc>
          <w:tcPr>
            <w:tcW w:w="1631" w:type="dxa"/>
            <w:vAlign w:val="center"/>
          </w:tcPr>
          <w:p w14:paraId="36A8F81B"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11,14</w:t>
            </w:r>
          </w:p>
        </w:tc>
        <w:tc>
          <w:tcPr>
            <w:tcW w:w="1531" w:type="dxa"/>
            <w:vAlign w:val="center"/>
          </w:tcPr>
          <w:p w14:paraId="0B42E885"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0,76</w:t>
            </w:r>
          </w:p>
        </w:tc>
      </w:tr>
      <w:tr w:rsidR="006645A6" w:rsidRPr="00902912" w14:paraId="7B9136D5" w14:textId="77777777" w:rsidTr="00DF1AD5">
        <w:tc>
          <w:tcPr>
            <w:tcW w:w="1843" w:type="dxa"/>
          </w:tcPr>
          <w:p w14:paraId="25FA9D0B" w14:textId="77777777" w:rsidR="00EC33AA" w:rsidRPr="00902912" w:rsidRDefault="00EC33AA" w:rsidP="00AF364D">
            <w:pPr>
              <w:widowControl w:val="0"/>
              <w:spacing w:after="20" w:line="240" w:lineRule="auto"/>
              <w:ind w:left="0"/>
              <w:jc w:val="left"/>
              <w:rPr>
                <w:color w:val="000000" w:themeColor="text1"/>
                <w:sz w:val="24"/>
                <w:szCs w:val="24"/>
              </w:rPr>
            </w:pPr>
            <w:r w:rsidRPr="00902912">
              <w:rPr>
                <w:color w:val="000000" w:themeColor="text1"/>
                <w:sz w:val="24"/>
                <w:szCs w:val="24"/>
              </w:rPr>
              <w:t>Леса на землях иных категорий</w:t>
            </w:r>
          </w:p>
        </w:tc>
        <w:tc>
          <w:tcPr>
            <w:tcW w:w="1382" w:type="dxa"/>
            <w:vAlign w:val="center"/>
          </w:tcPr>
          <w:p w14:paraId="1A6786AA"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8,76</w:t>
            </w:r>
          </w:p>
        </w:tc>
        <w:tc>
          <w:tcPr>
            <w:tcW w:w="1627" w:type="dxa"/>
            <w:vAlign w:val="center"/>
          </w:tcPr>
          <w:p w14:paraId="10A5EF2B"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7,34</w:t>
            </w:r>
          </w:p>
        </w:tc>
        <w:tc>
          <w:tcPr>
            <w:tcW w:w="1625" w:type="dxa"/>
            <w:vAlign w:val="center"/>
          </w:tcPr>
          <w:p w14:paraId="48D4FC11"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6,51</w:t>
            </w:r>
          </w:p>
        </w:tc>
        <w:tc>
          <w:tcPr>
            <w:tcW w:w="1631" w:type="dxa"/>
            <w:vAlign w:val="center"/>
          </w:tcPr>
          <w:p w14:paraId="2DD701E7"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2,34</w:t>
            </w:r>
          </w:p>
        </w:tc>
        <w:tc>
          <w:tcPr>
            <w:tcW w:w="1531" w:type="dxa"/>
            <w:vAlign w:val="center"/>
          </w:tcPr>
          <w:p w14:paraId="2C70B9B6"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0,51</w:t>
            </w:r>
          </w:p>
        </w:tc>
      </w:tr>
      <w:tr w:rsidR="0003096E" w:rsidRPr="00902912" w14:paraId="2EF6356B" w14:textId="77777777" w:rsidTr="00DF1AD5">
        <w:tc>
          <w:tcPr>
            <w:tcW w:w="1843" w:type="dxa"/>
          </w:tcPr>
          <w:p w14:paraId="0CF180AB" w14:textId="77777777" w:rsidR="00EC33AA" w:rsidRPr="00902912" w:rsidRDefault="00EC33AA" w:rsidP="00AF364D">
            <w:pPr>
              <w:widowControl w:val="0"/>
              <w:spacing w:after="20" w:line="240" w:lineRule="auto"/>
              <w:ind w:left="0"/>
              <w:jc w:val="left"/>
              <w:rPr>
                <w:color w:val="000000" w:themeColor="text1"/>
                <w:sz w:val="24"/>
                <w:szCs w:val="24"/>
              </w:rPr>
            </w:pPr>
            <w:r w:rsidRPr="00902912">
              <w:rPr>
                <w:color w:val="000000" w:themeColor="text1"/>
                <w:sz w:val="24"/>
                <w:szCs w:val="24"/>
              </w:rPr>
              <w:t>Итого</w:t>
            </w:r>
          </w:p>
        </w:tc>
        <w:tc>
          <w:tcPr>
            <w:tcW w:w="1382" w:type="dxa"/>
            <w:vAlign w:val="center"/>
          </w:tcPr>
          <w:p w14:paraId="27E1DA31"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1183,2</w:t>
            </w:r>
          </w:p>
        </w:tc>
        <w:tc>
          <w:tcPr>
            <w:tcW w:w="1627" w:type="dxa"/>
            <w:vAlign w:val="center"/>
          </w:tcPr>
          <w:p w14:paraId="1E7C5AE0"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890,86</w:t>
            </w:r>
          </w:p>
        </w:tc>
        <w:tc>
          <w:tcPr>
            <w:tcW w:w="1625" w:type="dxa"/>
            <w:vAlign w:val="center"/>
          </w:tcPr>
          <w:p w14:paraId="23B70B62"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794,51</w:t>
            </w:r>
          </w:p>
        </w:tc>
        <w:tc>
          <w:tcPr>
            <w:tcW w:w="1631" w:type="dxa"/>
            <w:vAlign w:val="center"/>
          </w:tcPr>
          <w:p w14:paraId="403C776F"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538,56</w:t>
            </w:r>
          </w:p>
        </w:tc>
        <w:tc>
          <w:tcPr>
            <w:tcW w:w="1531" w:type="dxa"/>
            <w:vAlign w:val="center"/>
          </w:tcPr>
          <w:p w14:paraId="6ABEA614" w14:textId="77777777" w:rsidR="00EC33AA" w:rsidRPr="00902912" w:rsidRDefault="00EC33AA" w:rsidP="00AF364D">
            <w:pPr>
              <w:widowControl w:val="0"/>
              <w:spacing w:line="240" w:lineRule="auto"/>
              <w:ind w:left="0"/>
              <w:jc w:val="center"/>
              <w:rPr>
                <w:color w:val="000000" w:themeColor="text1"/>
                <w:sz w:val="24"/>
                <w:szCs w:val="24"/>
              </w:rPr>
            </w:pPr>
            <w:r w:rsidRPr="00902912">
              <w:rPr>
                <w:color w:val="000000" w:themeColor="text1"/>
                <w:sz w:val="24"/>
                <w:szCs w:val="24"/>
              </w:rPr>
              <w:t>19,61</w:t>
            </w:r>
          </w:p>
        </w:tc>
      </w:tr>
    </w:tbl>
    <w:p w14:paraId="366C0FC8" w14:textId="77777777" w:rsidR="000E3E05" w:rsidRPr="00902912" w:rsidRDefault="000E3E05" w:rsidP="00AF364D">
      <w:pPr>
        <w:widowControl w:val="0"/>
        <w:ind w:firstLine="709"/>
        <w:rPr>
          <w:color w:val="000000" w:themeColor="text1"/>
          <w:szCs w:val="28"/>
          <w:shd w:val="clear" w:color="auto" w:fill="FFFFFF"/>
        </w:rPr>
      </w:pPr>
    </w:p>
    <w:p w14:paraId="6AA63130" w14:textId="77777777" w:rsidR="009A3A8C" w:rsidRPr="00902912" w:rsidRDefault="009A3A8C" w:rsidP="00AF364D">
      <w:pPr>
        <w:widowControl w:val="0"/>
        <w:ind w:firstLine="709"/>
        <w:rPr>
          <w:color w:val="000000" w:themeColor="text1"/>
          <w:szCs w:val="28"/>
        </w:rPr>
      </w:pPr>
      <w:r w:rsidRPr="00902912">
        <w:rPr>
          <w:color w:val="000000" w:themeColor="text1"/>
          <w:szCs w:val="28"/>
          <w:shd w:val="clear" w:color="auto" w:fill="FFFFFF"/>
        </w:rPr>
        <w:lastRenderedPageBreak/>
        <w:t>Общая площадь земель России, на которых расположены леса, по состоя</w:t>
      </w:r>
      <w:r w:rsidR="00680D73" w:rsidRPr="00902912">
        <w:rPr>
          <w:color w:val="000000" w:themeColor="text1"/>
          <w:szCs w:val="28"/>
          <w:shd w:val="clear" w:color="auto" w:fill="FFFFFF"/>
        </w:rPr>
        <w:t>нию на 202</w:t>
      </w:r>
      <w:r w:rsidR="000707D9" w:rsidRPr="00902912">
        <w:rPr>
          <w:color w:val="000000" w:themeColor="text1"/>
          <w:szCs w:val="28"/>
          <w:shd w:val="clear" w:color="auto" w:fill="FFFFFF"/>
          <w:lang w:val="en-US"/>
        </w:rPr>
        <w:t>5</w:t>
      </w:r>
      <w:r w:rsidRPr="00902912">
        <w:rPr>
          <w:color w:val="000000" w:themeColor="text1"/>
          <w:szCs w:val="28"/>
          <w:shd w:val="clear" w:color="auto" w:fill="FFFFFF"/>
        </w:rPr>
        <w:t xml:space="preserve"> г. составляет </w:t>
      </w:r>
      <w:r w:rsidRPr="00902912">
        <w:rPr>
          <w:color w:val="000000" w:themeColor="text1"/>
          <w:szCs w:val="28"/>
        </w:rPr>
        <w:t xml:space="preserve">1183,2 </w:t>
      </w:r>
      <w:r w:rsidRPr="00902912">
        <w:rPr>
          <w:color w:val="000000" w:themeColor="text1"/>
          <w:szCs w:val="28"/>
          <w:shd w:val="clear" w:color="auto" w:fill="FFFFFF"/>
        </w:rPr>
        <w:t xml:space="preserve">млн га, в том числе площадь земель лесного фонда составляет </w:t>
      </w:r>
      <w:r w:rsidRPr="00902912">
        <w:rPr>
          <w:color w:val="000000" w:themeColor="text1"/>
          <w:szCs w:val="28"/>
        </w:rPr>
        <w:t xml:space="preserve">890,86 </w:t>
      </w:r>
      <w:r w:rsidRPr="00902912">
        <w:rPr>
          <w:color w:val="000000" w:themeColor="text1"/>
          <w:szCs w:val="28"/>
          <w:shd w:val="clear" w:color="auto" w:fill="FFFFFF"/>
        </w:rPr>
        <w:t xml:space="preserve">млн га. </w:t>
      </w:r>
    </w:p>
    <w:p w14:paraId="04B9EDDC" w14:textId="77777777" w:rsidR="009A3A8C" w:rsidRPr="00902912" w:rsidRDefault="009A3A8C" w:rsidP="00AF364D">
      <w:pPr>
        <w:widowControl w:val="0"/>
        <w:ind w:firstLine="709"/>
        <w:rPr>
          <w:color w:val="000000" w:themeColor="text1"/>
          <w:szCs w:val="28"/>
        </w:rPr>
      </w:pPr>
      <w:r w:rsidRPr="00902912">
        <w:rPr>
          <w:color w:val="000000" w:themeColor="text1"/>
          <w:szCs w:val="28"/>
          <w:shd w:val="clear" w:color="auto" w:fill="FFFFFF"/>
        </w:rPr>
        <w:t>Общий запас древесины в лесах, расположенных на землях лесного фонда, занимает 79684,56 млн м</w:t>
      </w:r>
      <w:r w:rsidRPr="00902912">
        <w:rPr>
          <w:color w:val="000000" w:themeColor="text1"/>
          <w:szCs w:val="28"/>
          <w:shd w:val="clear" w:color="auto" w:fill="FFFFFF"/>
          <w:vertAlign w:val="superscript"/>
        </w:rPr>
        <w:t>3</w:t>
      </w:r>
      <w:r w:rsidRPr="00902912">
        <w:rPr>
          <w:color w:val="000000" w:themeColor="text1"/>
          <w:szCs w:val="28"/>
          <w:shd w:val="clear" w:color="auto" w:fill="FFFFFF"/>
        </w:rPr>
        <w:t> (или 103,46 м</w:t>
      </w:r>
      <w:r w:rsidRPr="00902912">
        <w:rPr>
          <w:color w:val="000000" w:themeColor="text1"/>
          <w:szCs w:val="28"/>
          <w:shd w:val="clear" w:color="auto" w:fill="FFFFFF"/>
          <w:vertAlign w:val="superscript"/>
        </w:rPr>
        <w:t>3</w:t>
      </w:r>
      <w:r w:rsidRPr="00902912">
        <w:rPr>
          <w:color w:val="000000" w:themeColor="text1"/>
          <w:szCs w:val="28"/>
          <w:shd w:val="clear" w:color="auto" w:fill="FFFFFF"/>
        </w:rPr>
        <w:t> на 1 га земель лесного фонда, покрытых лесной растительностью). </w:t>
      </w:r>
      <w:r w:rsidRPr="00902912">
        <w:rPr>
          <w:color w:val="000000" w:themeColor="text1"/>
          <w:szCs w:val="28"/>
        </w:rPr>
        <w:t xml:space="preserve"> </w:t>
      </w:r>
    </w:p>
    <w:p w14:paraId="6BE6C837" w14:textId="77777777" w:rsidR="00790D9C" w:rsidRPr="00902912" w:rsidRDefault="00790D9C" w:rsidP="00AF364D">
      <w:pPr>
        <w:widowControl w:val="0"/>
        <w:ind w:firstLine="709"/>
        <w:rPr>
          <w:color w:val="000000" w:themeColor="text1"/>
          <w:szCs w:val="28"/>
        </w:rPr>
      </w:pPr>
      <w:r w:rsidRPr="00902912">
        <w:rPr>
          <w:color w:val="000000" w:themeColor="text1"/>
          <w:szCs w:val="28"/>
          <w:shd w:val="clear" w:color="auto" w:fill="FFFFFF"/>
        </w:rPr>
        <w:t>Наиболее высокие значения запаса древесины на 1 га земель лесного фонда, покрытых лесной растительностью, характерны для Центрального (176,98 м</w:t>
      </w:r>
      <w:r w:rsidRPr="00902912">
        <w:rPr>
          <w:color w:val="000000" w:themeColor="text1"/>
          <w:szCs w:val="28"/>
          <w:shd w:val="clear" w:color="auto" w:fill="FFFFFF"/>
          <w:vertAlign w:val="superscript"/>
        </w:rPr>
        <w:t>3</w:t>
      </w:r>
      <w:r w:rsidRPr="00902912">
        <w:rPr>
          <w:color w:val="000000" w:themeColor="text1"/>
          <w:szCs w:val="28"/>
          <w:shd w:val="clear" w:color="auto" w:fill="FFFFFF"/>
        </w:rPr>
        <w:t>), Северо-Кавказского (164,38 м</w:t>
      </w:r>
      <w:r w:rsidRPr="00902912">
        <w:rPr>
          <w:color w:val="000000" w:themeColor="text1"/>
          <w:szCs w:val="28"/>
          <w:shd w:val="clear" w:color="auto" w:fill="FFFFFF"/>
          <w:vertAlign w:val="superscript"/>
        </w:rPr>
        <w:t>3</w:t>
      </w:r>
      <w:r w:rsidRPr="00902912">
        <w:rPr>
          <w:color w:val="000000" w:themeColor="text1"/>
          <w:szCs w:val="28"/>
          <w:shd w:val="clear" w:color="auto" w:fill="FFFFFF"/>
        </w:rPr>
        <w:t>) и Приволжского (150,22 м</w:t>
      </w:r>
      <w:r w:rsidRPr="00902912">
        <w:rPr>
          <w:color w:val="000000" w:themeColor="text1"/>
          <w:szCs w:val="28"/>
          <w:shd w:val="clear" w:color="auto" w:fill="FFFFFF"/>
          <w:vertAlign w:val="superscript"/>
        </w:rPr>
        <w:t>3</w:t>
      </w:r>
      <w:r w:rsidRPr="00902912">
        <w:rPr>
          <w:color w:val="000000" w:themeColor="text1"/>
          <w:szCs w:val="28"/>
          <w:shd w:val="clear" w:color="auto" w:fill="FFFFFF"/>
        </w:rPr>
        <w:t>) феде</w:t>
      </w:r>
      <w:r w:rsidR="00810177" w:rsidRPr="00902912">
        <w:rPr>
          <w:color w:val="000000" w:themeColor="text1"/>
          <w:szCs w:val="28"/>
          <w:shd w:val="clear" w:color="auto" w:fill="FFFFFF"/>
        </w:rPr>
        <w:t>ральных округов, наименьшее значение принадлежит</w:t>
      </w:r>
      <w:r w:rsidRPr="00902912">
        <w:rPr>
          <w:color w:val="000000" w:themeColor="text1"/>
          <w:szCs w:val="28"/>
          <w:shd w:val="clear" w:color="auto" w:fill="FFFFFF"/>
        </w:rPr>
        <w:t xml:space="preserve"> </w:t>
      </w:r>
      <w:r w:rsidR="00810177" w:rsidRPr="00902912">
        <w:rPr>
          <w:color w:val="000000" w:themeColor="text1"/>
          <w:szCs w:val="28"/>
          <w:shd w:val="clear" w:color="auto" w:fill="FFFFFF"/>
        </w:rPr>
        <w:t>Дальневосточному</w:t>
      </w:r>
      <w:r w:rsidRPr="00902912">
        <w:rPr>
          <w:color w:val="000000" w:themeColor="text1"/>
          <w:szCs w:val="28"/>
          <w:shd w:val="clear" w:color="auto" w:fill="FFFFFF"/>
        </w:rPr>
        <w:t xml:space="preserve"> федерально</w:t>
      </w:r>
      <w:r w:rsidR="00810177" w:rsidRPr="00902912">
        <w:rPr>
          <w:color w:val="000000" w:themeColor="text1"/>
          <w:szCs w:val="28"/>
          <w:shd w:val="clear" w:color="auto" w:fill="FFFFFF"/>
        </w:rPr>
        <w:t>му</w:t>
      </w:r>
      <w:r w:rsidRPr="00902912">
        <w:rPr>
          <w:color w:val="000000" w:themeColor="text1"/>
          <w:szCs w:val="28"/>
          <w:shd w:val="clear" w:color="auto" w:fill="FFFFFF"/>
        </w:rPr>
        <w:t xml:space="preserve"> окру</w:t>
      </w:r>
      <w:r w:rsidR="00810177" w:rsidRPr="00902912">
        <w:rPr>
          <w:color w:val="000000" w:themeColor="text1"/>
          <w:szCs w:val="28"/>
          <w:shd w:val="clear" w:color="auto" w:fill="FFFFFF"/>
        </w:rPr>
        <w:t>гу</w:t>
      </w:r>
      <w:r w:rsidRPr="00902912">
        <w:rPr>
          <w:color w:val="000000" w:themeColor="text1"/>
          <w:szCs w:val="28"/>
          <w:shd w:val="clear" w:color="auto" w:fill="FFFFFF"/>
        </w:rPr>
        <w:t xml:space="preserve"> (69,44 м</w:t>
      </w:r>
      <w:r w:rsidRPr="00902912">
        <w:rPr>
          <w:color w:val="000000" w:themeColor="text1"/>
          <w:szCs w:val="28"/>
          <w:shd w:val="clear" w:color="auto" w:fill="FFFFFF"/>
          <w:vertAlign w:val="superscript"/>
        </w:rPr>
        <w:t>3</w:t>
      </w:r>
      <w:r w:rsidRPr="00902912">
        <w:rPr>
          <w:color w:val="000000" w:themeColor="text1"/>
          <w:szCs w:val="28"/>
          <w:shd w:val="clear" w:color="auto" w:fill="FFFFFF"/>
        </w:rPr>
        <w:t>)</w:t>
      </w:r>
      <w:r w:rsidR="00D9623E" w:rsidRPr="00902912">
        <w:rPr>
          <w:color w:val="000000" w:themeColor="text1"/>
          <w:szCs w:val="28"/>
          <w:shd w:val="clear" w:color="auto" w:fill="FFFFFF"/>
          <w:lang w:val="en-US"/>
        </w:rPr>
        <w:t xml:space="preserve"> [15</w:t>
      </w:r>
      <w:r w:rsidRPr="00902912">
        <w:rPr>
          <w:color w:val="000000" w:themeColor="text1"/>
          <w:szCs w:val="28"/>
          <w:shd w:val="clear" w:color="auto" w:fill="FFFFFF"/>
          <w:lang w:val="en-US"/>
        </w:rPr>
        <w:t>]</w:t>
      </w:r>
      <w:r w:rsidRPr="00902912">
        <w:rPr>
          <w:color w:val="000000" w:themeColor="text1"/>
          <w:szCs w:val="28"/>
          <w:shd w:val="clear" w:color="auto" w:fill="FFFFFF"/>
        </w:rPr>
        <w:t>.</w:t>
      </w:r>
    </w:p>
    <w:p w14:paraId="0F9BE822" w14:textId="77777777" w:rsidR="00520328" w:rsidRPr="00902912" w:rsidRDefault="00520328" w:rsidP="00AF364D">
      <w:pPr>
        <w:widowControl w:val="0"/>
        <w:ind w:firstLine="709"/>
        <w:rPr>
          <w:color w:val="000000" w:themeColor="text1"/>
          <w:szCs w:val="28"/>
        </w:rPr>
      </w:pPr>
      <w:r w:rsidRPr="00902912">
        <w:rPr>
          <w:color w:val="000000" w:themeColor="text1"/>
          <w:szCs w:val="28"/>
        </w:rPr>
        <w:t xml:space="preserve">В результате экстенсивной эксплуатации лесов, направленной на изъятие запасов хвойной древесины, без проведения необходимых лесовосстановительных мероприятий, в настоящее время </w:t>
      </w:r>
      <w:r w:rsidR="00810177" w:rsidRPr="00902912">
        <w:rPr>
          <w:color w:val="000000" w:themeColor="text1"/>
          <w:szCs w:val="28"/>
        </w:rPr>
        <w:t xml:space="preserve">в России </w:t>
      </w:r>
      <w:r w:rsidRPr="00902912">
        <w:rPr>
          <w:color w:val="000000" w:themeColor="text1"/>
          <w:szCs w:val="28"/>
        </w:rPr>
        <w:t>произошла замена хвойных насаждений лиственными породами, что снижает лесосырьевой потенциал лесов.</w:t>
      </w:r>
    </w:p>
    <w:p w14:paraId="6B252775" w14:textId="77777777" w:rsidR="006A146E" w:rsidRPr="00902912" w:rsidRDefault="006A146E" w:rsidP="00AF364D">
      <w:pPr>
        <w:widowControl w:val="0"/>
        <w:ind w:firstLine="709"/>
        <w:rPr>
          <w:color w:val="000000" w:themeColor="text1"/>
          <w:szCs w:val="28"/>
        </w:rPr>
      </w:pPr>
      <w:r w:rsidRPr="00902912">
        <w:rPr>
          <w:color w:val="000000" w:themeColor="text1"/>
          <w:szCs w:val="28"/>
        </w:rPr>
        <w:t xml:space="preserve">Согласно оценке состояния лесов, на территории </w:t>
      </w:r>
      <w:r w:rsidR="00C244BC" w:rsidRPr="00902912">
        <w:rPr>
          <w:color w:val="000000" w:themeColor="text1"/>
          <w:szCs w:val="28"/>
        </w:rPr>
        <w:t xml:space="preserve">России </w:t>
      </w:r>
      <w:r w:rsidR="00680D73" w:rsidRPr="00902912">
        <w:rPr>
          <w:color w:val="000000" w:themeColor="text1"/>
          <w:szCs w:val="28"/>
        </w:rPr>
        <w:t>за 20</w:t>
      </w:r>
      <w:r w:rsidR="000707D9" w:rsidRPr="00902912">
        <w:rPr>
          <w:color w:val="000000" w:themeColor="text1"/>
          <w:szCs w:val="28"/>
          <w:lang w:val="en-US"/>
        </w:rPr>
        <w:t>23</w:t>
      </w:r>
      <w:r w:rsidRPr="00902912">
        <w:rPr>
          <w:color w:val="000000" w:themeColor="text1"/>
          <w:szCs w:val="28"/>
        </w:rPr>
        <w:t>-20</w:t>
      </w:r>
      <w:r w:rsidR="000E3E05" w:rsidRPr="00902912">
        <w:rPr>
          <w:color w:val="000000" w:themeColor="text1"/>
          <w:szCs w:val="28"/>
          <w:lang w:val="en-US"/>
        </w:rPr>
        <w:t>2</w:t>
      </w:r>
      <w:r w:rsidR="000707D9" w:rsidRPr="00902912">
        <w:rPr>
          <w:color w:val="000000" w:themeColor="text1"/>
          <w:szCs w:val="28"/>
          <w:lang w:val="en-US"/>
        </w:rPr>
        <w:t>5</w:t>
      </w:r>
      <w:r w:rsidRPr="00902912">
        <w:rPr>
          <w:color w:val="000000" w:themeColor="text1"/>
          <w:szCs w:val="28"/>
        </w:rPr>
        <w:t xml:space="preserve"> гг. наблюдалось ухудшение состояния лесного фонда, что свидетельствует о неэффективности государственной политики в области лесных отношений. Снижение качества лесов, эффективности лесопользования не отвечает интере</w:t>
      </w:r>
      <w:r w:rsidR="007B34FE" w:rsidRPr="00902912">
        <w:rPr>
          <w:color w:val="000000" w:themeColor="text1"/>
          <w:szCs w:val="28"/>
        </w:rPr>
        <w:t>сам общ</w:t>
      </w:r>
      <w:r w:rsidR="009A3A8C" w:rsidRPr="00902912">
        <w:rPr>
          <w:color w:val="000000" w:themeColor="text1"/>
          <w:szCs w:val="28"/>
        </w:rPr>
        <w:t>ественной потребности</w:t>
      </w:r>
      <w:r w:rsidRPr="00902912">
        <w:rPr>
          <w:color w:val="000000" w:themeColor="text1"/>
          <w:szCs w:val="28"/>
        </w:rPr>
        <w:t>.</w:t>
      </w:r>
    </w:p>
    <w:p w14:paraId="0B679BCF" w14:textId="77777777" w:rsidR="00EC52B0" w:rsidRPr="00902912" w:rsidRDefault="00E16BFC" w:rsidP="00AF364D">
      <w:pPr>
        <w:widowControl w:val="0"/>
        <w:ind w:firstLine="709"/>
        <w:rPr>
          <w:color w:val="000000" w:themeColor="text1"/>
          <w:szCs w:val="28"/>
        </w:rPr>
      </w:pPr>
      <w:r w:rsidRPr="00902912">
        <w:rPr>
          <w:color w:val="000000" w:themeColor="text1"/>
          <w:szCs w:val="28"/>
        </w:rPr>
        <w:t>Объем заготовленной древесины в Рос</w:t>
      </w:r>
      <w:r w:rsidR="00680D73" w:rsidRPr="00902912">
        <w:rPr>
          <w:color w:val="000000" w:themeColor="text1"/>
          <w:szCs w:val="28"/>
        </w:rPr>
        <w:t>сии за 20</w:t>
      </w:r>
      <w:r w:rsidR="000707D9" w:rsidRPr="00902912">
        <w:rPr>
          <w:color w:val="000000" w:themeColor="text1"/>
          <w:szCs w:val="28"/>
          <w:lang w:val="en-US"/>
        </w:rPr>
        <w:t>23</w:t>
      </w:r>
      <w:r w:rsidR="00680D73" w:rsidRPr="00902912">
        <w:rPr>
          <w:color w:val="000000" w:themeColor="text1"/>
          <w:szCs w:val="28"/>
        </w:rPr>
        <w:t>-202</w:t>
      </w:r>
      <w:r w:rsidR="000707D9" w:rsidRPr="00902912">
        <w:rPr>
          <w:color w:val="000000" w:themeColor="text1"/>
          <w:szCs w:val="28"/>
          <w:lang w:val="en-US"/>
        </w:rPr>
        <w:t>5</w:t>
      </w:r>
      <w:r w:rsidR="00C919B5" w:rsidRPr="00902912">
        <w:rPr>
          <w:color w:val="000000" w:themeColor="text1"/>
          <w:szCs w:val="28"/>
        </w:rPr>
        <w:t xml:space="preserve"> гг. представлен</w:t>
      </w:r>
      <w:r w:rsidRPr="00902912">
        <w:rPr>
          <w:color w:val="000000" w:themeColor="text1"/>
          <w:szCs w:val="28"/>
        </w:rPr>
        <w:t xml:space="preserve"> на рисунке </w:t>
      </w:r>
      <w:r w:rsidR="00731A80" w:rsidRPr="00902912">
        <w:rPr>
          <w:color w:val="000000" w:themeColor="text1"/>
          <w:szCs w:val="28"/>
        </w:rPr>
        <w:t>2</w:t>
      </w:r>
      <w:r w:rsidR="00C919B5" w:rsidRPr="00902912">
        <w:rPr>
          <w:color w:val="000000" w:themeColor="text1"/>
          <w:szCs w:val="28"/>
        </w:rPr>
        <w:t>.</w:t>
      </w:r>
    </w:p>
    <w:p w14:paraId="20D101AF" w14:textId="77777777" w:rsidR="0053379E" w:rsidRPr="00902912" w:rsidRDefault="0053379E" w:rsidP="0053379E">
      <w:pPr>
        <w:rPr>
          <w:color w:val="000000" w:themeColor="text1"/>
        </w:rPr>
      </w:pPr>
    </w:p>
    <w:p w14:paraId="0D3A53DE" w14:textId="77777777" w:rsidR="0053379E" w:rsidRPr="00902912" w:rsidRDefault="0053379E" w:rsidP="0053379E">
      <w:pPr>
        <w:rPr>
          <w:color w:val="000000" w:themeColor="text1"/>
        </w:rPr>
      </w:pPr>
    </w:p>
    <w:p w14:paraId="11B03575" w14:textId="60DE18FC" w:rsidR="0053379E" w:rsidRPr="00902912" w:rsidRDefault="0079510D" w:rsidP="0053379E">
      <w:pPr>
        <w:rPr>
          <w:color w:val="000000" w:themeColor="text1"/>
        </w:rPr>
      </w:pPr>
      <w:r>
        <w:rPr>
          <w:noProof/>
        </w:rPr>
        <w:lastRenderedPageBreak/>
        <w:drawing>
          <wp:inline distT="0" distB="0" distL="0" distR="0" wp14:anchorId="43716A37" wp14:editId="7C4E6856">
            <wp:extent cx="5943600" cy="2743200"/>
            <wp:effectExtent l="0" t="0" r="0" b="0"/>
            <wp:docPr id="1476837447" name="Диаграмма 1">
              <a:extLst xmlns:a="http://schemas.openxmlformats.org/drawingml/2006/main">
                <a:ext uri="{FF2B5EF4-FFF2-40B4-BE49-F238E27FC236}">
                  <a16:creationId xmlns:a16="http://schemas.microsoft.com/office/drawing/2014/main" id="{0940A307-82E0-9070-3D48-C34E291D33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FF79C2" w14:textId="77777777" w:rsidR="00EC52B0" w:rsidRPr="00902912" w:rsidRDefault="00BB0A26" w:rsidP="00AF364D">
      <w:pPr>
        <w:widowControl w:val="0"/>
        <w:ind w:firstLine="709"/>
        <w:jc w:val="center"/>
        <w:rPr>
          <w:color w:val="000000" w:themeColor="text1"/>
          <w:szCs w:val="28"/>
          <w:lang w:val="en-US"/>
        </w:rPr>
      </w:pPr>
      <w:r w:rsidRPr="00902912">
        <w:rPr>
          <w:color w:val="000000" w:themeColor="text1"/>
          <w:szCs w:val="28"/>
        </w:rPr>
        <w:t xml:space="preserve">Рисунок </w:t>
      </w:r>
      <w:r w:rsidR="00731A80" w:rsidRPr="00902912">
        <w:rPr>
          <w:color w:val="000000" w:themeColor="text1"/>
          <w:szCs w:val="28"/>
        </w:rPr>
        <w:t>2</w:t>
      </w:r>
      <w:r w:rsidRPr="00902912">
        <w:rPr>
          <w:color w:val="000000" w:themeColor="text1"/>
          <w:szCs w:val="28"/>
        </w:rPr>
        <w:t xml:space="preserve"> – </w:t>
      </w:r>
      <w:r w:rsidR="00987FDD" w:rsidRPr="00902912">
        <w:rPr>
          <w:color w:val="000000" w:themeColor="text1"/>
          <w:szCs w:val="28"/>
        </w:rPr>
        <w:t>Объем заготовленной древесины</w:t>
      </w:r>
      <w:r w:rsidR="00680D73" w:rsidRPr="00902912">
        <w:rPr>
          <w:color w:val="000000" w:themeColor="text1"/>
          <w:szCs w:val="28"/>
        </w:rPr>
        <w:t xml:space="preserve"> в России за 20</w:t>
      </w:r>
      <w:r w:rsidR="000707D9" w:rsidRPr="00902912">
        <w:rPr>
          <w:color w:val="000000" w:themeColor="text1"/>
          <w:szCs w:val="28"/>
          <w:lang w:val="en-US"/>
        </w:rPr>
        <w:t>23</w:t>
      </w:r>
      <w:r w:rsidR="00680D73" w:rsidRPr="00902912">
        <w:rPr>
          <w:color w:val="000000" w:themeColor="text1"/>
          <w:szCs w:val="28"/>
        </w:rPr>
        <w:t>-202</w:t>
      </w:r>
      <w:r w:rsidR="000707D9" w:rsidRPr="00902912">
        <w:rPr>
          <w:color w:val="000000" w:themeColor="text1"/>
          <w:szCs w:val="28"/>
          <w:lang w:val="en-US"/>
        </w:rPr>
        <w:t>5</w:t>
      </w:r>
      <w:r w:rsidR="00E16BFC" w:rsidRPr="00902912">
        <w:rPr>
          <w:color w:val="000000" w:themeColor="text1"/>
          <w:szCs w:val="28"/>
        </w:rPr>
        <w:t xml:space="preserve"> гг.</w:t>
      </w:r>
      <w:r w:rsidRPr="00902912">
        <w:rPr>
          <w:color w:val="000000" w:themeColor="text1"/>
          <w:szCs w:val="28"/>
        </w:rPr>
        <w:t xml:space="preserve">, </w:t>
      </w:r>
      <w:r w:rsidR="00987FDD" w:rsidRPr="00902912">
        <w:rPr>
          <w:color w:val="000000" w:themeColor="text1"/>
          <w:szCs w:val="28"/>
        </w:rPr>
        <w:t>тыс</w:t>
      </w:r>
      <w:r w:rsidRPr="00902912">
        <w:rPr>
          <w:color w:val="000000" w:themeColor="text1"/>
          <w:szCs w:val="28"/>
        </w:rPr>
        <w:t>.</w:t>
      </w:r>
      <w:r w:rsidR="00987FDD" w:rsidRPr="00902912">
        <w:rPr>
          <w:color w:val="000000" w:themeColor="text1"/>
          <w:szCs w:val="28"/>
        </w:rPr>
        <w:t xml:space="preserve"> м</w:t>
      </w:r>
      <w:r w:rsidRPr="00902912">
        <w:rPr>
          <w:color w:val="000000" w:themeColor="text1"/>
          <w:szCs w:val="28"/>
          <w:vertAlign w:val="superscript"/>
        </w:rPr>
        <w:t>3</w:t>
      </w:r>
      <w:r w:rsidR="009A3A8C" w:rsidRPr="00902912">
        <w:rPr>
          <w:color w:val="000000" w:themeColor="text1"/>
          <w:szCs w:val="28"/>
          <w:vertAlign w:val="superscript"/>
          <w:lang w:val="en-US"/>
        </w:rPr>
        <w:t xml:space="preserve"> </w:t>
      </w:r>
      <w:r w:rsidR="009A3A8C" w:rsidRPr="00902912">
        <w:rPr>
          <w:color w:val="000000" w:themeColor="text1"/>
          <w:szCs w:val="28"/>
          <w:lang w:val="en-US"/>
        </w:rPr>
        <w:t>[</w:t>
      </w:r>
      <w:r w:rsidR="00FA188D" w:rsidRPr="00902912">
        <w:rPr>
          <w:color w:val="000000" w:themeColor="text1"/>
          <w:szCs w:val="28"/>
          <w:lang w:val="en-US"/>
        </w:rPr>
        <w:t>1</w:t>
      </w:r>
      <w:r w:rsidR="00A372E4" w:rsidRPr="00902912">
        <w:rPr>
          <w:color w:val="000000" w:themeColor="text1"/>
          <w:szCs w:val="28"/>
          <w:lang w:val="en-US"/>
        </w:rPr>
        <w:t>6</w:t>
      </w:r>
      <w:r w:rsidR="009A3A8C" w:rsidRPr="00902912">
        <w:rPr>
          <w:color w:val="000000" w:themeColor="text1"/>
          <w:szCs w:val="28"/>
          <w:lang w:val="en-US"/>
        </w:rPr>
        <w:t>]</w:t>
      </w:r>
    </w:p>
    <w:p w14:paraId="76EEE06A" w14:textId="77777777" w:rsidR="00680D73" w:rsidRPr="00902912" w:rsidRDefault="00680D73" w:rsidP="00AF364D">
      <w:pPr>
        <w:widowControl w:val="0"/>
        <w:ind w:firstLine="709"/>
        <w:rPr>
          <w:color w:val="000000" w:themeColor="text1"/>
          <w:szCs w:val="28"/>
          <w:lang w:val="en-US"/>
        </w:rPr>
      </w:pPr>
    </w:p>
    <w:p w14:paraId="452433A6" w14:textId="77777777" w:rsidR="00094283" w:rsidRPr="00902912" w:rsidRDefault="00FB4D46" w:rsidP="00AF364D">
      <w:pPr>
        <w:widowControl w:val="0"/>
        <w:ind w:firstLine="709"/>
        <w:rPr>
          <w:color w:val="000000" w:themeColor="text1"/>
          <w:szCs w:val="28"/>
        </w:rPr>
      </w:pPr>
      <w:r w:rsidRPr="00902912">
        <w:rPr>
          <w:color w:val="000000" w:themeColor="text1"/>
          <w:szCs w:val="28"/>
        </w:rPr>
        <w:t xml:space="preserve">За </w:t>
      </w:r>
      <w:r w:rsidR="00680D73" w:rsidRPr="00902912">
        <w:rPr>
          <w:color w:val="000000" w:themeColor="text1"/>
          <w:szCs w:val="28"/>
        </w:rPr>
        <w:t>период с 20</w:t>
      </w:r>
      <w:r w:rsidR="000707D9" w:rsidRPr="00902912">
        <w:rPr>
          <w:color w:val="000000" w:themeColor="text1"/>
          <w:szCs w:val="28"/>
          <w:lang w:val="en-US"/>
        </w:rPr>
        <w:t>23</w:t>
      </w:r>
      <w:r w:rsidR="00680D73" w:rsidRPr="00902912">
        <w:rPr>
          <w:color w:val="000000" w:themeColor="text1"/>
          <w:szCs w:val="28"/>
        </w:rPr>
        <w:t xml:space="preserve"> по 202</w:t>
      </w:r>
      <w:r w:rsidR="000707D9" w:rsidRPr="00902912">
        <w:rPr>
          <w:color w:val="000000" w:themeColor="text1"/>
          <w:szCs w:val="28"/>
          <w:lang w:val="en-US"/>
        </w:rPr>
        <w:t>5</w:t>
      </w:r>
      <w:r w:rsidR="00094283" w:rsidRPr="00902912">
        <w:rPr>
          <w:color w:val="000000" w:themeColor="text1"/>
          <w:szCs w:val="28"/>
        </w:rPr>
        <w:t xml:space="preserve"> гг. объем заготовленной древесины снизился на 21747,2 тыс. м</w:t>
      </w:r>
      <w:r w:rsidR="00094283" w:rsidRPr="00902912">
        <w:rPr>
          <w:color w:val="000000" w:themeColor="text1"/>
          <w:szCs w:val="28"/>
          <w:vertAlign w:val="superscript"/>
        </w:rPr>
        <w:t>3</w:t>
      </w:r>
      <w:r w:rsidR="00094283" w:rsidRPr="00902912">
        <w:rPr>
          <w:color w:val="000000" w:themeColor="text1"/>
          <w:szCs w:val="28"/>
        </w:rPr>
        <w:t>.</w:t>
      </w:r>
    </w:p>
    <w:p w14:paraId="18DE4BF0" w14:textId="77777777" w:rsidR="00156D0D" w:rsidRPr="00902912" w:rsidRDefault="00F474F5" w:rsidP="00AF364D">
      <w:pPr>
        <w:widowControl w:val="0"/>
        <w:ind w:firstLine="709"/>
        <w:rPr>
          <w:color w:val="000000" w:themeColor="text1"/>
          <w:szCs w:val="28"/>
        </w:rPr>
      </w:pPr>
      <w:r w:rsidRPr="00902912">
        <w:rPr>
          <w:color w:val="000000" w:themeColor="text1"/>
          <w:szCs w:val="28"/>
        </w:rPr>
        <w:t>Остается неудовлетворительным санитарное состояние лесных насажде</w:t>
      </w:r>
      <w:r w:rsidR="008A63DD" w:rsidRPr="00902912">
        <w:rPr>
          <w:color w:val="000000" w:themeColor="text1"/>
          <w:szCs w:val="28"/>
        </w:rPr>
        <w:t xml:space="preserve">ний. </w:t>
      </w:r>
      <w:r w:rsidR="004B5ED5" w:rsidRPr="00902912">
        <w:rPr>
          <w:color w:val="000000" w:themeColor="text1"/>
          <w:szCs w:val="28"/>
        </w:rPr>
        <w:t>Площадь поврежденных лесных насаждений возросла с 1841,4 до 4805,3</w:t>
      </w:r>
      <w:r w:rsidR="00D72F1F" w:rsidRPr="00902912">
        <w:rPr>
          <w:color w:val="000000" w:themeColor="text1"/>
          <w:szCs w:val="28"/>
        </w:rPr>
        <w:t> </w:t>
      </w:r>
      <w:r w:rsidR="004B5ED5" w:rsidRPr="00902912">
        <w:rPr>
          <w:color w:val="000000" w:themeColor="text1"/>
          <w:szCs w:val="28"/>
        </w:rPr>
        <w:t>тыс. га, или в 2,6 раза, что вызвано повреждениями вредными организмами и б</w:t>
      </w:r>
      <w:r w:rsidR="00570D61" w:rsidRPr="00902912">
        <w:rPr>
          <w:color w:val="000000" w:themeColor="text1"/>
          <w:szCs w:val="28"/>
        </w:rPr>
        <w:t>олезнями леса</w:t>
      </w:r>
      <w:r w:rsidR="00570D61" w:rsidRPr="00902912">
        <w:rPr>
          <w:color w:val="000000" w:themeColor="text1"/>
          <w:szCs w:val="28"/>
          <w:lang w:val="en-US"/>
        </w:rPr>
        <w:t xml:space="preserve"> </w:t>
      </w:r>
      <w:r w:rsidR="009A3A8C" w:rsidRPr="00902912">
        <w:rPr>
          <w:color w:val="000000" w:themeColor="text1"/>
          <w:szCs w:val="28"/>
          <w:lang w:val="en-US"/>
        </w:rPr>
        <w:t>[</w:t>
      </w:r>
      <w:r w:rsidR="00A372E4" w:rsidRPr="00902912">
        <w:rPr>
          <w:color w:val="000000" w:themeColor="text1"/>
          <w:szCs w:val="28"/>
          <w:lang w:val="en-US"/>
        </w:rPr>
        <w:t>17</w:t>
      </w:r>
      <w:r w:rsidR="009A3A8C" w:rsidRPr="00902912">
        <w:rPr>
          <w:color w:val="000000" w:themeColor="text1"/>
          <w:szCs w:val="28"/>
          <w:lang w:val="en-US"/>
        </w:rPr>
        <w:t>]</w:t>
      </w:r>
      <w:r w:rsidR="00156D0D" w:rsidRPr="00902912">
        <w:rPr>
          <w:color w:val="000000" w:themeColor="text1"/>
          <w:szCs w:val="28"/>
        </w:rPr>
        <w:t>.</w:t>
      </w:r>
    </w:p>
    <w:p w14:paraId="2313E77E" w14:textId="77777777" w:rsidR="00CF3E15" w:rsidRPr="00902912" w:rsidRDefault="00CF3E15" w:rsidP="00CF3E15">
      <w:pPr>
        <w:widowControl w:val="0"/>
        <w:ind w:firstLine="709"/>
        <w:rPr>
          <w:color w:val="000000" w:themeColor="text1"/>
          <w:szCs w:val="28"/>
        </w:rPr>
      </w:pPr>
      <w:r w:rsidRPr="00902912">
        <w:rPr>
          <w:color w:val="000000" w:themeColor="text1"/>
          <w:szCs w:val="28"/>
        </w:rPr>
        <w:t>Согласно опубликованной карте российских лесов на сайте общественной организации «Всемирная лесная вахта»</w:t>
      </w:r>
      <w:r w:rsidR="00747078" w:rsidRPr="00902912">
        <w:rPr>
          <w:color w:val="000000" w:themeColor="text1"/>
          <w:szCs w:val="28"/>
        </w:rPr>
        <w:t xml:space="preserve"> </w:t>
      </w:r>
      <w:r w:rsidR="00747078" w:rsidRPr="00902912">
        <w:rPr>
          <w:color w:val="000000" w:themeColor="text1"/>
          <w:szCs w:val="28"/>
          <w:lang w:val="en-US"/>
        </w:rPr>
        <w:t>[</w:t>
      </w:r>
      <w:r w:rsidR="00A372E4" w:rsidRPr="00902912">
        <w:rPr>
          <w:color w:val="000000" w:themeColor="text1"/>
          <w:szCs w:val="28"/>
          <w:lang w:val="en-US"/>
        </w:rPr>
        <w:t>14</w:t>
      </w:r>
      <w:r w:rsidR="00747078" w:rsidRPr="00902912">
        <w:rPr>
          <w:color w:val="000000" w:themeColor="text1"/>
          <w:szCs w:val="28"/>
          <w:lang w:val="en-US"/>
        </w:rPr>
        <w:t>]</w:t>
      </w:r>
      <w:r w:rsidR="00570D61" w:rsidRPr="00902912">
        <w:rPr>
          <w:color w:val="000000" w:themeColor="text1"/>
          <w:szCs w:val="28"/>
        </w:rPr>
        <w:t>, в 202</w:t>
      </w:r>
      <w:r w:rsidR="000707D9" w:rsidRPr="00902912">
        <w:rPr>
          <w:color w:val="000000" w:themeColor="text1"/>
          <w:szCs w:val="28"/>
          <w:lang w:val="en-US"/>
        </w:rPr>
        <w:t>5</w:t>
      </w:r>
      <w:r w:rsidRPr="00902912">
        <w:rPr>
          <w:color w:val="000000" w:themeColor="text1"/>
          <w:szCs w:val="28"/>
        </w:rPr>
        <w:t xml:space="preserve"> г. Россия безвозвратно лишилась 5,3 млн га леса, на карте экологи отметили красным цветом территорию, на которой за последние 3 года исчезли леса, синим цветом на карте помечены участки, где лес был восстановлен (Приложение А).</w:t>
      </w:r>
    </w:p>
    <w:p w14:paraId="4DA4942E" w14:textId="77777777" w:rsidR="00856A74" w:rsidRPr="00902912" w:rsidRDefault="00F474F5" w:rsidP="00AF364D">
      <w:pPr>
        <w:widowControl w:val="0"/>
        <w:ind w:firstLine="709"/>
        <w:rPr>
          <w:color w:val="000000" w:themeColor="text1"/>
          <w:szCs w:val="28"/>
        </w:rPr>
      </w:pPr>
      <w:r w:rsidRPr="00902912">
        <w:rPr>
          <w:color w:val="000000" w:themeColor="text1"/>
          <w:szCs w:val="28"/>
        </w:rPr>
        <w:t xml:space="preserve">Площадь погибших лесных насаждений </w:t>
      </w:r>
      <w:r w:rsidR="00CE7280" w:rsidRPr="00902912">
        <w:rPr>
          <w:color w:val="000000" w:themeColor="text1"/>
          <w:szCs w:val="28"/>
        </w:rPr>
        <w:t xml:space="preserve">в </w:t>
      </w:r>
      <w:r w:rsidR="006D2031" w:rsidRPr="00902912">
        <w:rPr>
          <w:color w:val="000000" w:themeColor="text1"/>
          <w:szCs w:val="28"/>
        </w:rPr>
        <w:t xml:space="preserve">России </w:t>
      </w:r>
      <w:r w:rsidRPr="00902912">
        <w:rPr>
          <w:color w:val="000000" w:themeColor="text1"/>
          <w:szCs w:val="28"/>
        </w:rPr>
        <w:t>за пе</w:t>
      </w:r>
      <w:r w:rsidR="00CE002B" w:rsidRPr="00902912">
        <w:rPr>
          <w:color w:val="000000" w:themeColor="text1"/>
          <w:szCs w:val="28"/>
        </w:rPr>
        <w:t>риод 20</w:t>
      </w:r>
      <w:r w:rsidR="000707D9" w:rsidRPr="00902912">
        <w:rPr>
          <w:color w:val="000000" w:themeColor="text1"/>
          <w:szCs w:val="28"/>
          <w:lang w:val="en-US"/>
        </w:rPr>
        <w:t>23</w:t>
      </w:r>
      <w:r w:rsidR="00CE002B" w:rsidRPr="00902912">
        <w:rPr>
          <w:color w:val="000000" w:themeColor="text1"/>
          <w:szCs w:val="28"/>
        </w:rPr>
        <w:t>-20</w:t>
      </w:r>
      <w:r w:rsidR="00570D61" w:rsidRPr="00902912">
        <w:rPr>
          <w:color w:val="000000" w:themeColor="text1"/>
          <w:szCs w:val="28"/>
        </w:rPr>
        <w:t>2</w:t>
      </w:r>
      <w:r w:rsidR="000707D9" w:rsidRPr="00902912">
        <w:rPr>
          <w:color w:val="000000" w:themeColor="text1"/>
          <w:szCs w:val="28"/>
          <w:lang w:val="en-US"/>
        </w:rPr>
        <w:t>5</w:t>
      </w:r>
      <w:r w:rsidRPr="00902912">
        <w:rPr>
          <w:color w:val="000000" w:themeColor="text1"/>
          <w:szCs w:val="28"/>
        </w:rPr>
        <w:t xml:space="preserve"> гг.</w:t>
      </w:r>
      <w:r w:rsidR="004B4750" w:rsidRPr="00902912">
        <w:rPr>
          <w:color w:val="000000" w:themeColor="text1"/>
          <w:szCs w:val="28"/>
        </w:rPr>
        <w:t xml:space="preserve"> увеличилась с 541,8 </w:t>
      </w:r>
      <w:r w:rsidRPr="00902912">
        <w:rPr>
          <w:color w:val="000000" w:themeColor="text1"/>
          <w:szCs w:val="28"/>
        </w:rPr>
        <w:t>до 1756,1 тыс. га, или в 3,2 раза, что вызвано, в ос</w:t>
      </w:r>
      <w:r w:rsidR="009A3A8C" w:rsidRPr="00902912">
        <w:rPr>
          <w:color w:val="000000" w:themeColor="text1"/>
          <w:szCs w:val="28"/>
        </w:rPr>
        <w:t>новном, лесными пожарами</w:t>
      </w:r>
      <w:r w:rsidRPr="00902912">
        <w:rPr>
          <w:color w:val="000000" w:themeColor="text1"/>
          <w:szCs w:val="28"/>
        </w:rPr>
        <w:t>.</w:t>
      </w:r>
    </w:p>
    <w:p w14:paraId="3DD58686" w14:textId="77777777" w:rsidR="00F507BE" w:rsidRPr="00902912" w:rsidRDefault="00094283" w:rsidP="00AF364D">
      <w:pPr>
        <w:widowControl w:val="0"/>
        <w:ind w:firstLine="709"/>
        <w:rPr>
          <w:color w:val="000000" w:themeColor="text1"/>
          <w:szCs w:val="28"/>
        </w:rPr>
      </w:pPr>
      <w:r w:rsidRPr="00902912">
        <w:rPr>
          <w:color w:val="000000" w:themeColor="text1"/>
          <w:szCs w:val="28"/>
        </w:rPr>
        <w:t>Площадь лесных пожаров</w:t>
      </w:r>
      <w:r w:rsidR="004B5ED5" w:rsidRPr="00902912">
        <w:rPr>
          <w:color w:val="000000" w:themeColor="text1"/>
          <w:szCs w:val="28"/>
        </w:rPr>
        <w:t xml:space="preserve"> в России</w:t>
      </w:r>
      <w:r w:rsidRPr="00902912">
        <w:rPr>
          <w:color w:val="000000" w:themeColor="text1"/>
          <w:szCs w:val="28"/>
        </w:rPr>
        <w:t>, зарегистрированных в зоне контроля лесных пожаров</w:t>
      </w:r>
      <w:r w:rsidR="004B5ED5" w:rsidRPr="00902912">
        <w:rPr>
          <w:color w:val="000000" w:themeColor="text1"/>
          <w:szCs w:val="28"/>
        </w:rPr>
        <w:t>,</w:t>
      </w:r>
      <w:r w:rsidR="00680D73" w:rsidRPr="00902912">
        <w:rPr>
          <w:color w:val="000000" w:themeColor="text1"/>
          <w:szCs w:val="28"/>
        </w:rPr>
        <w:t xml:space="preserve"> за 20</w:t>
      </w:r>
      <w:r w:rsidR="000707D9" w:rsidRPr="00902912">
        <w:rPr>
          <w:color w:val="000000" w:themeColor="text1"/>
          <w:szCs w:val="28"/>
          <w:lang w:val="en-US"/>
        </w:rPr>
        <w:t>23</w:t>
      </w:r>
      <w:r w:rsidR="00570D61" w:rsidRPr="00902912">
        <w:rPr>
          <w:color w:val="000000" w:themeColor="text1"/>
          <w:szCs w:val="28"/>
        </w:rPr>
        <w:t>-202</w:t>
      </w:r>
      <w:r w:rsidR="000707D9" w:rsidRPr="00902912">
        <w:rPr>
          <w:color w:val="000000" w:themeColor="text1"/>
          <w:szCs w:val="28"/>
          <w:lang w:val="en-US"/>
        </w:rPr>
        <w:t>5</w:t>
      </w:r>
      <w:r w:rsidR="00207DEF" w:rsidRPr="00902912">
        <w:rPr>
          <w:color w:val="000000" w:themeColor="text1"/>
          <w:szCs w:val="28"/>
        </w:rPr>
        <w:t xml:space="preserve"> гг.</w:t>
      </w:r>
      <w:r w:rsidRPr="00902912">
        <w:rPr>
          <w:color w:val="000000" w:themeColor="text1"/>
          <w:szCs w:val="28"/>
        </w:rPr>
        <w:t xml:space="preserve"> </w:t>
      </w:r>
      <w:r w:rsidR="00C919B5" w:rsidRPr="00902912">
        <w:rPr>
          <w:color w:val="000000" w:themeColor="text1"/>
          <w:szCs w:val="28"/>
        </w:rPr>
        <w:t>отражен</w:t>
      </w:r>
      <w:r w:rsidR="001F6549" w:rsidRPr="00902912">
        <w:rPr>
          <w:color w:val="000000" w:themeColor="text1"/>
          <w:szCs w:val="28"/>
        </w:rPr>
        <w:t>а</w:t>
      </w:r>
      <w:r w:rsidR="00C919B5" w:rsidRPr="00902912">
        <w:rPr>
          <w:color w:val="000000" w:themeColor="text1"/>
          <w:szCs w:val="28"/>
        </w:rPr>
        <w:t xml:space="preserve"> </w:t>
      </w:r>
      <w:r w:rsidRPr="00902912">
        <w:rPr>
          <w:color w:val="000000" w:themeColor="text1"/>
          <w:szCs w:val="28"/>
        </w:rPr>
        <w:t>на</w:t>
      </w:r>
      <w:r w:rsidR="00F4442E" w:rsidRPr="00902912">
        <w:rPr>
          <w:color w:val="000000" w:themeColor="text1"/>
          <w:szCs w:val="28"/>
        </w:rPr>
        <w:t xml:space="preserve"> </w:t>
      </w:r>
      <w:r w:rsidRPr="00902912">
        <w:rPr>
          <w:color w:val="000000" w:themeColor="text1"/>
          <w:szCs w:val="28"/>
        </w:rPr>
        <w:t>рисунке</w:t>
      </w:r>
      <w:r w:rsidR="00F4442E" w:rsidRPr="00902912">
        <w:rPr>
          <w:color w:val="000000" w:themeColor="text1"/>
          <w:szCs w:val="28"/>
        </w:rPr>
        <w:t> </w:t>
      </w:r>
      <w:r w:rsidR="00570D61" w:rsidRPr="00902912">
        <w:rPr>
          <w:color w:val="000000" w:themeColor="text1"/>
          <w:szCs w:val="28"/>
          <w:lang w:val="en-US"/>
        </w:rPr>
        <w:t>3</w:t>
      </w:r>
      <w:r w:rsidR="00F507BE" w:rsidRPr="00902912">
        <w:rPr>
          <w:color w:val="000000" w:themeColor="text1"/>
          <w:szCs w:val="28"/>
        </w:rPr>
        <w:t>.</w:t>
      </w:r>
    </w:p>
    <w:p w14:paraId="4396860A" w14:textId="77777777" w:rsidR="00C32925" w:rsidRPr="00902912" w:rsidRDefault="00C32925" w:rsidP="00C32925">
      <w:pPr>
        <w:rPr>
          <w:color w:val="000000" w:themeColor="text1"/>
        </w:rPr>
      </w:pPr>
    </w:p>
    <w:p w14:paraId="00A112CA" w14:textId="77777777" w:rsidR="00C32925" w:rsidRPr="00902912" w:rsidRDefault="00C32925" w:rsidP="00C32925">
      <w:pPr>
        <w:rPr>
          <w:color w:val="000000" w:themeColor="text1"/>
        </w:rPr>
      </w:pPr>
    </w:p>
    <w:p w14:paraId="3E5A8B1A" w14:textId="4656A78F" w:rsidR="00C32925" w:rsidRPr="00902912" w:rsidRDefault="0079510D" w:rsidP="00C32925">
      <w:pPr>
        <w:rPr>
          <w:color w:val="000000" w:themeColor="text1"/>
        </w:rPr>
      </w:pPr>
      <w:r>
        <w:rPr>
          <w:noProof/>
        </w:rPr>
        <w:lastRenderedPageBreak/>
        <w:drawing>
          <wp:inline distT="0" distB="0" distL="0" distR="0" wp14:anchorId="0566F4E4" wp14:editId="33FE6A9A">
            <wp:extent cx="5930900" cy="1608758"/>
            <wp:effectExtent l="0" t="0" r="0" b="0"/>
            <wp:docPr id="834530974" name="Диаграмма 1">
              <a:extLst xmlns:a="http://schemas.openxmlformats.org/drawingml/2006/main">
                <a:ext uri="{FF2B5EF4-FFF2-40B4-BE49-F238E27FC236}">
                  <a16:creationId xmlns:a16="http://schemas.microsoft.com/office/drawing/2014/main" id="{EDA276AC-D6AE-30BA-6A90-7C448C3709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97355F" w14:textId="77777777" w:rsidR="000451F5" w:rsidRPr="00902912" w:rsidRDefault="000451F5" w:rsidP="00AF364D">
      <w:pPr>
        <w:widowControl w:val="0"/>
        <w:suppressAutoHyphens/>
        <w:ind w:firstLine="709"/>
        <w:jc w:val="center"/>
        <w:rPr>
          <w:color w:val="000000" w:themeColor="text1"/>
          <w:szCs w:val="28"/>
          <w:lang w:val="en-US"/>
        </w:rPr>
      </w:pPr>
      <w:r w:rsidRPr="00902912">
        <w:rPr>
          <w:color w:val="000000" w:themeColor="text1"/>
          <w:szCs w:val="28"/>
        </w:rPr>
        <w:t xml:space="preserve">Рисунок </w:t>
      </w:r>
      <w:r w:rsidR="00570D61" w:rsidRPr="00902912">
        <w:rPr>
          <w:color w:val="000000" w:themeColor="text1"/>
          <w:szCs w:val="28"/>
          <w:lang w:val="en-US"/>
        </w:rPr>
        <w:t>3</w:t>
      </w:r>
      <w:r w:rsidR="00094283" w:rsidRPr="00902912">
        <w:rPr>
          <w:color w:val="000000" w:themeColor="text1"/>
          <w:szCs w:val="28"/>
        </w:rPr>
        <w:t xml:space="preserve"> </w:t>
      </w:r>
      <w:r w:rsidR="00AF364D" w:rsidRPr="00902912">
        <w:rPr>
          <w:color w:val="000000" w:themeColor="text1"/>
          <w:szCs w:val="28"/>
        </w:rPr>
        <w:t xml:space="preserve">– </w:t>
      </w:r>
      <w:r w:rsidRPr="00902912">
        <w:rPr>
          <w:color w:val="000000" w:themeColor="text1"/>
          <w:szCs w:val="28"/>
        </w:rPr>
        <w:t>Площадь лесных пожаров, зарегистрированных в зоне контроля лесных пожаров</w:t>
      </w:r>
      <w:r w:rsidR="00207DEF" w:rsidRPr="00902912">
        <w:rPr>
          <w:color w:val="000000" w:themeColor="text1"/>
          <w:szCs w:val="28"/>
        </w:rPr>
        <w:t xml:space="preserve"> в России</w:t>
      </w:r>
      <w:r w:rsidR="00680D73" w:rsidRPr="00902912">
        <w:rPr>
          <w:color w:val="000000" w:themeColor="text1"/>
          <w:szCs w:val="28"/>
        </w:rPr>
        <w:t>, за 20</w:t>
      </w:r>
      <w:r w:rsidR="00BD628E" w:rsidRPr="00902912">
        <w:rPr>
          <w:color w:val="000000" w:themeColor="text1"/>
          <w:szCs w:val="28"/>
          <w:lang w:val="en-US"/>
        </w:rPr>
        <w:t>2</w:t>
      </w:r>
      <w:r w:rsidR="00BD628E" w:rsidRPr="00902912">
        <w:rPr>
          <w:color w:val="000000" w:themeColor="text1"/>
          <w:szCs w:val="28"/>
        </w:rPr>
        <w:t>3</w:t>
      </w:r>
      <w:r w:rsidR="00570D61" w:rsidRPr="00902912">
        <w:rPr>
          <w:color w:val="000000" w:themeColor="text1"/>
          <w:szCs w:val="28"/>
        </w:rPr>
        <w:t>-202</w:t>
      </w:r>
      <w:r w:rsidR="00BD628E" w:rsidRPr="00902912">
        <w:rPr>
          <w:color w:val="000000" w:themeColor="text1"/>
          <w:szCs w:val="28"/>
        </w:rPr>
        <w:t>5</w:t>
      </w:r>
      <w:r w:rsidR="00207DEF" w:rsidRPr="00902912">
        <w:rPr>
          <w:color w:val="000000" w:themeColor="text1"/>
          <w:szCs w:val="28"/>
        </w:rPr>
        <w:t xml:space="preserve"> гг.</w:t>
      </w:r>
      <w:r w:rsidR="00094283" w:rsidRPr="00902912">
        <w:rPr>
          <w:color w:val="000000" w:themeColor="text1"/>
          <w:szCs w:val="28"/>
        </w:rPr>
        <w:t>, га</w:t>
      </w:r>
      <w:r w:rsidR="009A3A8C" w:rsidRPr="00902912">
        <w:rPr>
          <w:color w:val="000000" w:themeColor="text1"/>
          <w:szCs w:val="28"/>
          <w:lang w:val="en-US"/>
        </w:rPr>
        <w:t xml:space="preserve"> [</w:t>
      </w:r>
      <w:r w:rsidR="00F51855" w:rsidRPr="00902912">
        <w:rPr>
          <w:color w:val="000000" w:themeColor="text1"/>
          <w:szCs w:val="28"/>
          <w:lang w:val="en-US"/>
        </w:rPr>
        <w:t>1</w:t>
      </w:r>
      <w:r w:rsidR="00004BDA" w:rsidRPr="00902912">
        <w:rPr>
          <w:color w:val="000000" w:themeColor="text1"/>
          <w:szCs w:val="28"/>
          <w:lang w:val="en-US"/>
        </w:rPr>
        <w:t>7</w:t>
      </w:r>
      <w:r w:rsidR="009A3A8C" w:rsidRPr="00902912">
        <w:rPr>
          <w:color w:val="000000" w:themeColor="text1"/>
          <w:szCs w:val="28"/>
          <w:lang w:val="en-US"/>
        </w:rPr>
        <w:t>]</w:t>
      </w:r>
    </w:p>
    <w:p w14:paraId="6DE7430B" w14:textId="77777777" w:rsidR="000E3E05" w:rsidRPr="00902912" w:rsidRDefault="000E3E05" w:rsidP="00AF364D">
      <w:pPr>
        <w:widowControl w:val="0"/>
        <w:ind w:firstLine="709"/>
        <w:rPr>
          <w:color w:val="000000" w:themeColor="text1"/>
          <w:szCs w:val="28"/>
        </w:rPr>
      </w:pPr>
    </w:p>
    <w:p w14:paraId="5C03EC6A" w14:textId="77777777" w:rsidR="008E7A8E" w:rsidRPr="00902912" w:rsidRDefault="00570D61" w:rsidP="00AF364D">
      <w:pPr>
        <w:widowControl w:val="0"/>
        <w:ind w:firstLine="709"/>
        <w:rPr>
          <w:color w:val="000000" w:themeColor="text1"/>
          <w:szCs w:val="28"/>
        </w:rPr>
      </w:pPr>
      <w:r w:rsidRPr="00902912">
        <w:rPr>
          <w:color w:val="000000" w:themeColor="text1"/>
          <w:szCs w:val="28"/>
        </w:rPr>
        <w:t>В 202</w:t>
      </w:r>
      <w:r w:rsidR="000707D9" w:rsidRPr="00902912">
        <w:rPr>
          <w:color w:val="000000" w:themeColor="text1"/>
          <w:szCs w:val="28"/>
          <w:lang w:val="en-US"/>
        </w:rPr>
        <w:t>5</w:t>
      </w:r>
      <w:r w:rsidR="008E7A8E" w:rsidRPr="00902912">
        <w:rPr>
          <w:color w:val="000000" w:themeColor="text1"/>
          <w:szCs w:val="28"/>
        </w:rPr>
        <w:t xml:space="preserve"> г. в связи с погодой пожароопасный сезон начался раньше обычного. Первый лесной пожар был зарегистрирован на территории Карачаево-Черкесской Республики в начале января, к апрелю пожары были отмечены в 45</w:t>
      </w:r>
      <w:r w:rsidR="00AF364D" w:rsidRPr="00902912">
        <w:rPr>
          <w:color w:val="000000" w:themeColor="text1"/>
          <w:szCs w:val="28"/>
        </w:rPr>
        <w:t> </w:t>
      </w:r>
      <w:r w:rsidR="008E7A8E" w:rsidRPr="00902912">
        <w:rPr>
          <w:color w:val="000000" w:themeColor="text1"/>
          <w:szCs w:val="28"/>
        </w:rPr>
        <w:t xml:space="preserve">регионах. При этом с начала года режим чрезвычайной ситуации регионального характера вводился 10 раз в 8 субъектах, а муниципального характера </w:t>
      </w:r>
      <w:r w:rsidR="00AF364D" w:rsidRPr="00902912">
        <w:rPr>
          <w:color w:val="000000" w:themeColor="text1"/>
          <w:szCs w:val="28"/>
        </w:rPr>
        <w:t xml:space="preserve">– </w:t>
      </w:r>
      <w:r w:rsidR="008E7A8E" w:rsidRPr="00902912">
        <w:rPr>
          <w:color w:val="000000" w:themeColor="text1"/>
          <w:szCs w:val="28"/>
        </w:rPr>
        <w:t>90</w:t>
      </w:r>
      <w:r w:rsidR="00AF364D" w:rsidRPr="00902912">
        <w:rPr>
          <w:color w:val="000000" w:themeColor="text1"/>
          <w:szCs w:val="28"/>
        </w:rPr>
        <w:t> </w:t>
      </w:r>
      <w:r w:rsidR="008E7A8E" w:rsidRPr="00902912">
        <w:rPr>
          <w:color w:val="000000" w:themeColor="text1"/>
          <w:szCs w:val="28"/>
        </w:rPr>
        <w:t>раз в 25 субъектах.</w:t>
      </w:r>
    </w:p>
    <w:p w14:paraId="1D917C3F" w14:textId="77777777" w:rsidR="008E7A8E" w:rsidRPr="00902912" w:rsidRDefault="008E7A8E" w:rsidP="00AF364D">
      <w:pPr>
        <w:widowControl w:val="0"/>
        <w:ind w:firstLine="709"/>
        <w:rPr>
          <w:color w:val="000000" w:themeColor="text1"/>
          <w:szCs w:val="28"/>
        </w:rPr>
      </w:pPr>
      <w:r w:rsidRPr="00902912">
        <w:rPr>
          <w:color w:val="000000" w:themeColor="text1"/>
          <w:szCs w:val="28"/>
        </w:rPr>
        <w:t>Порядка 70</w:t>
      </w:r>
      <w:r w:rsidR="00570D61" w:rsidRPr="00902912">
        <w:rPr>
          <w:color w:val="000000" w:themeColor="text1"/>
          <w:szCs w:val="28"/>
        </w:rPr>
        <w:t>% от всей площади пожаров в 202</w:t>
      </w:r>
      <w:r w:rsidR="000707D9" w:rsidRPr="00902912">
        <w:rPr>
          <w:color w:val="000000" w:themeColor="text1"/>
          <w:szCs w:val="28"/>
          <w:lang w:val="en-US"/>
        </w:rPr>
        <w:t>5</w:t>
      </w:r>
      <w:r w:rsidRPr="00902912">
        <w:rPr>
          <w:color w:val="000000" w:themeColor="text1"/>
          <w:szCs w:val="28"/>
        </w:rPr>
        <w:t xml:space="preserve"> г. приходилось на Республику Саха (Якутия). Основная причина происшествий </w:t>
      </w:r>
      <w:r w:rsidR="00AF364D" w:rsidRPr="00902912">
        <w:rPr>
          <w:color w:val="000000" w:themeColor="text1"/>
          <w:szCs w:val="28"/>
        </w:rPr>
        <w:t xml:space="preserve">– </w:t>
      </w:r>
      <w:r w:rsidRPr="00902912">
        <w:rPr>
          <w:color w:val="000000" w:themeColor="text1"/>
          <w:szCs w:val="28"/>
        </w:rPr>
        <w:t>нарушения правил пожарной безопасности.</w:t>
      </w:r>
    </w:p>
    <w:p w14:paraId="71583947" w14:textId="77777777" w:rsidR="008E7A8E" w:rsidRPr="00902912" w:rsidRDefault="00570D61" w:rsidP="00AF364D">
      <w:pPr>
        <w:widowControl w:val="0"/>
        <w:ind w:firstLine="709"/>
        <w:rPr>
          <w:color w:val="000000" w:themeColor="text1"/>
          <w:szCs w:val="28"/>
        </w:rPr>
      </w:pPr>
      <w:r w:rsidRPr="00902912">
        <w:rPr>
          <w:color w:val="000000" w:themeColor="text1"/>
          <w:szCs w:val="28"/>
        </w:rPr>
        <w:t>В 202</w:t>
      </w:r>
      <w:r w:rsidR="000707D9" w:rsidRPr="00902912">
        <w:rPr>
          <w:color w:val="000000" w:themeColor="text1"/>
          <w:szCs w:val="28"/>
          <w:lang w:val="en-US"/>
        </w:rPr>
        <w:t>5</w:t>
      </w:r>
      <w:r w:rsidR="008E7A8E" w:rsidRPr="00902912">
        <w:rPr>
          <w:color w:val="000000" w:themeColor="text1"/>
          <w:szCs w:val="28"/>
        </w:rPr>
        <w:t xml:space="preserve"> г. не было зафиксировано огня в лесах Ярославской, Астраханской, Белгородской, Липецкой и Тульской областей, в республиках Северная Осетия </w:t>
      </w:r>
      <w:r w:rsidR="00AF364D" w:rsidRPr="00902912">
        <w:rPr>
          <w:color w:val="000000" w:themeColor="text1"/>
          <w:szCs w:val="28"/>
        </w:rPr>
        <w:t xml:space="preserve">– </w:t>
      </w:r>
      <w:r w:rsidR="008E7A8E" w:rsidRPr="00902912">
        <w:rPr>
          <w:color w:val="000000" w:themeColor="text1"/>
          <w:szCs w:val="28"/>
        </w:rPr>
        <w:t xml:space="preserve">Алания, Чечня, Калмыкия, а также в Ставропольском крае. В 22 регионах России все лесные пожары были ликвидированы в первые сутки. Федеральным агентством лесного хозяйства была отмечена позитивная динамика в ряде регионов, где ежегодно лесопожарная ситуация складывается сложно. Так, площадь, пройденная огнем </w:t>
      </w:r>
      <w:r w:rsidR="002024F1" w:rsidRPr="00902912">
        <w:rPr>
          <w:color w:val="000000" w:themeColor="text1"/>
          <w:szCs w:val="28"/>
        </w:rPr>
        <w:t>в 202</w:t>
      </w:r>
      <w:r w:rsidR="000707D9" w:rsidRPr="00902912">
        <w:rPr>
          <w:color w:val="000000" w:themeColor="text1"/>
          <w:szCs w:val="28"/>
          <w:lang w:val="en-US"/>
        </w:rPr>
        <w:t>5</w:t>
      </w:r>
      <w:r w:rsidR="008E7A8E" w:rsidRPr="00902912">
        <w:rPr>
          <w:color w:val="000000" w:themeColor="text1"/>
          <w:szCs w:val="28"/>
        </w:rPr>
        <w:t xml:space="preserve"> г. в Иркутской области, по сравнению с прошлым годом уменьшилась на 83%, что является самым низким показателем горимости лесов в регионе за последние шесть лет. В Красноярском крае по срав</w:t>
      </w:r>
      <w:r w:rsidR="002024F1" w:rsidRPr="00902912">
        <w:rPr>
          <w:color w:val="000000" w:themeColor="text1"/>
          <w:szCs w:val="28"/>
        </w:rPr>
        <w:t xml:space="preserve">нению с </w:t>
      </w:r>
      <w:r w:rsidR="000707D9" w:rsidRPr="00902912">
        <w:rPr>
          <w:color w:val="000000" w:themeColor="text1"/>
          <w:szCs w:val="28"/>
          <w:lang w:val="en-US"/>
        </w:rPr>
        <w:t>2024</w:t>
      </w:r>
      <w:r w:rsidR="008E7A8E" w:rsidRPr="00902912">
        <w:rPr>
          <w:color w:val="000000" w:themeColor="text1"/>
          <w:szCs w:val="28"/>
        </w:rPr>
        <w:t xml:space="preserve"> г. зарегистрировано на 682 пожара (на 33%) меньше, а площадь, пройденная огнем, сократилась в 5 раз, или на 1970 тыс. га. В Амурской области за прошедший сезон площадь возгораний удалось сократить на </w:t>
      </w:r>
      <w:r w:rsidR="008E7A8E" w:rsidRPr="00902912">
        <w:rPr>
          <w:color w:val="000000" w:themeColor="text1"/>
          <w:szCs w:val="28"/>
        </w:rPr>
        <w:lastRenderedPageBreak/>
        <w:t>105</w:t>
      </w:r>
      <w:r w:rsidR="00AF364D" w:rsidRPr="00902912">
        <w:rPr>
          <w:color w:val="000000" w:themeColor="text1"/>
          <w:szCs w:val="28"/>
        </w:rPr>
        <w:t> </w:t>
      </w:r>
      <w:r w:rsidR="008E7A8E" w:rsidRPr="00902912">
        <w:rPr>
          <w:color w:val="000000" w:themeColor="text1"/>
          <w:szCs w:val="28"/>
        </w:rPr>
        <w:t>тыс. га</w:t>
      </w:r>
      <w:r w:rsidR="002024F1" w:rsidRPr="00902912">
        <w:rPr>
          <w:color w:val="000000" w:themeColor="text1"/>
          <w:szCs w:val="28"/>
        </w:rPr>
        <w:t xml:space="preserve">, или на 43% по сравнению с </w:t>
      </w:r>
      <w:r w:rsidR="000707D9" w:rsidRPr="00902912">
        <w:rPr>
          <w:color w:val="000000" w:themeColor="text1"/>
          <w:szCs w:val="28"/>
          <w:lang w:val="en-US"/>
        </w:rPr>
        <w:t>2024</w:t>
      </w:r>
      <w:r w:rsidR="008E7A8E" w:rsidRPr="00902912">
        <w:rPr>
          <w:color w:val="000000" w:themeColor="text1"/>
          <w:szCs w:val="28"/>
        </w:rPr>
        <w:t xml:space="preserve"> г.</w:t>
      </w:r>
    </w:p>
    <w:p w14:paraId="609A4211" w14:textId="77777777" w:rsidR="00472DC9" w:rsidRPr="00902912" w:rsidRDefault="002024F1" w:rsidP="00AF364D">
      <w:pPr>
        <w:widowControl w:val="0"/>
        <w:ind w:firstLine="709"/>
        <w:rPr>
          <w:color w:val="000000" w:themeColor="text1"/>
          <w:szCs w:val="28"/>
        </w:rPr>
      </w:pPr>
      <w:r w:rsidRPr="00902912">
        <w:rPr>
          <w:color w:val="000000" w:themeColor="text1"/>
          <w:szCs w:val="28"/>
        </w:rPr>
        <w:t>По итогам 202</w:t>
      </w:r>
      <w:r w:rsidR="000707D9" w:rsidRPr="00902912">
        <w:rPr>
          <w:color w:val="000000" w:themeColor="text1"/>
          <w:szCs w:val="28"/>
          <w:lang w:val="en-US"/>
        </w:rPr>
        <w:t>5</w:t>
      </w:r>
      <w:r w:rsidR="00472DC9" w:rsidRPr="00902912">
        <w:rPr>
          <w:color w:val="000000" w:themeColor="text1"/>
          <w:szCs w:val="28"/>
        </w:rPr>
        <w:t xml:space="preserve"> г</w:t>
      </w:r>
      <w:r w:rsidR="00094283" w:rsidRPr="00902912">
        <w:rPr>
          <w:color w:val="000000" w:themeColor="text1"/>
          <w:szCs w:val="28"/>
        </w:rPr>
        <w:t>.</w:t>
      </w:r>
      <w:r w:rsidR="00472DC9" w:rsidRPr="00902912">
        <w:rPr>
          <w:color w:val="000000" w:themeColor="text1"/>
          <w:szCs w:val="28"/>
        </w:rPr>
        <w:t xml:space="preserve"> площадь, пройденная огнем в обслуживаемой зоне</w:t>
      </w:r>
      <w:r w:rsidR="008274CA" w:rsidRPr="00902912">
        <w:rPr>
          <w:color w:val="000000" w:themeColor="text1"/>
          <w:szCs w:val="28"/>
        </w:rPr>
        <w:t xml:space="preserve"> Федерального агентства лесного х</w:t>
      </w:r>
      <w:r w:rsidR="00376119" w:rsidRPr="00902912">
        <w:rPr>
          <w:color w:val="000000" w:themeColor="text1"/>
          <w:szCs w:val="28"/>
        </w:rPr>
        <w:t>о</w:t>
      </w:r>
      <w:r w:rsidR="008274CA" w:rsidRPr="00902912">
        <w:rPr>
          <w:color w:val="000000" w:themeColor="text1"/>
          <w:szCs w:val="28"/>
        </w:rPr>
        <w:t>зяйства</w:t>
      </w:r>
      <w:r w:rsidR="00472DC9" w:rsidRPr="00902912">
        <w:rPr>
          <w:color w:val="000000" w:themeColor="text1"/>
          <w:szCs w:val="28"/>
        </w:rPr>
        <w:t xml:space="preserve">, составила </w:t>
      </w:r>
      <w:r w:rsidR="00094283" w:rsidRPr="00902912">
        <w:rPr>
          <w:color w:val="000000" w:themeColor="text1"/>
          <w:szCs w:val="28"/>
        </w:rPr>
        <w:t>7542879,4</w:t>
      </w:r>
      <w:r w:rsidR="00472DC9" w:rsidRPr="00902912">
        <w:rPr>
          <w:color w:val="000000" w:themeColor="text1"/>
          <w:szCs w:val="28"/>
        </w:rPr>
        <w:t xml:space="preserve"> га, на 28% отно</w:t>
      </w:r>
      <w:r w:rsidR="001C3712" w:rsidRPr="00902912">
        <w:rPr>
          <w:color w:val="000000" w:themeColor="text1"/>
          <w:szCs w:val="28"/>
        </w:rPr>
        <w:t>сительно 202</w:t>
      </w:r>
      <w:r w:rsidR="000707D9" w:rsidRPr="00902912">
        <w:rPr>
          <w:color w:val="000000" w:themeColor="text1"/>
          <w:szCs w:val="28"/>
          <w:lang w:val="en-US"/>
        </w:rPr>
        <w:t>4</w:t>
      </w:r>
      <w:r w:rsidR="00472DC9" w:rsidRPr="00902912">
        <w:rPr>
          <w:color w:val="000000" w:themeColor="text1"/>
          <w:szCs w:val="28"/>
        </w:rPr>
        <w:t xml:space="preserve"> г</w:t>
      </w:r>
      <w:r w:rsidR="00094283" w:rsidRPr="00902912">
        <w:rPr>
          <w:color w:val="000000" w:themeColor="text1"/>
          <w:szCs w:val="28"/>
        </w:rPr>
        <w:t>.</w:t>
      </w:r>
      <w:r w:rsidR="00472DC9" w:rsidRPr="00902912">
        <w:rPr>
          <w:color w:val="000000" w:themeColor="text1"/>
          <w:szCs w:val="28"/>
        </w:rPr>
        <w:t xml:space="preserve"> сократилась средняя площадь одного пожара – с 211 до 152</w:t>
      </w:r>
      <w:r w:rsidR="00AF364D" w:rsidRPr="00902912">
        <w:rPr>
          <w:color w:val="000000" w:themeColor="text1"/>
          <w:szCs w:val="28"/>
        </w:rPr>
        <w:t> </w:t>
      </w:r>
      <w:r w:rsidR="00472DC9" w:rsidRPr="00902912">
        <w:rPr>
          <w:color w:val="000000" w:themeColor="text1"/>
          <w:szCs w:val="28"/>
        </w:rPr>
        <w:t>га</w:t>
      </w:r>
      <w:r w:rsidR="009A3A8C" w:rsidRPr="00902912">
        <w:rPr>
          <w:color w:val="000000" w:themeColor="text1"/>
          <w:szCs w:val="28"/>
          <w:lang w:val="en-US"/>
        </w:rPr>
        <w:t xml:space="preserve"> [</w:t>
      </w:r>
      <w:r w:rsidR="00F51855" w:rsidRPr="00902912">
        <w:rPr>
          <w:color w:val="000000" w:themeColor="text1"/>
          <w:szCs w:val="28"/>
          <w:lang w:val="en-US"/>
        </w:rPr>
        <w:t>1</w:t>
      </w:r>
      <w:r w:rsidR="00004BDA" w:rsidRPr="00902912">
        <w:rPr>
          <w:color w:val="000000" w:themeColor="text1"/>
          <w:szCs w:val="28"/>
          <w:lang w:val="en-US"/>
        </w:rPr>
        <w:t>7</w:t>
      </w:r>
      <w:r w:rsidR="009A3A8C" w:rsidRPr="00902912">
        <w:rPr>
          <w:color w:val="000000" w:themeColor="text1"/>
          <w:szCs w:val="28"/>
          <w:lang w:val="en-US"/>
        </w:rPr>
        <w:t>]</w:t>
      </w:r>
      <w:r w:rsidR="00472DC9" w:rsidRPr="00902912">
        <w:rPr>
          <w:color w:val="000000" w:themeColor="text1"/>
          <w:szCs w:val="28"/>
        </w:rPr>
        <w:t>.</w:t>
      </w:r>
    </w:p>
    <w:p w14:paraId="18E567F6" w14:textId="77777777" w:rsidR="00F474F5" w:rsidRPr="00902912" w:rsidRDefault="00F474F5" w:rsidP="00AF364D">
      <w:pPr>
        <w:widowControl w:val="0"/>
        <w:ind w:firstLine="709"/>
        <w:rPr>
          <w:color w:val="000000" w:themeColor="text1"/>
          <w:szCs w:val="28"/>
        </w:rPr>
      </w:pPr>
      <w:r w:rsidRPr="00902912">
        <w:rPr>
          <w:color w:val="000000" w:themeColor="text1"/>
          <w:szCs w:val="28"/>
        </w:rPr>
        <w:t xml:space="preserve">Регионами </w:t>
      </w:r>
      <w:r w:rsidR="006D2031" w:rsidRPr="00902912">
        <w:rPr>
          <w:color w:val="000000" w:themeColor="text1"/>
          <w:szCs w:val="28"/>
        </w:rPr>
        <w:t xml:space="preserve">России </w:t>
      </w:r>
      <w:r w:rsidRPr="00902912">
        <w:rPr>
          <w:color w:val="000000" w:themeColor="text1"/>
          <w:szCs w:val="28"/>
        </w:rPr>
        <w:t xml:space="preserve">обеспечивалось своевременное исполнение рекомендаций оперативного штаба </w:t>
      </w:r>
      <w:r w:rsidR="00E96167" w:rsidRPr="00902912">
        <w:rPr>
          <w:color w:val="000000" w:themeColor="text1"/>
          <w:szCs w:val="28"/>
        </w:rPr>
        <w:t>Федерального агентства лесного хозяйства</w:t>
      </w:r>
      <w:r w:rsidR="00E05C9D" w:rsidRPr="00902912">
        <w:rPr>
          <w:color w:val="000000" w:themeColor="text1"/>
          <w:szCs w:val="28"/>
        </w:rPr>
        <w:t xml:space="preserve"> </w:t>
      </w:r>
      <w:r w:rsidRPr="00902912">
        <w:rPr>
          <w:color w:val="000000" w:themeColor="text1"/>
          <w:szCs w:val="28"/>
        </w:rPr>
        <w:t>по охране лесов от пожаров, осуществлялась подготовка подведомственных учреждений по охране лесов от п</w:t>
      </w:r>
      <w:r w:rsidR="00CD0933" w:rsidRPr="00902912">
        <w:rPr>
          <w:color w:val="000000" w:themeColor="text1"/>
          <w:szCs w:val="28"/>
        </w:rPr>
        <w:t>ожаров к пожароопасному сезону</w:t>
      </w:r>
      <w:r w:rsidRPr="00902912">
        <w:rPr>
          <w:color w:val="000000" w:themeColor="text1"/>
          <w:szCs w:val="28"/>
        </w:rPr>
        <w:t>, проводилась разъяснительная работа с населением по вопросам соблюдения правил пожарной безопасности в лесах, активная противопожарная пропаганда, выполнялись профилактические мероприятия по предупреждению лесных пожаров, обеспечивалось своевременное введение режимов ограничения пребывания граждан в лесах, особого противопожарного режима и режима чрезвычайной ситуации в лесах, осуществлялось взаимодействие с арендаторами, правоохранительными органами, органами МЧС России, Минобороны России.</w:t>
      </w:r>
    </w:p>
    <w:p w14:paraId="33D1FD6B" w14:textId="77777777" w:rsidR="00F474F5" w:rsidRPr="00902912" w:rsidRDefault="00F474F5" w:rsidP="00AF364D">
      <w:pPr>
        <w:widowControl w:val="0"/>
        <w:ind w:firstLine="709"/>
        <w:rPr>
          <w:color w:val="000000" w:themeColor="text1"/>
          <w:szCs w:val="28"/>
        </w:rPr>
      </w:pPr>
      <w:r w:rsidRPr="00902912">
        <w:rPr>
          <w:color w:val="000000" w:themeColor="text1"/>
          <w:szCs w:val="28"/>
        </w:rPr>
        <w:t xml:space="preserve">Вместе с тем, </w:t>
      </w:r>
      <w:r w:rsidR="00B551A3" w:rsidRPr="00902912">
        <w:rPr>
          <w:color w:val="000000" w:themeColor="text1"/>
          <w:szCs w:val="28"/>
        </w:rPr>
        <w:t>в 20</w:t>
      </w:r>
      <w:r w:rsidR="001C3712" w:rsidRPr="00902912">
        <w:rPr>
          <w:color w:val="000000" w:themeColor="text1"/>
          <w:szCs w:val="28"/>
        </w:rPr>
        <w:t>2</w:t>
      </w:r>
      <w:r w:rsidR="000707D9" w:rsidRPr="00902912">
        <w:rPr>
          <w:color w:val="000000" w:themeColor="text1"/>
          <w:szCs w:val="28"/>
          <w:lang w:val="en-US"/>
        </w:rPr>
        <w:t>5</w:t>
      </w:r>
      <w:r w:rsidR="00B551A3" w:rsidRPr="00902912">
        <w:rPr>
          <w:color w:val="000000" w:themeColor="text1"/>
          <w:szCs w:val="28"/>
        </w:rPr>
        <w:t xml:space="preserve"> г. были </w:t>
      </w:r>
      <w:r w:rsidRPr="00902912">
        <w:rPr>
          <w:color w:val="000000" w:themeColor="text1"/>
          <w:szCs w:val="28"/>
        </w:rPr>
        <w:t>выявлены нарушения законодательства в сфере обеспечения пожарной безопасности в лесах: региональными органами исполнительной власти не принимались необходимые меры по мониторингу ситуации в лесах, планированию и выполнению противопожарных мероприятий, формированию сил и сред</w:t>
      </w:r>
      <w:r w:rsidR="002034B4" w:rsidRPr="00902912">
        <w:rPr>
          <w:color w:val="000000" w:themeColor="text1"/>
          <w:szCs w:val="28"/>
        </w:rPr>
        <w:t>ств противодействия стихийным</w:t>
      </w:r>
      <w:r w:rsidRPr="00902912">
        <w:rPr>
          <w:color w:val="000000" w:themeColor="text1"/>
          <w:szCs w:val="28"/>
        </w:rPr>
        <w:t xml:space="preserve"> бедстви</w:t>
      </w:r>
      <w:r w:rsidR="002034B4" w:rsidRPr="00902912">
        <w:rPr>
          <w:color w:val="000000" w:themeColor="text1"/>
          <w:szCs w:val="28"/>
        </w:rPr>
        <w:t>ям</w:t>
      </w:r>
      <w:r w:rsidRPr="00902912">
        <w:rPr>
          <w:color w:val="000000" w:themeColor="text1"/>
          <w:szCs w:val="28"/>
        </w:rPr>
        <w:t>, нарушался порядок осуществления государствен</w:t>
      </w:r>
      <w:r w:rsidR="00417269" w:rsidRPr="00902912">
        <w:rPr>
          <w:color w:val="000000" w:themeColor="text1"/>
          <w:szCs w:val="28"/>
        </w:rPr>
        <w:t xml:space="preserve">ного пожарного надзора в лесах, был </w:t>
      </w:r>
      <w:r w:rsidRPr="00902912">
        <w:rPr>
          <w:color w:val="000000" w:themeColor="text1"/>
          <w:szCs w:val="28"/>
        </w:rPr>
        <w:t>ослаблен контроль за исполнением региональными органами власти переданных полномочий.</w:t>
      </w:r>
    </w:p>
    <w:p w14:paraId="19F3BC6D" w14:textId="77777777" w:rsidR="003167D2" w:rsidRPr="00902912" w:rsidRDefault="003167D2" w:rsidP="00AF364D">
      <w:pPr>
        <w:widowControl w:val="0"/>
        <w:ind w:firstLine="709"/>
        <w:rPr>
          <w:color w:val="000000" w:themeColor="text1"/>
          <w:szCs w:val="28"/>
        </w:rPr>
      </w:pPr>
      <w:r w:rsidRPr="00902912">
        <w:rPr>
          <w:color w:val="000000" w:themeColor="text1"/>
          <w:szCs w:val="28"/>
        </w:rPr>
        <w:t>Подготовка к пожароопасному сезону 20</w:t>
      </w:r>
      <w:r w:rsidR="003D77E8" w:rsidRPr="00902912">
        <w:rPr>
          <w:color w:val="000000" w:themeColor="text1"/>
          <w:szCs w:val="28"/>
        </w:rPr>
        <w:t>2</w:t>
      </w:r>
      <w:r w:rsidR="00BD628E" w:rsidRPr="00902912">
        <w:rPr>
          <w:color w:val="000000" w:themeColor="text1"/>
          <w:szCs w:val="28"/>
        </w:rPr>
        <w:t>6</w:t>
      </w:r>
      <w:r w:rsidR="003D77E8" w:rsidRPr="00902912">
        <w:rPr>
          <w:color w:val="000000" w:themeColor="text1"/>
          <w:szCs w:val="28"/>
        </w:rPr>
        <w:t xml:space="preserve"> </w:t>
      </w:r>
      <w:r w:rsidRPr="00902912">
        <w:rPr>
          <w:color w:val="000000" w:themeColor="text1"/>
          <w:szCs w:val="28"/>
        </w:rPr>
        <w:t>г.</w:t>
      </w:r>
      <w:r w:rsidR="000D2D77" w:rsidRPr="00902912">
        <w:rPr>
          <w:color w:val="000000" w:themeColor="text1"/>
          <w:szCs w:val="28"/>
        </w:rPr>
        <w:t xml:space="preserve"> </w:t>
      </w:r>
      <w:r w:rsidR="00522DA8" w:rsidRPr="00902912">
        <w:rPr>
          <w:color w:val="000000" w:themeColor="text1"/>
          <w:szCs w:val="28"/>
        </w:rPr>
        <w:t>была начата в IV квартале 20</w:t>
      </w:r>
      <w:r w:rsidR="001C3712" w:rsidRPr="00902912">
        <w:rPr>
          <w:color w:val="000000" w:themeColor="text1"/>
          <w:szCs w:val="28"/>
        </w:rPr>
        <w:t>2</w:t>
      </w:r>
      <w:r w:rsidR="00BD628E" w:rsidRPr="00902912">
        <w:rPr>
          <w:color w:val="000000" w:themeColor="text1"/>
          <w:szCs w:val="28"/>
        </w:rPr>
        <w:t>5</w:t>
      </w:r>
      <w:r w:rsidR="007E2AC2" w:rsidRPr="00902912">
        <w:rPr>
          <w:color w:val="000000" w:themeColor="text1"/>
          <w:szCs w:val="28"/>
        </w:rPr>
        <w:t xml:space="preserve"> г., </w:t>
      </w:r>
      <w:r w:rsidRPr="00902912">
        <w:rPr>
          <w:color w:val="000000" w:themeColor="text1"/>
          <w:szCs w:val="28"/>
        </w:rPr>
        <w:t>была проведена работа по противопожарному обустройству лесов (построены и реконструированы лесные дороги, проложены просеки, противопожарные разрывы и минерализованные полосы, проведена их прочистка, осуществлено устройство пожарных водоемов и подъездов к источникам водоснабжения, проведены контролируемые профилактические выжигания)</w:t>
      </w:r>
      <w:r w:rsidR="009A3A8C" w:rsidRPr="00902912">
        <w:rPr>
          <w:color w:val="000000" w:themeColor="text1"/>
          <w:szCs w:val="28"/>
          <w:lang w:val="en-US"/>
        </w:rPr>
        <w:t xml:space="preserve"> [</w:t>
      </w:r>
      <w:r w:rsidR="00004BDA" w:rsidRPr="00902912">
        <w:rPr>
          <w:color w:val="000000" w:themeColor="text1"/>
          <w:szCs w:val="28"/>
          <w:lang w:val="en-US"/>
        </w:rPr>
        <w:t>15</w:t>
      </w:r>
      <w:r w:rsidR="007B34FE" w:rsidRPr="00902912">
        <w:rPr>
          <w:color w:val="000000" w:themeColor="text1"/>
          <w:szCs w:val="28"/>
          <w:lang w:val="en-US"/>
        </w:rPr>
        <w:t>]</w:t>
      </w:r>
      <w:r w:rsidRPr="00902912">
        <w:rPr>
          <w:color w:val="000000" w:themeColor="text1"/>
          <w:szCs w:val="28"/>
        </w:rPr>
        <w:t xml:space="preserve">. </w:t>
      </w:r>
      <w:r w:rsidRPr="00902912">
        <w:rPr>
          <w:color w:val="000000" w:themeColor="text1"/>
          <w:szCs w:val="28"/>
        </w:rPr>
        <w:lastRenderedPageBreak/>
        <w:t>Эта работа позвол</w:t>
      </w:r>
      <w:r w:rsidR="002034B4" w:rsidRPr="00902912">
        <w:rPr>
          <w:color w:val="000000" w:themeColor="text1"/>
          <w:szCs w:val="28"/>
        </w:rPr>
        <w:t>яет</w:t>
      </w:r>
      <w:r w:rsidRPr="00902912">
        <w:rPr>
          <w:color w:val="000000" w:themeColor="text1"/>
          <w:szCs w:val="28"/>
        </w:rPr>
        <w:t xml:space="preserve"> предупредить ра</w:t>
      </w:r>
      <w:r w:rsidR="003D77E8" w:rsidRPr="00902912">
        <w:rPr>
          <w:color w:val="000000" w:themeColor="text1"/>
          <w:szCs w:val="28"/>
        </w:rPr>
        <w:t>спространение огня в лесах</w:t>
      </w:r>
      <w:r w:rsidRPr="00902912">
        <w:rPr>
          <w:color w:val="000000" w:themeColor="text1"/>
          <w:szCs w:val="28"/>
        </w:rPr>
        <w:t>.</w:t>
      </w:r>
    </w:p>
    <w:p w14:paraId="3690712C" w14:textId="77777777" w:rsidR="00B26CB0" w:rsidRPr="00902912" w:rsidRDefault="00423958" w:rsidP="00AF364D">
      <w:pPr>
        <w:widowControl w:val="0"/>
        <w:ind w:firstLine="709"/>
        <w:rPr>
          <w:color w:val="000000" w:themeColor="text1"/>
          <w:szCs w:val="28"/>
          <w:shd w:val="clear" w:color="auto" w:fill="FFFFFF"/>
        </w:rPr>
      </w:pPr>
      <w:r w:rsidRPr="00902912">
        <w:rPr>
          <w:color w:val="000000" w:themeColor="text1"/>
          <w:szCs w:val="28"/>
          <w:shd w:val="clear" w:color="auto" w:fill="FFFFFF"/>
        </w:rPr>
        <w:t>Таким образом</w:t>
      </w:r>
      <w:r w:rsidR="008E7A8E" w:rsidRPr="00902912">
        <w:rPr>
          <w:color w:val="000000" w:themeColor="text1"/>
          <w:szCs w:val="28"/>
          <w:shd w:val="clear" w:color="auto" w:fill="FFFFFF"/>
        </w:rPr>
        <w:t xml:space="preserve">, </w:t>
      </w:r>
      <w:r w:rsidR="00B26CB0" w:rsidRPr="00902912">
        <w:rPr>
          <w:color w:val="000000" w:themeColor="text1"/>
          <w:szCs w:val="28"/>
          <w:shd w:val="clear" w:color="auto" w:fill="FFFFFF"/>
        </w:rPr>
        <w:t>л</w:t>
      </w:r>
      <w:r w:rsidR="002C411A" w:rsidRPr="00902912">
        <w:rPr>
          <w:color w:val="000000" w:themeColor="text1"/>
          <w:szCs w:val="28"/>
          <w:shd w:val="clear" w:color="auto" w:fill="FFFFFF"/>
        </w:rPr>
        <w:t>еса</w:t>
      </w:r>
      <w:r w:rsidR="006D2031" w:rsidRPr="00902912">
        <w:rPr>
          <w:color w:val="000000" w:themeColor="text1"/>
          <w:szCs w:val="28"/>
          <w:shd w:val="clear" w:color="auto" w:fill="FFFFFF"/>
        </w:rPr>
        <w:t xml:space="preserve"> России </w:t>
      </w:r>
      <w:r w:rsidR="00F4442E" w:rsidRPr="00902912">
        <w:rPr>
          <w:color w:val="000000" w:themeColor="text1"/>
          <w:szCs w:val="28"/>
          <w:shd w:val="clear" w:color="auto" w:fill="FFFFFF"/>
        </w:rPr>
        <w:t xml:space="preserve">– </w:t>
      </w:r>
      <w:r w:rsidR="00027274" w:rsidRPr="00902912">
        <w:rPr>
          <w:color w:val="000000" w:themeColor="text1"/>
          <w:szCs w:val="28"/>
          <w:shd w:val="clear" w:color="auto" w:fill="FFFFFF"/>
        </w:rPr>
        <w:t xml:space="preserve">это уникальная экосистема. </w:t>
      </w:r>
      <w:r w:rsidR="00B26CB0" w:rsidRPr="00902912">
        <w:rPr>
          <w:color w:val="000000" w:themeColor="text1"/>
          <w:szCs w:val="28"/>
        </w:rPr>
        <w:t>Лесные ресурсы сберегают генетическое разнообразие биосферы, обогащают атмосферу кислородом, в значительной степени формируют климат, сохраняют и повышают плодородие почв, регулируют и очищают водные стоки, являются одним из основных элементов рекреационного потенциала, средой обитания человека, служат сырьевой базой лесной и лесоперерабатывающей промышленности.</w:t>
      </w:r>
    </w:p>
    <w:p w14:paraId="5E527B13" w14:textId="77777777" w:rsidR="00B26CB0" w:rsidRPr="00902912" w:rsidRDefault="00B26CB0" w:rsidP="00AF364D">
      <w:pPr>
        <w:widowControl w:val="0"/>
        <w:ind w:firstLine="709"/>
        <w:rPr>
          <w:color w:val="000000" w:themeColor="text1"/>
          <w:szCs w:val="28"/>
        </w:rPr>
      </w:pPr>
    </w:p>
    <w:p w14:paraId="1D487CCB" w14:textId="77777777" w:rsidR="00FA48FE" w:rsidRPr="00902912" w:rsidRDefault="00FA48FE" w:rsidP="004E421F">
      <w:pPr>
        <w:pStyle w:val="3"/>
        <w:keepNext w:val="0"/>
        <w:keepLines w:val="0"/>
        <w:widowControl w:val="0"/>
        <w:ind w:firstLine="709"/>
        <w:rPr>
          <w:b w:val="0"/>
          <w:color w:val="000000" w:themeColor="text1"/>
          <w:szCs w:val="28"/>
        </w:rPr>
      </w:pPr>
      <w:bookmarkStart w:id="6" w:name="_Toc172846733"/>
      <w:r w:rsidRPr="00902912">
        <w:rPr>
          <w:color w:val="000000" w:themeColor="text1"/>
          <w:szCs w:val="28"/>
        </w:rPr>
        <w:t xml:space="preserve">2.2 </w:t>
      </w:r>
      <w:r w:rsidR="00E8027A" w:rsidRPr="00902912">
        <w:rPr>
          <w:color w:val="000000" w:themeColor="text1"/>
          <w:szCs w:val="28"/>
        </w:rPr>
        <w:t>Объемы незаконной вырубки ле</w:t>
      </w:r>
      <w:r w:rsidR="0060194A" w:rsidRPr="00902912">
        <w:rPr>
          <w:color w:val="000000" w:themeColor="text1"/>
          <w:szCs w:val="28"/>
        </w:rPr>
        <w:t>сов</w:t>
      </w:r>
      <w:r w:rsidR="00E8027A" w:rsidRPr="00902912">
        <w:rPr>
          <w:color w:val="000000" w:themeColor="text1"/>
          <w:szCs w:val="28"/>
        </w:rPr>
        <w:t xml:space="preserve"> России</w:t>
      </w:r>
      <w:r w:rsidR="0060194A" w:rsidRPr="00902912">
        <w:rPr>
          <w:color w:val="000000" w:themeColor="text1"/>
          <w:szCs w:val="28"/>
        </w:rPr>
        <w:t xml:space="preserve">, ее влияние на лесные экосистемы </w:t>
      </w:r>
      <w:r w:rsidR="006912F1" w:rsidRPr="00902912">
        <w:rPr>
          <w:color w:val="000000" w:themeColor="text1"/>
          <w:szCs w:val="28"/>
        </w:rPr>
        <w:t>и ответственность за ее осуществление</w:t>
      </w:r>
      <w:bookmarkEnd w:id="6"/>
    </w:p>
    <w:p w14:paraId="00E83903" w14:textId="77777777" w:rsidR="00FA48FE" w:rsidRPr="00902912" w:rsidRDefault="00FA48FE" w:rsidP="00AF364D">
      <w:pPr>
        <w:widowControl w:val="0"/>
        <w:ind w:firstLine="709"/>
        <w:rPr>
          <w:color w:val="000000" w:themeColor="text1"/>
          <w:szCs w:val="28"/>
        </w:rPr>
      </w:pPr>
    </w:p>
    <w:p w14:paraId="67DFE395" w14:textId="77777777" w:rsidR="00882958" w:rsidRPr="00902912" w:rsidRDefault="00882958" w:rsidP="00FA48FE">
      <w:pPr>
        <w:widowControl w:val="0"/>
        <w:ind w:firstLine="709"/>
        <w:rPr>
          <w:color w:val="000000" w:themeColor="text1"/>
          <w:szCs w:val="28"/>
        </w:rPr>
      </w:pPr>
      <w:r w:rsidRPr="00902912">
        <w:rPr>
          <w:color w:val="000000" w:themeColor="text1"/>
          <w:szCs w:val="28"/>
        </w:rPr>
        <w:t xml:space="preserve">Под незаконной вырубкой </w:t>
      </w:r>
      <w:r w:rsidR="00E569E5" w:rsidRPr="00902912">
        <w:rPr>
          <w:color w:val="000000" w:themeColor="text1"/>
          <w:szCs w:val="28"/>
        </w:rPr>
        <w:t xml:space="preserve">лесных </w:t>
      </w:r>
      <w:r w:rsidRPr="00902912">
        <w:rPr>
          <w:color w:val="000000" w:themeColor="text1"/>
          <w:szCs w:val="28"/>
        </w:rPr>
        <w:t xml:space="preserve">насаждений подразумевается </w:t>
      </w:r>
      <w:r w:rsidR="00E569E5" w:rsidRPr="00902912">
        <w:rPr>
          <w:color w:val="000000" w:themeColor="text1"/>
          <w:szCs w:val="28"/>
        </w:rPr>
        <w:t>вы</w:t>
      </w:r>
      <w:r w:rsidRPr="00902912">
        <w:rPr>
          <w:color w:val="000000" w:themeColor="text1"/>
          <w:szCs w:val="28"/>
        </w:rPr>
        <w:t xml:space="preserve">рубка леса, которую производят без наличия на </w:t>
      </w:r>
      <w:r w:rsidR="00E569E5" w:rsidRPr="00902912">
        <w:rPr>
          <w:color w:val="000000" w:themeColor="text1"/>
          <w:szCs w:val="28"/>
        </w:rPr>
        <w:t>э</w:t>
      </w:r>
      <w:r w:rsidRPr="00902912">
        <w:rPr>
          <w:color w:val="000000" w:themeColor="text1"/>
          <w:szCs w:val="28"/>
        </w:rPr>
        <w:t xml:space="preserve">то законных оснований </w:t>
      </w:r>
      <w:r w:rsidR="0003096E" w:rsidRPr="00902912">
        <w:rPr>
          <w:color w:val="000000" w:themeColor="text1"/>
          <w:szCs w:val="28"/>
        </w:rPr>
        <w:t xml:space="preserve">– </w:t>
      </w:r>
      <w:r w:rsidRPr="00902912">
        <w:rPr>
          <w:color w:val="000000" w:themeColor="text1"/>
          <w:szCs w:val="28"/>
        </w:rPr>
        <w:t>официальных разрешающих документов (договор аренды или купли участка с лесными насаждениями в целях промышленной заготовки леса). Договор физического или частного лица должен быть заключен с Министерством лесного хозяйства соответ</w:t>
      </w:r>
      <w:r w:rsidR="00E569E5" w:rsidRPr="00902912">
        <w:rPr>
          <w:color w:val="000000" w:themeColor="text1"/>
          <w:szCs w:val="28"/>
        </w:rPr>
        <w:t>ствующего региона</w:t>
      </w:r>
      <w:r w:rsidRPr="00902912">
        <w:rPr>
          <w:color w:val="000000" w:themeColor="text1"/>
          <w:szCs w:val="28"/>
        </w:rPr>
        <w:t>. Под незаконную вырубку также подпадает и повреждение дерева, кустарника или лианы до степени прекращения роста растения.</w:t>
      </w:r>
    </w:p>
    <w:p w14:paraId="132AAD84" w14:textId="77777777" w:rsidR="00753F4A" w:rsidRPr="00902912" w:rsidRDefault="00753F4A" w:rsidP="00753F4A">
      <w:pPr>
        <w:widowControl w:val="0"/>
        <w:ind w:firstLine="709"/>
        <w:rPr>
          <w:color w:val="000000" w:themeColor="text1"/>
          <w:szCs w:val="28"/>
        </w:rPr>
      </w:pPr>
      <w:r w:rsidRPr="00902912">
        <w:rPr>
          <w:color w:val="000000" w:themeColor="text1"/>
          <w:szCs w:val="28"/>
        </w:rPr>
        <w:t>В отличие</w:t>
      </w:r>
      <w:r w:rsidRPr="00902912">
        <w:rPr>
          <w:color w:val="000000" w:themeColor="text1"/>
          <w:szCs w:val="28"/>
          <w:lang w:val="en-US"/>
        </w:rPr>
        <w:t xml:space="preserve"> </w:t>
      </w:r>
      <w:r w:rsidRPr="00902912">
        <w:rPr>
          <w:color w:val="000000" w:themeColor="text1"/>
          <w:szCs w:val="28"/>
        </w:rPr>
        <w:t xml:space="preserve">от экономического ущерба, который частично восполняется штрафами, экологический ущерб от незаконных вырубок леса крайне негативно сказывается на экологической ситуации страны. Из-за незаконной вырубки леса страдают растительный и животный мир </w:t>
      </w:r>
      <w:r w:rsidR="0003096E" w:rsidRPr="00902912">
        <w:rPr>
          <w:color w:val="000000" w:themeColor="text1"/>
          <w:szCs w:val="28"/>
        </w:rPr>
        <w:t xml:space="preserve">– </w:t>
      </w:r>
      <w:r w:rsidRPr="00902912">
        <w:rPr>
          <w:color w:val="000000" w:themeColor="text1"/>
          <w:szCs w:val="28"/>
        </w:rPr>
        <w:t>беднеют флора и фауна, обитатели леса мигрируют с мест их привычного обитания, происходит эрозия, заболачивание почв,  обмеление малых рек, например, в Кировской области из-за незаконных вырубок за последнее десятилетие произошел подъем грунтовых вод в реке Вятке.</w:t>
      </w:r>
    </w:p>
    <w:p w14:paraId="674F4C7C" w14:textId="77777777" w:rsidR="00753F4A" w:rsidRPr="00902912" w:rsidRDefault="00753F4A" w:rsidP="00753F4A">
      <w:pPr>
        <w:widowControl w:val="0"/>
        <w:ind w:firstLine="709"/>
        <w:rPr>
          <w:color w:val="000000" w:themeColor="text1"/>
          <w:szCs w:val="28"/>
        </w:rPr>
      </w:pPr>
      <w:r w:rsidRPr="00902912">
        <w:rPr>
          <w:color w:val="000000" w:themeColor="text1"/>
          <w:szCs w:val="28"/>
        </w:rPr>
        <w:t xml:space="preserve">Отдельная проблема </w:t>
      </w:r>
      <w:r w:rsidR="0003096E" w:rsidRPr="00902912">
        <w:rPr>
          <w:color w:val="000000" w:themeColor="text1"/>
          <w:szCs w:val="28"/>
        </w:rPr>
        <w:t xml:space="preserve">– </w:t>
      </w:r>
      <w:r w:rsidRPr="00902912">
        <w:rPr>
          <w:color w:val="000000" w:themeColor="text1"/>
          <w:szCs w:val="28"/>
        </w:rPr>
        <w:t xml:space="preserve">это несвоевременный вывоз древесины, а также мусор, который остается после вырубки. Когда происходят незаконные вырубки, выбирается пиловая древесина, а все остальное не утилизируется, а остается </w:t>
      </w:r>
      <w:r w:rsidRPr="00902912">
        <w:rPr>
          <w:color w:val="000000" w:themeColor="text1"/>
          <w:szCs w:val="28"/>
        </w:rPr>
        <w:lastRenderedPageBreak/>
        <w:t xml:space="preserve">в лесу. Лесорубы повсеместно оставляют часть вырубленной древесины, которая повышает загазованность воздуха,  высыхая, провоцирует пожары. </w:t>
      </w:r>
    </w:p>
    <w:p w14:paraId="68361F57" w14:textId="77777777" w:rsidR="00753F4A" w:rsidRPr="00902912" w:rsidRDefault="00753F4A" w:rsidP="00753F4A">
      <w:pPr>
        <w:widowControl w:val="0"/>
        <w:ind w:firstLine="709"/>
        <w:rPr>
          <w:color w:val="000000" w:themeColor="text1"/>
          <w:szCs w:val="28"/>
        </w:rPr>
      </w:pPr>
      <w:r w:rsidRPr="00902912">
        <w:rPr>
          <w:color w:val="000000" w:themeColor="text1"/>
          <w:szCs w:val="28"/>
        </w:rPr>
        <w:t>Еще одной проблемой незаконных вырубок является их проведение в особо защитных участках лесов, поскольку качество древесины в них выше. Примером осуществления вырубок в особо защитных участках являются леса, располагающиеся вблизи Ладожского озера.</w:t>
      </w:r>
    </w:p>
    <w:p w14:paraId="7F5D34D4" w14:textId="77777777" w:rsidR="00753F4A" w:rsidRPr="00902912" w:rsidRDefault="00753F4A" w:rsidP="00753F4A">
      <w:pPr>
        <w:widowControl w:val="0"/>
        <w:ind w:firstLine="709"/>
        <w:rPr>
          <w:color w:val="000000" w:themeColor="text1"/>
          <w:szCs w:val="28"/>
        </w:rPr>
      </w:pPr>
      <w:r w:rsidRPr="00902912">
        <w:rPr>
          <w:color w:val="000000" w:themeColor="text1"/>
          <w:szCs w:val="28"/>
        </w:rPr>
        <w:t xml:space="preserve">Наносит вред нелегальная вырубка и законной лесохозяйственной деятельности. Из-за истощения лесных баз центры лесозаготовок приходится смещать в районы со слабой лесной инфраструктурой, что повышает стоимость готовой продукции, делает законную заготовку леса нерентабельной. </w:t>
      </w:r>
    </w:p>
    <w:p w14:paraId="35C09C42" w14:textId="77777777" w:rsidR="00FA48FE" w:rsidRPr="00902912" w:rsidRDefault="00FA48FE" w:rsidP="00FA48FE">
      <w:pPr>
        <w:widowControl w:val="0"/>
        <w:ind w:firstLine="709"/>
        <w:rPr>
          <w:color w:val="000000" w:themeColor="text1"/>
          <w:szCs w:val="28"/>
        </w:rPr>
      </w:pPr>
      <w:r w:rsidRPr="00902912">
        <w:rPr>
          <w:color w:val="000000" w:themeColor="text1"/>
          <w:szCs w:val="28"/>
        </w:rPr>
        <w:t>О</w:t>
      </w:r>
      <w:r w:rsidR="006912F1" w:rsidRPr="00902912">
        <w:rPr>
          <w:color w:val="000000" w:themeColor="text1"/>
          <w:szCs w:val="28"/>
        </w:rPr>
        <w:t xml:space="preserve">бъем незаконной вырубки лесов </w:t>
      </w:r>
      <w:r w:rsidR="009C51A6" w:rsidRPr="00902912">
        <w:rPr>
          <w:color w:val="000000" w:themeColor="text1"/>
          <w:szCs w:val="28"/>
        </w:rPr>
        <w:t>России за 20</w:t>
      </w:r>
      <w:r w:rsidR="00BD628E" w:rsidRPr="00902912">
        <w:rPr>
          <w:color w:val="000000" w:themeColor="text1"/>
          <w:szCs w:val="28"/>
          <w:lang w:val="en-US"/>
        </w:rPr>
        <w:t>2</w:t>
      </w:r>
      <w:r w:rsidR="00BD628E" w:rsidRPr="00902912">
        <w:rPr>
          <w:color w:val="000000" w:themeColor="text1"/>
          <w:szCs w:val="28"/>
        </w:rPr>
        <w:t>3</w:t>
      </w:r>
      <w:r w:rsidR="009C51A6" w:rsidRPr="00902912">
        <w:rPr>
          <w:color w:val="000000" w:themeColor="text1"/>
          <w:szCs w:val="28"/>
        </w:rPr>
        <w:t>-202</w:t>
      </w:r>
      <w:r w:rsidR="00BD628E" w:rsidRPr="00902912">
        <w:rPr>
          <w:color w:val="000000" w:themeColor="text1"/>
          <w:szCs w:val="28"/>
        </w:rPr>
        <w:t>5</w:t>
      </w:r>
      <w:r w:rsidRPr="00902912">
        <w:rPr>
          <w:color w:val="000000" w:themeColor="text1"/>
          <w:szCs w:val="28"/>
        </w:rPr>
        <w:t xml:space="preserve"> гг. </w:t>
      </w:r>
      <w:r w:rsidR="001F6549" w:rsidRPr="00902912">
        <w:rPr>
          <w:color w:val="000000" w:themeColor="text1"/>
          <w:szCs w:val="28"/>
        </w:rPr>
        <w:t>приведен</w:t>
      </w:r>
      <w:r w:rsidRPr="00902912">
        <w:rPr>
          <w:color w:val="000000" w:themeColor="text1"/>
          <w:szCs w:val="28"/>
        </w:rPr>
        <w:t xml:space="preserve"> на рисунке </w:t>
      </w:r>
      <w:r w:rsidR="004D783E" w:rsidRPr="00902912">
        <w:rPr>
          <w:color w:val="000000" w:themeColor="text1"/>
          <w:szCs w:val="28"/>
        </w:rPr>
        <w:t>4</w:t>
      </w:r>
      <w:r w:rsidRPr="00902912">
        <w:rPr>
          <w:color w:val="000000" w:themeColor="text1"/>
          <w:szCs w:val="28"/>
        </w:rPr>
        <w:t>.</w:t>
      </w:r>
    </w:p>
    <w:p w14:paraId="3937518A" w14:textId="77777777" w:rsidR="00366983" w:rsidRPr="00902912" w:rsidRDefault="00366983" w:rsidP="00366983">
      <w:pPr>
        <w:rPr>
          <w:color w:val="000000" w:themeColor="text1"/>
          <w:szCs w:val="28"/>
        </w:rPr>
      </w:pPr>
    </w:p>
    <w:p w14:paraId="1A3FF280" w14:textId="72A3C9F0" w:rsidR="00366983" w:rsidRPr="00902912" w:rsidRDefault="0079510D" w:rsidP="00366983">
      <w:pPr>
        <w:rPr>
          <w:color w:val="000000" w:themeColor="text1"/>
        </w:rPr>
      </w:pPr>
      <w:r>
        <w:rPr>
          <w:noProof/>
        </w:rPr>
        <w:drawing>
          <wp:inline distT="0" distB="0" distL="0" distR="0" wp14:anchorId="1086DF19" wp14:editId="67456A8C">
            <wp:extent cx="5975350" cy="1833689"/>
            <wp:effectExtent l="0" t="0" r="0" b="0"/>
            <wp:docPr id="1274218695" name="Диаграмма 1">
              <a:extLst xmlns:a="http://schemas.openxmlformats.org/drawingml/2006/main">
                <a:ext uri="{FF2B5EF4-FFF2-40B4-BE49-F238E27FC236}">
                  <a16:creationId xmlns:a16="http://schemas.microsoft.com/office/drawing/2014/main" id="{33555E9F-5C66-EE00-C1E7-FA6FB0C999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246EA66" w14:textId="77777777" w:rsidR="00FA48FE" w:rsidRPr="00902912" w:rsidRDefault="00FA48FE" w:rsidP="00FA48FE">
      <w:pPr>
        <w:widowControl w:val="0"/>
        <w:ind w:firstLine="709"/>
        <w:jc w:val="center"/>
        <w:rPr>
          <w:color w:val="000000" w:themeColor="text1"/>
          <w:szCs w:val="28"/>
          <w:lang w:val="en-US"/>
        </w:rPr>
      </w:pPr>
      <w:r w:rsidRPr="00902912">
        <w:rPr>
          <w:color w:val="000000" w:themeColor="text1"/>
          <w:szCs w:val="28"/>
        </w:rPr>
        <w:t xml:space="preserve">Рисунок </w:t>
      </w:r>
      <w:r w:rsidR="004D783E" w:rsidRPr="00902912">
        <w:rPr>
          <w:color w:val="000000" w:themeColor="text1"/>
          <w:szCs w:val="28"/>
        </w:rPr>
        <w:t>4</w:t>
      </w:r>
      <w:r w:rsidRPr="00902912">
        <w:rPr>
          <w:color w:val="000000" w:themeColor="text1"/>
          <w:szCs w:val="28"/>
        </w:rPr>
        <w:t xml:space="preserve"> – О</w:t>
      </w:r>
      <w:r w:rsidR="006912F1" w:rsidRPr="00902912">
        <w:rPr>
          <w:color w:val="000000" w:themeColor="text1"/>
          <w:szCs w:val="28"/>
        </w:rPr>
        <w:t xml:space="preserve">бъем незаконной вырубки лесов </w:t>
      </w:r>
      <w:r w:rsidR="009C51A6" w:rsidRPr="00902912">
        <w:rPr>
          <w:color w:val="000000" w:themeColor="text1"/>
          <w:szCs w:val="28"/>
        </w:rPr>
        <w:t>России за 20</w:t>
      </w:r>
      <w:r w:rsidR="003B2007" w:rsidRPr="00902912">
        <w:rPr>
          <w:color w:val="000000" w:themeColor="text1"/>
          <w:szCs w:val="28"/>
          <w:lang w:val="en-US"/>
        </w:rPr>
        <w:t>2</w:t>
      </w:r>
      <w:r w:rsidR="003B2007" w:rsidRPr="00902912">
        <w:rPr>
          <w:color w:val="000000" w:themeColor="text1"/>
          <w:szCs w:val="28"/>
        </w:rPr>
        <w:t>3</w:t>
      </w:r>
      <w:r w:rsidR="009C51A6" w:rsidRPr="00902912">
        <w:rPr>
          <w:color w:val="000000" w:themeColor="text1"/>
          <w:szCs w:val="28"/>
        </w:rPr>
        <w:t>-202</w:t>
      </w:r>
      <w:r w:rsidR="003B2007" w:rsidRPr="00902912">
        <w:rPr>
          <w:color w:val="000000" w:themeColor="text1"/>
          <w:szCs w:val="28"/>
        </w:rPr>
        <w:t>5</w:t>
      </w:r>
      <w:r w:rsidRPr="00902912">
        <w:rPr>
          <w:color w:val="000000" w:themeColor="text1"/>
          <w:szCs w:val="28"/>
        </w:rPr>
        <w:t xml:space="preserve"> гг., млн м</w:t>
      </w:r>
      <w:r w:rsidRPr="00902912">
        <w:rPr>
          <w:color w:val="000000" w:themeColor="text1"/>
          <w:szCs w:val="28"/>
          <w:vertAlign w:val="superscript"/>
        </w:rPr>
        <w:t>3</w:t>
      </w:r>
      <w:r w:rsidR="00114F3D" w:rsidRPr="00902912">
        <w:rPr>
          <w:color w:val="000000" w:themeColor="text1"/>
          <w:szCs w:val="28"/>
          <w:lang w:val="en-US"/>
        </w:rPr>
        <w:t xml:space="preserve"> [</w:t>
      </w:r>
      <w:r w:rsidR="00114F3D" w:rsidRPr="00902912">
        <w:rPr>
          <w:color w:val="000000" w:themeColor="text1"/>
          <w:szCs w:val="28"/>
        </w:rPr>
        <w:t>15</w:t>
      </w:r>
      <w:r w:rsidRPr="00902912">
        <w:rPr>
          <w:color w:val="000000" w:themeColor="text1"/>
          <w:szCs w:val="28"/>
          <w:lang w:val="en-US"/>
        </w:rPr>
        <w:t>]</w:t>
      </w:r>
    </w:p>
    <w:p w14:paraId="159B12FD" w14:textId="77777777" w:rsidR="00FA48FE" w:rsidRPr="00902912" w:rsidRDefault="00FA48FE" w:rsidP="00FA48FE">
      <w:pPr>
        <w:widowControl w:val="0"/>
        <w:ind w:firstLine="709"/>
        <w:rPr>
          <w:color w:val="000000" w:themeColor="text1"/>
          <w:szCs w:val="28"/>
        </w:rPr>
      </w:pPr>
    </w:p>
    <w:p w14:paraId="793435C5" w14:textId="77777777" w:rsidR="00FA48FE" w:rsidRPr="00902912" w:rsidRDefault="00ED627B" w:rsidP="00FA48FE">
      <w:pPr>
        <w:widowControl w:val="0"/>
        <w:ind w:firstLine="709"/>
        <w:rPr>
          <w:color w:val="000000" w:themeColor="text1"/>
          <w:szCs w:val="28"/>
        </w:rPr>
      </w:pPr>
      <w:r w:rsidRPr="00902912">
        <w:rPr>
          <w:color w:val="000000" w:themeColor="text1"/>
          <w:szCs w:val="28"/>
        </w:rPr>
        <w:t>В 202</w:t>
      </w:r>
      <w:r w:rsidR="003B2007" w:rsidRPr="00902912">
        <w:rPr>
          <w:color w:val="000000" w:themeColor="text1"/>
          <w:szCs w:val="28"/>
        </w:rPr>
        <w:t>5</w:t>
      </w:r>
      <w:r w:rsidR="00FA48FE" w:rsidRPr="00902912">
        <w:rPr>
          <w:color w:val="000000" w:themeColor="text1"/>
          <w:szCs w:val="28"/>
        </w:rPr>
        <w:t xml:space="preserve"> г. положительная динамика по снижению объемов выявленной незаконной вырубки леса по сравнению с предыдущим годом отмечена в 47 субъектах России.</w:t>
      </w:r>
    </w:p>
    <w:p w14:paraId="62FFB9CE" w14:textId="77777777" w:rsidR="00FA48FE" w:rsidRPr="00902912" w:rsidRDefault="00FA48FE" w:rsidP="00FD05DF">
      <w:pPr>
        <w:widowControl w:val="0"/>
        <w:ind w:firstLine="709"/>
        <w:rPr>
          <w:color w:val="000000" w:themeColor="text1"/>
          <w:szCs w:val="28"/>
        </w:rPr>
      </w:pPr>
      <w:r w:rsidRPr="00902912">
        <w:rPr>
          <w:color w:val="000000" w:themeColor="text1"/>
          <w:szCs w:val="28"/>
        </w:rPr>
        <w:t>Наиболее существенно объемы нелегально заготовленной древесины снизились в Архангельской области (на 55,2 тыс. м</w:t>
      </w:r>
      <w:r w:rsidRPr="00902912">
        <w:rPr>
          <w:color w:val="000000" w:themeColor="text1"/>
          <w:szCs w:val="28"/>
          <w:vertAlign w:val="superscript"/>
        </w:rPr>
        <w:t>3</w:t>
      </w:r>
      <w:r w:rsidRPr="00902912">
        <w:rPr>
          <w:color w:val="000000" w:themeColor="text1"/>
          <w:szCs w:val="28"/>
        </w:rPr>
        <w:t>), Республике Бурятия (на 47,1 тыс. м</w:t>
      </w:r>
      <w:r w:rsidRPr="00902912">
        <w:rPr>
          <w:color w:val="000000" w:themeColor="text1"/>
          <w:szCs w:val="28"/>
          <w:vertAlign w:val="superscript"/>
        </w:rPr>
        <w:t>3</w:t>
      </w:r>
      <w:r w:rsidRPr="00902912">
        <w:rPr>
          <w:color w:val="000000" w:themeColor="text1"/>
          <w:szCs w:val="28"/>
        </w:rPr>
        <w:t>), Забайкальском крае (на 41,5 тыс. м</w:t>
      </w:r>
      <w:r w:rsidRPr="00902912">
        <w:rPr>
          <w:color w:val="000000" w:themeColor="text1"/>
          <w:szCs w:val="28"/>
          <w:vertAlign w:val="superscript"/>
        </w:rPr>
        <w:t>3</w:t>
      </w:r>
      <w:r w:rsidRPr="00902912">
        <w:rPr>
          <w:color w:val="000000" w:themeColor="text1"/>
          <w:szCs w:val="28"/>
        </w:rPr>
        <w:t>), Иркутской области (на 26,5 тыс. м</w:t>
      </w:r>
      <w:r w:rsidRPr="00902912">
        <w:rPr>
          <w:color w:val="000000" w:themeColor="text1"/>
          <w:szCs w:val="28"/>
          <w:vertAlign w:val="superscript"/>
        </w:rPr>
        <w:t>3</w:t>
      </w:r>
      <w:r w:rsidRPr="00902912">
        <w:rPr>
          <w:color w:val="000000" w:themeColor="text1"/>
          <w:szCs w:val="28"/>
        </w:rPr>
        <w:t>), Пермском крае (18,2 тыс. м</w:t>
      </w:r>
      <w:r w:rsidRPr="00902912">
        <w:rPr>
          <w:color w:val="000000" w:themeColor="text1"/>
          <w:szCs w:val="28"/>
          <w:vertAlign w:val="superscript"/>
        </w:rPr>
        <w:t>3</w:t>
      </w:r>
      <w:r w:rsidRPr="00902912">
        <w:rPr>
          <w:color w:val="000000" w:themeColor="text1"/>
          <w:szCs w:val="28"/>
        </w:rPr>
        <w:t>). В лидерах по данному показателю также Сахалинская область (на 12,5 тыс. м</w:t>
      </w:r>
      <w:r w:rsidRPr="00902912">
        <w:rPr>
          <w:color w:val="000000" w:themeColor="text1"/>
          <w:szCs w:val="28"/>
          <w:vertAlign w:val="superscript"/>
        </w:rPr>
        <w:t>3</w:t>
      </w:r>
      <w:r w:rsidRPr="00902912">
        <w:rPr>
          <w:color w:val="000000" w:themeColor="text1"/>
          <w:szCs w:val="28"/>
        </w:rPr>
        <w:t xml:space="preserve">), Кемеровская область (на </w:t>
      </w:r>
      <w:r w:rsidRPr="00902912">
        <w:rPr>
          <w:color w:val="000000" w:themeColor="text1"/>
          <w:szCs w:val="28"/>
        </w:rPr>
        <w:lastRenderedPageBreak/>
        <w:t>11,9 тыс. м</w:t>
      </w:r>
      <w:r w:rsidRPr="00902912">
        <w:rPr>
          <w:color w:val="000000" w:themeColor="text1"/>
          <w:szCs w:val="28"/>
          <w:vertAlign w:val="superscript"/>
        </w:rPr>
        <w:t>3</w:t>
      </w:r>
      <w:r w:rsidRPr="00902912">
        <w:rPr>
          <w:color w:val="000000" w:themeColor="text1"/>
          <w:szCs w:val="28"/>
        </w:rPr>
        <w:t>), Ярославская область (на 8,4 тыс. м</w:t>
      </w:r>
      <w:r w:rsidRPr="00902912">
        <w:rPr>
          <w:color w:val="000000" w:themeColor="text1"/>
          <w:szCs w:val="28"/>
          <w:vertAlign w:val="superscript"/>
        </w:rPr>
        <w:t>3</w:t>
      </w:r>
      <w:r w:rsidRPr="00902912">
        <w:rPr>
          <w:color w:val="000000" w:themeColor="text1"/>
          <w:szCs w:val="28"/>
        </w:rPr>
        <w:t>), Республика Марий Эл (на 5 тыс. м</w:t>
      </w:r>
      <w:r w:rsidRPr="00902912">
        <w:rPr>
          <w:color w:val="000000" w:themeColor="text1"/>
          <w:szCs w:val="28"/>
          <w:vertAlign w:val="superscript"/>
        </w:rPr>
        <w:t>3</w:t>
      </w:r>
      <w:r w:rsidRPr="00902912">
        <w:rPr>
          <w:color w:val="000000" w:themeColor="text1"/>
          <w:szCs w:val="28"/>
        </w:rPr>
        <w:t>).</w:t>
      </w:r>
    </w:p>
    <w:p w14:paraId="0787FBC4" w14:textId="77777777" w:rsidR="00FA48FE" w:rsidRPr="00902912" w:rsidRDefault="00ED627B" w:rsidP="00FD05DF">
      <w:pPr>
        <w:widowControl w:val="0"/>
        <w:ind w:firstLine="709"/>
        <w:rPr>
          <w:color w:val="000000" w:themeColor="text1"/>
          <w:szCs w:val="28"/>
        </w:rPr>
      </w:pPr>
      <w:r w:rsidRPr="00902912">
        <w:rPr>
          <w:color w:val="000000" w:themeColor="text1"/>
          <w:szCs w:val="28"/>
        </w:rPr>
        <w:t>Всего за 202</w:t>
      </w:r>
      <w:r w:rsidR="003B2007" w:rsidRPr="00902912">
        <w:rPr>
          <w:color w:val="000000" w:themeColor="text1"/>
          <w:szCs w:val="28"/>
        </w:rPr>
        <w:t>5</w:t>
      </w:r>
      <w:r w:rsidR="00FA48FE" w:rsidRPr="00902912">
        <w:rPr>
          <w:color w:val="000000" w:themeColor="text1"/>
          <w:szCs w:val="28"/>
        </w:rPr>
        <w:t xml:space="preserve"> г. на землях лесного фонда было выявлено 15,3 тыс. фактов незаконной вырубки лесных насаждений общим объемом 1,1 млн м</w:t>
      </w:r>
      <w:r w:rsidR="00FA48FE" w:rsidRPr="00902912">
        <w:rPr>
          <w:color w:val="000000" w:themeColor="text1"/>
          <w:szCs w:val="28"/>
          <w:vertAlign w:val="superscript"/>
        </w:rPr>
        <w:t>3</w:t>
      </w:r>
      <w:r w:rsidR="00FA48FE" w:rsidRPr="00902912">
        <w:rPr>
          <w:color w:val="000000" w:themeColor="text1"/>
          <w:szCs w:val="28"/>
        </w:rPr>
        <w:t>, что составляет 0,5% от легальной заготовки дре</w:t>
      </w:r>
      <w:r w:rsidRPr="00902912">
        <w:rPr>
          <w:color w:val="000000" w:themeColor="text1"/>
          <w:szCs w:val="28"/>
        </w:rPr>
        <w:t>весины, которая составила в 202</w:t>
      </w:r>
      <w:r w:rsidR="003B2007" w:rsidRPr="00902912">
        <w:rPr>
          <w:color w:val="000000" w:themeColor="text1"/>
          <w:szCs w:val="28"/>
        </w:rPr>
        <w:t>4</w:t>
      </w:r>
      <w:r w:rsidR="00FA48FE" w:rsidRPr="00902912">
        <w:rPr>
          <w:color w:val="000000" w:themeColor="text1"/>
          <w:szCs w:val="28"/>
        </w:rPr>
        <w:t xml:space="preserve"> г. 216,8 млн м</w:t>
      </w:r>
      <w:r w:rsidR="00FA48FE" w:rsidRPr="00902912">
        <w:rPr>
          <w:color w:val="000000" w:themeColor="text1"/>
          <w:szCs w:val="28"/>
          <w:vertAlign w:val="superscript"/>
        </w:rPr>
        <w:t>3</w:t>
      </w:r>
      <w:r w:rsidR="00FA48FE" w:rsidRPr="00902912">
        <w:rPr>
          <w:color w:val="000000" w:themeColor="text1"/>
          <w:szCs w:val="28"/>
        </w:rPr>
        <w:t>.</w:t>
      </w:r>
    </w:p>
    <w:p w14:paraId="06D23F36" w14:textId="77777777" w:rsidR="00FA48FE" w:rsidRPr="00902912" w:rsidRDefault="00FA48FE" w:rsidP="00FD05DF">
      <w:pPr>
        <w:widowControl w:val="0"/>
        <w:ind w:firstLine="709"/>
        <w:rPr>
          <w:color w:val="000000" w:themeColor="text1"/>
          <w:szCs w:val="28"/>
        </w:rPr>
      </w:pPr>
      <w:r w:rsidRPr="00902912">
        <w:rPr>
          <w:color w:val="000000" w:themeColor="text1"/>
          <w:szCs w:val="28"/>
        </w:rPr>
        <w:t>По сравн</w:t>
      </w:r>
      <w:r w:rsidR="00ED627B" w:rsidRPr="00902912">
        <w:rPr>
          <w:color w:val="000000" w:themeColor="text1"/>
          <w:szCs w:val="28"/>
        </w:rPr>
        <w:t>ению с аналогичным периодом 202</w:t>
      </w:r>
      <w:r w:rsidR="003B2007" w:rsidRPr="00902912">
        <w:rPr>
          <w:color w:val="000000" w:themeColor="text1"/>
          <w:szCs w:val="28"/>
        </w:rPr>
        <w:t>4</w:t>
      </w:r>
      <w:r w:rsidRPr="00902912">
        <w:rPr>
          <w:color w:val="000000" w:themeColor="text1"/>
          <w:szCs w:val="28"/>
        </w:rPr>
        <w:t xml:space="preserve"> г., количество фактов выявленной незак</w:t>
      </w:r>
      <w:r w:rsidR="00ED627B" w:rsidRPr="00902912">
        <w:rPr>
          <w:color w:val="000000" w:themeColor="text1"/>
          <w:szCs w:val="28"/>
        </w:rPr>
        <w:t>онной вырубки увеличилось в 202</w:t>
      </w:r>
      <w:r w:rsidR="003B2007" w:rsidRPr="00902912">
        <w:rPr>
          <w:color w:val="000000" w:themeColor="text1"/>
          <w:szCs w:val="28"/>
        </w:rPr>
        <w:t>5</w:t>
      </w:r>
      <w:r w:rsidRPr="00902912">
        <w:rPr>
          <w:color w:val="000000" w:themeColor="text1"/>
          <w:szCs w:val="28"/>
        </w:rPr>
        <w:t xml:space="preserve"> г. на 3%, при этом объем по стране снизился на 4%.</w:t>
      </w:r>
    </w:p>
    <w:p w14:paraId="4ACFA626" w14:textId="77777777" w:rsidR="00FA48FE" w:rsidRPr="00902912" w:rsidRDefault="00FA48FE" w:rsidP="00FD05DF">
      <w:pPr>
        <w:widowControl w:val="0"/>
        <w:ind w:firstLine="709"/>
        <w:rPr>
          <w:color w:val="000000" w:themeColor="text1"/>
          <w:szCs w:val="28"/>
        </w:rPr>
      </w:pPr>
      <w:r w:rsidRPr="00902912">
        <w:rPr>
          <w:color w:val="000000" w:themeColor="text1"/>
          <w:szCs w:val="28"/>
        </w:rPr>
        <w:t>Повысить оперативность выявления и пресечения незаконных выру</w:t>
      </w:r>
      <w:r w:rsidR="00ED627B" w:rsidRPr="00902912">
        <w:rPr>
          <w:color w:val="000000" w:themeColor="text1"/>
          <w:szCs w:val="28"/>
        </w:rPr>
        <w:t>бок позволили проведенные в 202</w:t>
      </w:r>
      <w:r w:rsidR="003B2007" w:rsidRPr="00902912">
        <w:rPr>
          <w:color w:val="000000" w:themeColor="text1"/>
          <w:szCs w:val="28"/>
        </w:rPr>
        <w:t>5</w:t>
      </w:r>
      <w:r w:rsidRPr="00902912">
        <w:rPr>
          <w:color w:val="000000" w:themeColor="text1"/>
          <w:szCs w:val="28"/>
        </w:rPr>
        <w:t xml:space="preserve"> г. закупки лесопатрульной техники. Средний по стране объем одного случая незаконной вырубки сократился на 8% – с 80 до 74 м</w:t>
      </w:r>
      <w:r w:rsidRPr="00902912">
        <w:rPr>
          <w:color w:val="000000" w:themeColor="text1"/>
          <w:szCs w:val="28"/>
          <w:vertAlign w:val="superscript"/>
        </w:rPr>
        <w:t>3</w:t>
      </w:r>
      <w:r w:rsidRPr="00902912">
        <w:rPr>
          <w:color w:val="000000" w:themeColor="text1"/>
          <w:szCs w:val="28"/>
        </w:rPr>
        <w:t>. По фактам выявленных незаконных вырубок, имеющих признаки уголовного преступления, в правоохранительные органы направлено 13 тыс. материалов</w:t>
      </w:r>
      <w:r w:rsidR="001829D3" w:rsidRPr="00902912">
        <w:rPr>
          <w:color w:val="000000" w:themeColor="text1"/>
          <w:szCs w:val="28"/>
          <w:lang w:val="en-US"/>
        </w:rPr>
        <w:t xml:space="preserve"> [</w:t>
      </w:r>
      <w:r w:rsidR="001829D3" w:rsidRPr="00902912">
        <w:rPr>
          <w:color w:val="000000" w:themeColor="text1"/>
          <w:szCs w:val="28"/>
        </w:rPr>
        <w:t>15</w:t>
      </w:r>
      <w:r w:rsidRPr="00902912">
        <w:rPr>
          <w:color w:val="000000" w:themeColor="text1"/>
          <w:szCs w:val="28"/>
          <w:lang w:val="en-US"/>
        </w:rPr>
        <w:t>]</w:t>
      </w:r>
      <w:r w:rsidRPr="00902912">
        <w:rPr>
          <w:color w:val="000000" w:themeColor="text1"/>
          <w:szCs w:val="28"/>
        </w:rPr>
        <w:t>.</w:t>
      </w:r>
    </w:p>
    <w:p w14:paraId="1B25EE1A" w14:textId="77777777" w:rsidR="00BE049B" w:rsidRPr="00902912" w:rsidRDefault="00882958" w:rsidP="00FD05DF">
      <w:pPr>
        <w:widowControl w:val="0"/>
        <w:ind w:firstLine="709"/>
        <w:rPr>
          <w:color w:val="000000" w:themeColor="text1"/>
          <w:szCs w:val="28"/>
        </w:rPr>
      </w:pPr>
      <w:r w:rsidRPr="00902912">
        <w:rPr>
          <w:color w:val="000000" w:themeColor="text1"/>
          <w:szCs w:val="28"/>
        </w:rPr>
        <w:t>В</w:t>
      </w:r>
      <w:r w:rsidR="00662A9D" w:rsidRPr="00902912">
        <w:rPr>
          <w:color w:val="000000" w:themeColor="text1"/>
          <w:szCs w:val="28"/>
        </w:rPr>
        <w:t xml:space="preserve"> 20</w:t>
      </w:r>
      <w:r w:rsidR="00ED627B" w:rsidRPr="00902912">
        <w:rPr>
          <w:color w:val="000000" w:themeColor="text1"/>
          <w:szCs w:val="28"/>
        </w:rPr>
        <w:t>2</w:t>
      </w:r>
      <w:r w:rsidR="003B2007" w:rsidRPr="00902912">
        <w:rPr>
          <w:color w:val="000000" w:themeColor="text1"/>
          <w:szCs w:val="28"/>
        </w:rPr>
        <w:t>5</w:t>
      </w:r>
      <w:r w:rsidR="00662A9D" w:rsidRPr="00902912">
        <w:rPr>
          <w:color w:val="000000" w:themeColor="text1"/>
          <w:szCs w:val="28"/>
        </w:rPr>
        <w:t xml:space="preserve"> г</w:t>
      </w:r>
      <w:r w:rsidRPr="00902912">
        <w:rPr>
          <w:color w:val="000000" w:themeColor="text1"/>
          <w:szCs w:val="28"/>
        </w:rPr>
        <w:t>.</w:t>
      </w:r>
      <w:r w:rsidR="00662A9D" w:rsidRPr="00902912">
        <w:rPr>
          <w:color w:val="000000" w:themeColor="text1"/>
          <w:szCs w:val="28"/>
        </w:rPr>
        <w:t xml:space="preserve"> государственными лесными инспекторами были проведены почти 61 тыс. плановых обследований лесных участков и 598 тыс. мероприятий по патрулированию в лесах. Также в последние годы активно ведется работа по формированию института о</w:t>
      </w:r>
      <w:r w:rsidR="00244053" w:rsidRPr="00902912">
        <w:rPr>
          <w:color w:val="000000" w:themeColor="text1"/>
          <w:szCs w:val="28"/>
        </w:rPr>
        <w:t xml:space="preserve">бщественных лесных инспекторов </w:t>
      </w:r>
      <w:r w:rsidR="00DD4A15" w:rsidRPr="00902912">
        <w:rPr>
          <w:color w:val="000000" w:themeColor="text1"/>
          <w:szCs w:val="28"/>
          <w:lang w:val="en-US"/>
        </w:rPr>
        <w:t>[</w:t>
      </w:r>
      <w:r w:rsidR="001829D3" w:rsidRPr="00902912">
        <w:rPr>
          <w:color w:val="000000" w:themeColor="text1"/>
          <w:szCs w:val="28"/>
        </w:rPr>
        <w:t>17</w:t>
      </w:r>
      <w:r w:rsidR="00DD4A15" w:rsidRPr="00902912">
        <w:rPr>
          <w:color w:val="000000" w:themeColor="text1"/>
          <w:szCs w:val="28"/>
          <w:lang w:val="en-US"/>
        </w:rPr>
        <w:t>]</w:t>
      </w:r>
      <w:r w:rsidR="00662A9D" w:rsidRPr="00902912">
        <w:rPr>
          <w:color w:val="000000" w:themeColor="text1"/>
          <w:szCs w:val="28"/>
        </w:rPr>
        <w:t>.</w:t>
      </w:r>
    </w:p>
    <w:p w14:paraId="192C1D4F" w14:textId="77777777" w:rsidR="00FD05DF" w:rsidRPr="00902912" w:rsidRDefault="00FD05DF" w:rsidP="00FD05DF">
      <w:pPr>
        <w:widowControl w:val="0"/>
        <w:ind w:firstLine="709"/>
        <w:rPr>
          <w:color w:val="000000" w:themeColor="text1"/>
          <w:szCs w:val="28"/>
          <w:shd w:val="clear" w:color="auto" w:fill="FFFFFF"/>
        </w:rPr>
      </w:pPr>
      <w:r w:rsidRPr="00902912">
        <w:rPr>
          <w:color w:val="000000" w:themeColor="text1"/>
          <w:szCs w:val="28"/>
          <w:shd w:val="clear" w:color="auto" w:fill="FFFFFF"/>
        </w:rPr>
        <w:t>В настоящее время наказание за незаконную вырубку леса предусмотрено Уголовным кодексом Российской Федерации [1] (УК РФ) и Кодексом Российской Федерации об административных правонарушениях [2] (КоАП РФ).</w:t>
      </w:r>
    </w:p>
    <w:p w14:paraId="4C6D2C93" w14:textId="77777777" w:rsidR="00057DBC" w:rsidRPr="00902912" w:rsidRDefault="00FD05DF" w:rsidP="00FD05DF">
      <w:pPr>
        <w:widowControl w:val="0"/>
        <w:ind w:firstLine="709"/>
        <w:rPr>
          <w:color w:val="000000" w:themeColor="text1"/>
          <w:szCs w:val="28"/>
        </w:rPr>
      </w:pPr>
      <w:r w:rsidRPr="00902912">
        <w:rPr>
          <w:color w:val="000000" w:themeColor="text1"/>
          <w:szCs w:val="28"/>
          <w:shd w:val="clear" w:color="auto" w:fill="FFFFFF"/>
        </w:rPr>
        <w:t xml:space="preserve">Согласно статье 260 УК РФ незаконная вырубка, а равно повреждение до степени прекращения роста лесных насаждений или не отнесенных к лесным насаждениям деревьев, кустарников, лиан, если эти деяния совершены в значительном размере, наказываются штрафом в размере до 500 тыс. руб. или в размере заработной платы или иного дохода осужденного </w:t>
      </w:r>
      <w:r w:rsidR="003726AE" w:rsidRPr="00902912">
        <w:rPr>
          <w:color w:val="000000" w:themeColor="text1"/>
          <w:szCs w:val="28"/>
          <w:shd w:val="clear" w:color="auto" w:fill="FFFFFF"/>
        </w:rPr>
        <w:t>за период до 3 лет, либо обязательными работами на срок до 480 ч., либо исправительными работами на срок до 2 лет, либо принудительными работами на срок до 2 лет со штрафом в размере от 100 до 200 тыс. руб. или в размере заработной платы или иного до</w:t>
      </w:r>
      <w:r w:rsidR="003726AE" w:rsidRPr="00902912">
        <w:rPr>
          <w:color w:val="000000" w:themeColor="text1"/>
          <w:szCs w:val="28"/>
          <w:shd w:val="clear" w:color="auto" w:fill="FFFFFF"/>
        </w:rPr>
        <w:lastRenderedPageBreak/>
        <w:t>хода осужденного за период от 1 года до 18 месяцев или без такового, либо лишением свободы на срок до 2 лет со штрафом в размере от 100 до 200 тыс. руб. или в размере заработной платы или иного дохода осужденного за период от 1</w:t>
      </w:r>
      <w:r w:rsidR="009E1D25" w:rsidRPr="00902912">
        <w:rPr>
          <w:color w:val="000000" w:themeColor="text1"/>
          <w:szCs w:val="28"/>
          <w:shd w:val="clear" w:color="auto" w:fill="FFFFFF"/>
          <w:lang w:val="en-US"/>
        </w:rPr>
        <w:t> </w:t>
      </w:r>
      <w:r w:rsidR="003726AE" w:rsidRPr="00902912">
        <w:rPr>
          <w:color w:val="000000" w:themeColor="text1"/>
          <w:szCs w:val="28"/>
          <w:shd w:val="clear" w:color="auto" w:fill="FFFFFF"/>
        </w:rPr>
        <w:t>года до 18 месяцев или без такового</w:t>
      </w:r>
      <w:r w:rsidR="003726AE" w:rsidRPr="00902912">
        <w:rPr>
          <w:color w:val="000000" w:themeColor="text1"/>
          <w:szCs w:val="28"/>
        </w:rPr>
        <w:t>.</w:t>
      </w:r>
      <w:r w:rsidR="003A0E6F" w:rsidRPr="00902912">
        <w:rPr>
          <w:color w:val="000000" w:themeColor="text1"/>
          <w:szCs w:val="28"/>
        </w:rPr>
        <w:t xml:space="preserve"> </w:t>
      </w:r>
      <w:r w:rsidR="00057DBC" w:rsidRPr="00902912">
        <w:rPr>
          <w:color w:val="000000" w:themeColor="text1"/>
          <w:szCs w:val="28"/>
        </w:rPr>
        <w:t>Деяния, совершенные в особо крупном размере</w:t>
      </w:r>
      <w:r w:rsidR="00FD28E1" w:rsidRPr="00902912">
        <w:rPr>
          <w:color w:val="000000" w:themeColor="text1"/>
          <w:szCs w:val="28"/>
        </w:rPr>
        <w:t xml:space="preserve"> </w:t>
      </w:r>
      <w:r w:rsidR="00057DBC" w:rsidRPr="00902912">
        <w:rPr>
          <w:rStyle w:val="aa"/>
          <w:color w:val="000000" w:themeColor="text1"/>
          <w:szCs w:val="28"/>
          <w:u w:val="none"/>
        </w:rPr>
        <w:t>группой</w:t>
      </w:r>
      <w:r w:rsidRPr="00902912">
        <w:rPr>
          <w:color w:val="000000" w:themeColor="text1"/>
          <w:szCs w:val="28"/>
        </w:rPr>
        <w:t xml:space="preserve"> </w:t>
      </w:r>
      <w:r w:rsidR="00057DBC" w:rsidRPr="00902912">
        <w:rPr>
          <w:color w:val="000000" w:themeColor="text1"/>
          <w:szCs w:val="28"/>
        </w:rPr>
        <w:t>лиц по предварительному</w:t>
      </w:r>
      <w:r w:rsidRPr="00902912">
        <w:rPr>
          <w:color w:val="000000" w:themeColor="text1"/>
          <w:szCs w:val="28"/>
        </w:rPr>
        <w:t xml:space="preserve"> </w:t>
      </w:r>
      <w:r w:rsidR="00057DBC" w:rsidRPr="00902912">
        <w:rPr>
          <w:rStyle w:val="aa"/>
          <w:color w:val="000000" w:themeColor="text1"/>
          <w:szCs w:val="28"/>
          <w:u w:val="none"/>
        </w:rPr>
        <w:t>сговору</w:t>
      </w:r>
      <w:r w:rsidRPr="00902912">
        <w:rPr>
          <w:color w:val="000000" w:themeColor="text1"/>
          <w:szCs w:val="28"/>
        </w:rPr>
        <w:t xml:space="preserve"> </w:t>
      </w:r>
      <w:r w:rsidR="00FD28E1" w:rsidRPr="00902912">
        <w:rPr>
          <w:color w:val="000000" w:themeColor="text1"/>
          <w:szCs w:val="28"/>
        </w:rPr>
        <w:t xml:space="preserve">или организованной группой, </w:t>
      </w:r>
      <w:r w:rsidR="00057DBC" w:rsidRPr="00902912">
        <w:rPr>
          <w:color w:val="000000" w:themeColor="text1"/>
          <w:szCs w:val="28"/>
        </w:rPr>
        <w:t xml:space="preserve">наказываются штрафом в размере от </w:t>
      </w:r>
      <w:r w:rsidR="00FD28E1" w:rsidRPr="00902912">
        <w:rPr>
          <w:color w:val="000000" w:themeColor="text1"/>
          <w:szCs w:val="28"/>
        </w:rPr>
        <w:t xml:space="preserve">1 </w:t>
      </w:r>
      <w:r w:rsidR="00057DBC" w:rsidRPr="00902912">
        <w:rPr>
          <w:color w:val="000000" w:themeColor="text1"/>
          <w:szCs w:val="28"/>
        </w:rPr>
        <w:t xml:space="preserve">до </w:t>
      </w:r>
      <w:r w:rsidR="00FD28E1" w:rsidRPr="00902912">
        <w:rPr>
          <w:color w:val="000000" w:themeColor="text1"/>
          <w:szCs w:val="28"/>
        </w:rPr>
        <w:t xml:space="preserve">3 </w:t>
      </w:r>
      <w:r w:rsidR="00057DBC" w:rsidRPr="00902912">
        <w:rPr>
          <w:color w:val="000000" w:themeColor="text1"/>
          <w:szCs w:val="28"/>
        </w:rPr>
        <w:t>м</w:t>
      </w:r>
      <w:r w:rsidR="00FD28E1" w:rsidRPr="00902912">
        <w:rPr>
          <w:color w:val="000000" w:themeColor="text1"/>
          <w:szCs w:val="28"/>
        </w:rPr>
        <w:t>лн</w:t>
      </w:r>
      <w:r w:rsidR="00057DBC" w:rsidRPr="00902912">
        <w:rPr>
          <w:color w:val="000000" w:themeColor="text1"/>
          <w:szCs w:val="28"/>
        </w:rPr>
        <w:t xml:space="preserve"> руб</w:t>
      </w:r>
      <w:r w:rsidR="00FD28E1" w:rsidRPr="00902912">
        <w:rPr>
          <w:color w:val="000000" w:themeColor="text1"/>
          <w:szCs w:val="28"/>
        </w:rPr>
        <w:t>.</w:t>
      </w:r>
      <w:r w:rsidR="00057DBC" w:rsidRPr="00902912">
        <w:rPr>
          <w:color w:val="000000" w:themeColor="text1"/>
          <w:szCs w:val="28"/>
        </w:rPr>
        <w:t xml:space="preserve"> или в размере заработной платы или иного дохода осужденного за период от </w:t>
      </w:r>
      <w:r w:rsidR="003A0E6F" w:rsidRPr="00902912">
        <w:rPr>
          <w:color w:val="000000" w:themeColor="text1"/>
          <w:szCs w:val="28"/>
        </w:rPr>
        <w:t xml:space="preserve">4 </w:t>
      </w:r>
      <w:r w:rsidR="00057DBC" w:rsidRPr="00902912">
        <w:rPr>
          <w:color w:val="000000" w:themeColor="text1"/>
          <w:szCs w:val="28"/>
        </w:rPr>
        <w:t xml:space="preserve">до </w:t>
      </w:r>
      <w:r w:rsidR="003A0E6F" w:rsidRPr="00902912">
        <w:rPr>
          <w:color w:val="000000" w:themeColor="text1"/>
          <w:szCs w:val="28"/>
        </w:rPr>
        <w:t xml:space="preserve">5 </w:t>
      </w:r>
      <w:r w:rsidR="00057DBC" w:rsidRPr="00902912">
        <w:rPr>
          <w:color w:val="000000" w:themeColor="text1"/>
          <w:szCs w:val="28"/>
        </w:rPr>
        <w:t xml:space="preserve">лет, либо принудительными работами на срок до </w:t>
      </w:r>
      <w:r w:rsidR="003A0E6F" w:rsidRPr="00902912">
        <w:rPr>
          <w:color w:val="000000" w:themeColor="text1"/>
          <w:szCs w:val="28"/>
        </w:rPr>
        <w:t xml:space="preserve">5 </w:t>
      </w:r>
      <w:r w:rsidR="00057DBC" w:rsidRPr="00902912">
        <w:rPr>
          <w:color w:val="000000" w:themeColor="text1"/>
          <w:szCs w:val="28"/>
        </w:rPr>
        <w:t xml:space="preserve">лет со штрафом в размере от </w:t>
      </w:r>
      <w:r w:rsidR="003A0E6F" w:rsidRPr="00902912">
        <w:rPr>
          <w:color w:val="000000" w:themeColor="text1"/>
          <w:szCs w:val="28"/>
        </w:rPr>
        <w:t xml:space="preserve">300 </w:t>
      </w:r>
      <w:r w:rsidR="00057DBC" w:rsidRPr="00902912">
        <w:rPr>
          <w:color w:val="000000" w:themeColor="text1"/>
          <w:szCs w:val="28"/>
        </w:rPr>
        <w:t xml:space="preserve">до </w:t>
      </w:r>
      <w:r w:rsidR="003A0E6F" w:rsidRPr="00902912">
        <w:rPr>
          <w:color w:val="000000" w:themeColor="text1"/>
          <w:szCs w:val="28"/>
        </w:rPr>
        <w:t>500</w:t>
      </w:r>
      <w:r w:rsidR="009E1D25" w:rsidRPr="00902912">
        <w:rPr>
          <w:color w:val="000000" w:themeColor="text1"/>
          <w:szCs w:val="28"/>
          <w:lang w:val="en-US"/>
        </w:rPr>
        <w:t> </w:t>
      </w:r>
      <w:r w:rsidR="003A0E6F" w:rsidRPr="00902912">
        <w:rPr>
          <w:color w:val="000000" w:themeColor="text1"/>
          <w:szCs w:val="28"/>
        </w:rPr>
        <w:t>тыс. руб.</w:t>
      </w:r>
      <w:r w:rsidR="00057DBC" w:rsidRPr="00902912">
        <w:rPr>
          <w:color w:val="000000" w:themeColor="text1"/>
          <w:szCs w:val="28"/>
        </w:rPr>
        <w:t xml:space="preserve"> или в размере заработной платы или иного дохода осужденного за период от </w:t>
      </w:r>
      <w:r w:rsidR="00E61271" w:rsidRPr="00902912">
        <w:rPr>
          <w:color w:val="000000" w:themeColor="text1"/>
          <w:szCs w:val="28"/>
        </w:rPr>
        <w:t xml:space="preserve">2 </w:t>
      </w:r>
      <w:r w:rsidR="00057DBC" w:rsidRPr="00902912">
        <w:rPr>
          <w:color w:val="000000" w:themeColor="text1"/>
          <w:szCs w:val="28"/>
        </w:rPr>
        <w:t xml:space="preserve">до </w:t>
      </w:r>
      <w:r w:rsidR="00E61271" w:rsidRPr="00902912">
        <w:rPr>
          <w:color w:val="000000" w:themeColor="text1"/>
          <w:szCs w:val="28"/>
        </w:rPr>
        <w:t xml:space="preserve">3 </w:t>
      </w:r>
      <w:r w:rsidR="00057DBC" w:rsidRPr="00902912">
        <w:rPr>
          <w:color w:val="000000" w:themeColor="text1"/>
          <w:szCs w:val="28"/>
        </w:rPr>
        <w:t xml:space="preserve">лет или без такового и с лишением права занимать определенные должности или заниматься определенной деятельностью на срок до </w:t>
      </w:r>
      <w:r w:rsidR="00E61271" w:rsidRPr="00902912">
        <w:rPr>
          <w:color w:val="000000" w:themeColor="text1"/>
          <w:szCs w:val="28"/>
        </w:rPr>
        <w:t xml:space="preserve">3 </w:t>
      </w:r>
      <w:r w:rsidR="00057DBC" w:rsidRPr="00902912">
        <w:rPr>
          <w:color w:val="000000" w:themeColor="text1"/>
          <w:szCs w:val="28"/>
        </w:rPr>
        <w:t xml:space="preserve">лет или без такового, либо лишением свободы на срок до </w:t>
      </w:r>
      <w:r w:rsidR="00E61271" w:rsidRPr="00902912">
        <w:rPr>
          <w:color w:val="000000" w:themeColor="text1"/>
          <w:szCs w:val="28"/>
        </w:rPr>
        <w:t xml:space="preserve">7 </w:t>
      </w:r>
      <w:r w:rsidR="00057DBC" w:rsidRPr="00902912">
        <w:rPr>
          <w:color w:val="000000" w:themeColor="text1"/>
          <w:szCs w:val="28"/>
        </w:rPr>
        <w:t xml:space="preserve">лет со штрафом в размере от </w:t>
      </w:r>
      <w:r w:rsidR="00E61271" w:rsidRPr="00902912">
        <w:rPr>
          <w:color w:val="000000" w:themeColor="text1"/>
          <w:szCs w:val="28"/>
        </w:rPr>
        <w:t xml:space="preserve">300 </w:t>
      </w:r>
      <w:r w:rsidR="00057DBC" w:rsidRPr="00902912">
        <w:rPr>
          <w:color w:val="000000" w:themeColor="text1"/>
          <w:szCs w:val="28"/>
        </w:rPr>
        <w:t xml:space="preserve">до </w:t>
      </w:r>
      <w:r w:rsidR="00E61271" w:rsidRPr="00902912">
        <w:rPr>
          <w:color w:val="000000" w:themeColor="text1"/>
          <w:szCs w:val="28"/>
        </w:rPr>
        <w:t xml:space="preserve">500 </w:t>
      </w:r>
      <w:r w:rsidR="00057DBC" w:rsidRPr="00902912">
        <w:rPr>
          <w:color w:val="000000" w:themeColor="text1"/>
          <w:szCs w:val="28"/>
        </w:rPr>
        <w:t>ты</w:t>
      </w:r>
      <w:r w:rsidR="00E61271" w:rsidRPr="00902912">
        <w:rPr>
          <w:color w:val="000000" w:themeColor="text1"/>
          <w:szCs w:val="28"/>
        </w:rPr>
        <w:t>с.</w:t>
      </w:r>
      <w:r w:rsidR="00057DBC" w:rsidRPr="00902912">
        <w:rPr>
          <w:color w:val="000000" w:themeColor="text1"/>
          <w:szCs w:val="28"/>
        </w:rPr>
        <w:t xml:space="preserve"> руб</w:t>
      </w:r>
      <w:r w:rsidR="00E61271" w:rsidRPr="00902912">
        <w:rPr>
          <w:color w:val="000000" w:themeColor="text1"/>
          <w:szCs w:val="28"/>
        </w:rPr>
        <w:t>.</w:t>
      </w:r>
      <w:r w:rsidR="00057DBC" w:rsidRPr="00902912">
        <w:rPr>
          <w:color w:val="000000" w:themeColor="text1"/>
          <w:szCs w:val="28"/>
        </w:rPr>
        <w:t xml:space="preserve"> или в размере заработной платы или иного дохода осужденного за период от </w:t>
      </w:r>
      <w:r w:rsidR="00E61271" w:rsidRPr="00902912">
        <w:rPr>
          <w:color w:val="000000" w:themeColor="text1"/>
          <w:szCs w:val="28"/>
        </w:rPr>
        <w:t xml:space="preserve">2 </w:t>
      </w:r>
      <w:r w:rsidR="00057DBC" w:rsidRPr="00902912">
        <w:rPr>
          <w:color w:val="000000" w:themeColor="text1"/>
          <w:szCs w:val="28"/>
        </w:rPr>
        <w:t xml:space="preserve">до </w:t>
      </w:r>
      <w:r w:rsidR="00E61271" w:rsidRPr="00902912">
        <w:rPr>
          <w:color w:val="000000" w:themeColor="text1"/>
          <w:szCs w:val="28"/>
        </w:rPr>
        <w:t xml:space="preserve">3 </w:t>
      </w:r>
      <w:r w:rsidR="00057DBC" w:rsidRPr="00902912">
        <w:rPr>
          <w:color w:val="000000" w:themeColor="text1"/>
          <w:szCs w:val="28"/>
        </w:rPr>
        <w:t xml:space="preserve">лет или без такового и с лишением права занимать определенные должности или заниматься определенной деятельностью на срок до </w:t>
      </w:r>
      <w:r w:rsidR="00E61271" w:rsidRPr="00902912">
        <w:rPr>
          <w:color w:val="000000" w:themeColor="text1"/>
          <w:szCs w:val="28"/>
        </w:rPr>
        <w:t xml:space="preserve">3 </w:t>
      </w:r>
      <w:r w:rsidR="00057DBC" w:rsidRPr="00902912">
        <w:rPr>
          <w:color w:val="000000" w:themeColor="text1"/>
          <w:szCs w:val="28"/>
        </w:rPr>
        <w:t>лет или без такового</w:t>
      </w:r>
      <w:r w:rsidR="00DD4A15" w:rsidRPr="00902912">
        <w:rPr>
          <w:color w:val="000000" w:themeColor="text1"/>
          <w:szCs w:val="28"/>
          <w:lang w:val="en-US"/>
        </w:rPr>
        <w:t xml:space="preserve"> [</w:t>
      </w:r>
      <w:r w:rsidR="001829D3" w:rsidRPr="00902912">
        <w:rPr>
          <w:color w:val="000000" w:themeColor="text1"/>
          <w:szCs w:val="28"/>
        </w:rPr>
        <w:t>1</w:t>
      </w:r>
      <w:r w:rsidR="00DD4A15" w:rsidRPr="00902912">
        <w:rPr>
          <w:color w:val="000000" w:themeColor="text1"/>
          <w:szCs w:val="28"/>
          <w:lang w:val="en-US"/>
        </w:rPr>
        <w:t>]</w:t>
      </w:r>
      <w:r w:rsidR="00057DBC" w:rsidRPr="00902912">
        <w:rPr>
          <w:color w:val="000000" w:themeColor="text1"/>
          <w:szCs w:val="28"/>
        </w:rPr>
        <w:t>.</w:t>
      </w:r>
    </w:p>
    <w:p w14:paraId="1353EB2E" w14:textId="77777777" w:rsidR="003726AE" w:rsidRPr="00902912" w:rsidRDefault="00EA2676" w:rsidP="00FD05DF">
      <w:pPr>
        <w:widowControl w:val="0"/>
        <w:ind w:firstLine="709"/>
        <w:rPr>
          <w:color w:val="000000" w:themeColor="text1"/>
          <w:szCs w:val="28"/>
          <w:lang w:val="en-US"/>
        </w:rPr>
      </w:pPr>
      <w:r w:rsidRPr="00902912">
        <w:rPr>
          <w:color w:val="000000" w:themeColor="text1"/>
          <w:szCs w:val="28"/>
        </w:rPr>
        <w:t>На основании статьи 8.28 КоАП РФ</w:t>
      </w:r>
      <w:r w:rsidR="00D42541" w:rsidRPr="00902912">
        <w:rPr>
          <w:color w:val="000000" w:themeColor="text1"/>
          <w:szCs w:val="28"/>
        </w:rPr>
        <w:t xml:space="preserve"> н</w:t>
      </w:r>
      <w:r w:rsidR="006431DA" w:rsidRPr="00902912">
        <w:rPr>
          <w:color w:val="000000" w:themeColor="text1"/>
          <w:szCs w:val="28"/>
        </w:rPr>
        <w:t xml:space="preserve">езаконная </w:t>
      </w:r>
      <w:r w:rsidR="008A60C5" w:rsidRPr="00902912">
        <w:rPr>
          <w:color w:val="000000" w:themeColor="text1"/>
          <w:szCs w:val="28"/>
        </w:rPr>
        <w:t>вы</w:t>
      </w:r>
      <w:r w:rsidR="006431DA" w:rsidRPr="00902912">
        <w:rPr>
          <w:color w:val="000000" w:themeColor="text1"/>
          <w:szCs w:val="28"/>
        </w:rPr>
        <w:t xml:space="preserve">рубка, повреждение лесных насаждений или самовольное выкапывание в лесах деревьев, кустарников, лиан </w:t>
      </w:r>
      <w:r w:rsidR="00331C69" w:rsidRPr="00902912">
        <w:rPr>
          <w:color w:val="000000" w:themeColor="text1"/>
          <w:szCs w:val="28"/>
        </w:rPr>
        <w:t xml:space="preserve"> </w:t>
      </w:r>
      <w:r w:rsidR="006431DA" w:rsidRPr="00902912">
        <w:rPr>
          <w:color w:val="000000" w:themeColor="text1"/>
          <w:szCs w:val="28"/>
        </w:rPr>
        <w:t xml:space="preserve">влечет наложение административного штрафа на граждан в размере от </w:t>
      </w:r>
      <w:r w:rsidR="001A1786" w:rsidRPr="00902912">
        <w:rPr>
          <w:color w:val="000000" w:themeColor="text1"/>
          <w:szCs w:val="28"/>
        </w:rPr>
        <w:t xml:space="preserve">3 </w:t>
      </w:r>
      <w:r w:rsidR="006431DA" w:rsidRPr="00902912">
        <w:rPr>
          <w:color w:val="000000" w:themeColor="text1"/>
          <w:szCs w:val="28"/>
        </w:rPr>
        <w:t xml:space="preserve">до </w:t>
      </w:r>
      <w:r w:rsidR="001A1786" w:rsidRPr="00902912">
        <w:rPr>
          <w:color w:val="000000" w:themeColor="text1"/>
          <w:szCs w:val="28"/>
        </w:rPr>
        <w:t xml:space="preserve">4 </w:t>
      </w:r>
      <w:r w:rsidR="006431DA" w:rsidRPr="00902912">
        <w:rPr>
          <w:color w:val="000000" w:themeColor="text1"/>
          <w:szCs w:val="28"/>
        </w:rPr>
        <w:t>ты</w:t>
      </w:r>
      <w:r w:rsidR="001A1786" w:rsidRPr="00902912">
        <w:rPr>
          <w:color w:val="000000" w:themeColor="text1"/>
          <w:szCs w:val="28"/>
        </w:rPr>
        <w:t>с.</w:t>
      </w:r>
      <w:r w:rsidR="006431DA" w:rsidRPr="00902912">
        <w:rPr>
          <w:color w:val="000000" w:themeColor="text1"/>
          <w:szCs w:val="28"/>
        </w:rPr>
        <w:t xml:space="preserve"> руб</w:t>
      </w:r>
      <w:r w:rsidR="001A1786" w:rsidRPr="00902912">
        <w:rPr>
          <w:color w:val="000000" w:themeColor="text1"/>
          <w:szCs w:val="28"/>
        </w:rPr>
        <w:t>.</w:t>
      </w:r>
      <w:r w:rsidR="006431DA" w:rsidRPr="00902912">
        <w:rPr>
          <w:color w:val="000000" w:themeColor="text1"/>
          <w:szCs w:val="28"/>
        </w:rPr>
        <w:t xml:space="preserve">; на должностных лиц </w:t>
      </w:r>
      <w:r w:rsidR="0003096E" w:rsidRPr="00902912">
        <w:rPr>
          <w:color w:val="000000" w:themeColor="text1"/>
          <w:szCs w:val="28"/>
        </w:rPr>
        <w:t xml:space="preserve">– </w:t>
      </w:r>
      <w:r w:rsidR="006431DA" w:rsidRPr="00902912">
        <w:rPr>
          <w:color w:val="000000" w:themeColor="text1"/>
          <w:szCs w:val="28"/>
        </w:rPr>
        <w:t xml:space="preserve">от </w:t>
      </w:r>
      <w:r w:rsidR="001A1786" w:rsidRPr="00902912">
        <w:rPr>
          <w:color w:val="000000" w:themeColor="text1"/>
          <w:szCs w:val="28"/>
        </w:rPr>
        <w:t xml:space="preserve">20 </w:t>
      </w:r>
      <w:r w:rsidR="006431DA" w:rsidRPr="00902912">
        <w:rPr>
          <w:color w:val="000000" w:themeColor="text1"/>
          <w:szCs w:val="28"/>
        </w:rPr>
        <w:t xml:space="preserve">до </w:t>
      </w:r>
      <w:r w:rsidR="001A1786" w:rsidRPr="00902912">
        <w:rPr>
          <w:color w:val="000000" w:themeColor="text1"/>
          <w:szCs w:val="28"/>
        </w:rPr>
        <w:t>40 тыс. руб.</w:t>
      </w:r>
      <w:r w:rsidR="006431DA" w:rsidRPr="00902912">
        <w:rPr>
          <w:color w:val="000000" w:themeColor="text1"/>
          <w:szCs w:val="28"/>
        </w:rPr>
        <w:t xml:space="preserve">; на юридических лиц </w:t>
      </w:r>
      <w:r w:rsidR="0003096E" w:rsidRPr="00902912">
        <w:rPr>
          <w:color w:val="000000" w:themeColor="text1"/>
          <w:szCs w:val="28"/>
        </w:rPr>
        <w:t xml:space="preserve">– </w:t>
      </w:r>
      <w:r w:rsidR="006431DA" w:rsidRPr="00902912">
        <w:rPr>
          <w:color w:val="000000" w:themeColor="text1"/>
          <w:szCs w:val="28"/>
        </w:rPr>
        <w:t xml:space="preserve">от </w:t>
      </w:r>
      <w:r w:rsidR="001A1786" w:rsidRPr="00902912">
        <w:rPr>
          <w:color w:val="000000" w:themeColor="text1"/>
          <w:szCs w:val="28"/>
        </w:rPr>
        <w:t xml:space="preserve">200 </w:t>
      </w:r>
      <w:r w:rsidR="006431DA" w:rsidRPr="00902912">
        <w:rPr>
          <w:color w:val="000000" w:themeColor="text1"/>
          <w:szCs w:val="28"/>
        </w:rPr>
        <w:t xml:space="preserve">до </w:t>
      </w:r>
      <w:r w:rsidR="001A1786" w:rsidRPr="00902912">
        <w:rPr>
          <w:color w:val="000000" w:themeColor="text1"/>
          <w:szCs w:val="28"/>
        </w:rPr>
        <w:t xml:space="preserve">300 </w:t>
      </w:r>
      <w:r w:rsidR="006431DA" w:rsidRPr="00902912">
        <w:rPr>
          <w:color w:val="000000" w:themeColor="text1"/>
          <w:szCs w:val="28"/>
        </w:rPr>
        <w:t>ты</w:t>
      </w:r>
      <w:r w:rsidR="001A1786" w:rsidRPr="00902912">
        <w:rPr>
          <w:color w:val="000000" w:themeColor="text1"/>
          <w:szCs w:val="28"/>
        </w:rPr>
        <w:t>с.</w:t>
      </w:r>
      <w:r w:rsidR="006431DA" w:rsidRPr="00902912">
        <w:rPr>
          <w:color w:val="000000" w:themeColor="text1"/>
          <w:szCs w:val="28"/>
        </w:rPr>
        <w:t xml:space="preserve"> руб.</w:t>
      </w:r>
      <w:r w:rsidR="00AE2385" w:rsidRPr="00902912">
        <w:rPr>
          <w:color w:val="000000" w:themeColor="text1"/>
          <w:szCs w:val="28"/>
        </w:rPr>
        <w:t xml:space="preserve"> </w:t>
      </w:r>
      <w:r w:rsidR="006431DA" w:rsidRPr="00902912">
        <w:rPr>
          <w:color w:val="000000" w:themeColor="text1"/>
          <w:szCs w:val="28"/>
        </w:rPr>
        <w:t>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r w:rsidR="006431DA" w:rsidRPr="00902912">
        <w:rPr>
          <w:rStyle w:val="aa"/>
          <w:color w:val="000000" w:themeColor="text1"/>
          <w:szCs w:val="28"/>
          <w:u w:val="none"/>
        </w:rPr>
        <w:t>уголовно наказуемого деяния</w:t>
      </w:r>
      <w:r w:rsidR="006431DA" w:rsidRPr="00902912">
        <w:rPr>
          <w:color w:val="000000" w:themeColor="text1"/>
          <w:szCs w:val="28"/>
        </w:rPr>
        <w:t xml:space="preserve">, влекут наложение административного штрафа на граждан в размере от </w:t>
      </w:r>
      <w:r w:rsidR="00AE2385" w:rsidRPr="00902912">
        <w:rPr>
          <w:color w:val="000000" w:themeColor="text1"/>
          <w:szCs w:val="28"/>
        </w:rPr>
        <w:t xml:space="preserve">4 </w:t>
      </w:r>
      <w:r w:rsidR="006431DA" w:rsidRPr="00902912">
        <w:rPr>
          <w:color w:val="000000" w:themeColor="text1"/>
          <w:szCs w:val="28"/>
        </w:rPr>
        <w:t xml:space="preserve">до </w:t>
      </w:r>
      <w:r w:rsidR="00AE2385" w:rsidRPr="00902912">
        <w:rPr>
          <w:color w:val="000000" w:themeColor="text1"/>
          <w:szCs w:val="28"/>
        </w:rPr>
        <w:t>5 тыс. руб.</w:t>
      </w:r>
      <w:r w:rsidR="006431DA" w:rsidRPr="00902912">
        <w:rPr>
          <w:color w:val="000000" w:themeColor="text1"/>
          <w:szCs w:val="28"/>
        </w:rPr>
        <w:t xml:space="preserve">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w:t>
      </w:r>
      <w:r w:rsidR="0003096E" w:rsidRPr="00902912">
        <w:rPr>
          <w:color w:val="000000" w:themeColor="text1"/>
          <w:szCs w:val="28"/>
        </w:rPr>
        <w:t xml:space="preserve">– </w:t>
      </w:r>
      <w:r w:rsidR="006431DA" w:rsidRPr="00902912">
        <w:rPr>
          <w:color w:val="000000" w:themeColor="text1"/>
          <w:szCs w:val="28"/>
        </w:rPr>
        <w:t xml:space="preserve">от </w:t>
      </w:r>
      <w:r w:rsidR="00AE2385" w:rsidRPr="00902912">
        <w:rPr>
          <w:color w:val="000000" w:themeColor="text1"/>
          <w:szCs w:val="28"/>
        </w:rPr>
        <w:t xml:space="preserve">40 </w:t>
      </w:r>
      <w:r w:rsidR="006431DA" w:rsidRPr="00902912">
        <w:rPr>
          <w:color w:val="000000" w:themeColor="text1"/>
          <w:szCs w:val="28"/>
        </w:rPr>
        <w:t xml:space="preserve">до </w:t>
      </w:r>
      <w:r w:rsidR="00AE2385" w:rsidRPr="00902912">
        <w:rPr>
          <w:color w:val="000000" w:themeColor="text1"/>
          <w:szCs w:val="28"/>
        </w:rPr>
        <w:t>50 тыс.</w:t>
      </w:r>
      <w:r w:rsidR="006431DA" w:rsidRPr="00902912">
        <w:rPr>
          <w:color w:val="000000" w:themeColor="text1"/>
          <w:szCs w:val="28"/>
        </w:rPr>
        <w:t xml:space="preserve"> руб</w:t>
      </w:r>
      <w:r w:rsidR="00AE2385" w:rsidRPr="00902912">
        <w:rPr>
          <w:color w:val="000000" w:themeColor="text1"/>
          <w:szCs w:val="28"/>
        </w:rPr>
        <w:t>.</w:t>
      </w:r>
      <w:r w:rsidR="006431DA" w:rsidRPr="00902912">
        <w:rPr>
          <w:color w:val="000000" w:themeColor="text1"/>
          <w:szCs w:val="28"/>
        </w:rPr>
        <w:t xml:space="preserve">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w:t>
      </w:r>
      <w:r w:rsidR="0003096E" w:rsidRPr="00902912">
        <w:rPr>
          <w:color w:val="000000" w:themeColor="text1"/>
          <w:szCs w:val="28"/>
        </w:rPr>
        <w:t xml:space="preserve">– </w:t>
      </w:r>
      <w:r w:rsidR="006431DA" w:rsidRPr="00902912">
        <w:rPr>
          <w:color w:val="000000" w:themeColor="text1"/>
          <w:szCs w:val="28"/>
        </w:rPr>
        <w:t xml:space="preserve">от </w:t>
      </w:r>
      <w:r w:rsidR="00AE2385" w:rsidRPr="00902912">
        <w:rPr>
          <w:color w:val="000000" w:themeColor="text1"/>
          <w:szCs w:val="28"/>
        </w:rPr>
        <w:t xml:space="preserve">300 </w:t>
      </w:r>
      <w:r w:rsidR="006431DA" w:rsidRPr="00902912">
        <w:rPr>
          <w:color w:val="000000" w:themeColor="text1"/>
          <w:szCs w:val="28"/>
        </w:rPr>
        <w:t xml:space="preserve">до </w:t>
      </w:r>
      <w:r w:rsidR="00AE2385" w:rsidRPr="00902912">
        <w:rPr>
          <w:color w:val="000000" w:themeColor="text1"/>
          <w:szCs w:val="28"/>
        </w:rPr>
        <w:t>500 тыс.</w:t>
      </w:r>
      <w:r w:rsidR="006431DA" w:rsidRPr="00902912">
        <w:rPr>
          <w:color w:val="000000" w:themeColor="text1"/>
          <w:szCs w:val="28"/>
        </w:rPr>
        <w:t xml:space="preserve"> руб</w:t>
      </w:r>
      <w:r w:rsidR="00AE2385" w:rsidRPr="00902912">
        <w:rPr>
          <w:color w:val="000000" w:themeColor="text1"/>
          <w:szCs w:val="28"/>
        </w:rPr>
        <w:t xml:space="preserve">. </w:t>
      </w:r>
      <w:r w:rsidR="006431DA" w:rsidRPr="00902912">
        <w:rPr>
          <w:color w:val="000000" w:themeColor="text1"/>
          <w:szCs w:val="28"/>
        </w:rPr>
        <w:lastRenderedPageBreak/>
        <w:t>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r w:rsidR="00DD4A15" w:rsidRPr="00902912">
        <w:rPr>
          <w:color w:val="000000" w:themeColor="text1"/>
          <w:szCs w:val="28"/>
          <w:lang w:val="en-US"/>
        </w:rPr>
        <w:t xml:space="preserve"> [</w:t>
      </w:r>
      <w:r w:rsidR="001829D3" w:rsidRPr="00902912">
        <w:rPr>
          <w:color w:val="000000" w:themeColor="text1"/>
          <w:szCs w:val="28"/>
        </w:rPr>
        <w:t>2</w:t>
      </w:r>
      <w:r w:rsidR="00DD4A15" w:rsidRPr="00902912">
        <w:rPr>
          <w:color w:val="000000" w:themeColor="text1"/>
          <w:szCs w:val="28"/>
          <w:lang w:val="en-US"/>
        </w:rPr>
        <w:t>]</w:t>
      </w:r>
      <w:r w:rsidR="006431DA" w:rsidRPr="00902912">
        <w:rPr>
          <w:color w:val="000000" w:themeColor="text1"/>
          <w:szCs w:val="28"/>
        </w:rPr>
        <w:t>.</w:t>
      </w:r>
    </w:p>
    <w:p w14:paraId="15720D25" w14:textId="77777777" w:rsidR="00882958" w:rsidRPr="00902912" w:rsidRDefault="00CF3E15" w:rsidP="00FD05DF">
      <w:pPr>
        <w:widowControl w:val="0"/>
        <w:ind w:firstLine="709"/>
        <w:rPr>
          <w:color w:val="000000" w:themeColor="text1"/>
          <w:szCs w:val="28"/>
          <w:lang w:val="en-US"/>
        </w:rPr>
      </w:pPr>
      <w:r w:rsidRPr="00902912">
        <w:rPr>
          <w:color w:val="000000" w:themeColor="text1"/>
          <w:szCs w:val="28"/>
          <w:lang w:val="en-US"/>
        </w:rPr>
        <w:t>C</w:t>
      </w:r>
      <w:r w:rsidR="00882958" w:rsidRPr="00902912">
        <w:rPr>
          <w:color w:val="000000" w:themeColor="text1"/>
          <w:szCs w:val="28"/>
        </w:rPr>
        <w:t>фера контроля за оборотом древесины в России неоднократно подвергалась критике официальными лицами страны. В частности, спикер Совета Феде</w:t>
      </w:r>
      <w:r w:rsidR="00FE1CD7" w:rsidRPr="00902912">
        <w:rPr>
          <w:color w:val="000000" w:themeColor="text1"/>
          <w:szCs w:val="28"/>
        </w:rPr>
        <w:t xml:space="preserve">рации В.И. </w:t>
      </w:r>
      <w:r w:rsidR="00882958" w:rsidRPr="00902912">
        <w:rPr>
          <w:color w:val="000000" w:themeColor="text1"/>
          <w:szCs w:val="28"/>
        </w:rPr>
        <w:t>Матвиенко заявила о необходимости подготовить изменения в законодательство и принять меры по недопущению неза</w:t>
      </w:r>
      <w:r w:rsidR="00BE049B" w:rsidRPr="00902912">
        <w:rPr>
          <w:color w:val="000000" w:themeColor="text1"/>
          <w:szCs w:val="28"/>
        </w:rPr>
        <w:t>конной</w:t>
      </w:r>
      <w:r w:rsidR="00882958" w:rsidRPr="00902912">
        <w:rPr>
          <w:color w:val="000000" w:themeColor="text1"/>
          <w:szCs w:val="28"/>
        </w:rPr>
        <w:t xml:space="preserve"> вырубки и вывоза леса.</w:t>
      </w:r>
    </w:p>
    <w:p w14:paraId="536EF837" w14:textId="77777777" w:rsidR="008C452B" w:rsidRPr="00902912" w:rsidRDefault="00FF5D04" w:rsidP="00AF364D">
      <w:pPr>
        <w:widowControl w:val="0"/>
        <w:ind w:firstLine="709"/>
        <w:rPr>
          <w:color w:val="000000" w:themeColor="text1"/>
          <w:szCs w:val="28"/>
        </w:rPr>
      </w:pPr>
      <w:r w:rsidRPr="00902912">
        <w:rPr>
          <w:color w:val="000000" w:themeColor="text1"/>
          <w:szCs w:val="28"/>
        </w:rPr>
        <w:t>Следовательно</w:t>
      </w:r>
      <w:r w:rsidR="00484E42" w:rsidRPr="00902912">
        <w:rPr>
          <w:color w:val="000000" w:themeColor="text1"/>
          <w:szCs w:val="28"/>
        </w:rPr>
        <w:t xml:space="preserve">, </w:t>
      </w:r>
      <w:r w:rsidRPr="00902912">
        <w:rPr>
          <w:color w:val="000000" w:themeColor="text1"/>
          <w:szCs w:val="28"/>
        </w:rPr>
        <w:t xml:space="preserve">в настоящее время </w:t>
      </w:r>
      <w:r w:rsidR="00484E42" w:rsidRPr="00902912">
        <w:rPr>
          <w:color w:val="000000" w:themeColor="text1"/>
          <w:szCs w:val="28"/>
        </w:rPr>
        <w:t xml:space="preserve">в </w:t>
      </w:r>
      <w:r w:rsidRPr="00902912">
        <w:rPr>
          <w:color w:val="000000" w:themeColor="text1"/>
          <w:szCs w:val="28"/>
        </w:rPr>
        <w:t xml:space="preserve">России </w:t>
      </w:r>
      <w:r w:rsidR="002636EC" w:rsidRPr="00902912">
        <w:rPr>
          <w:color w:val="000000" w:themeColor="text1"/>
          <w:szCs w:val="28"/>
        </w:rPr>
        <w:t>незаконная вырубка леса является повсеместной проблемой</w:t>
      </w:r>
      <w:r w:rsidRPr="00902912">
        <w:rPr>
          <w:color w:val="000000" w:themeColor="text1"/>
          <w:szCs w:val="28"/>
        </w:rPr>
        <w:t>,</w:t>
      </w:r>
      <w:r w:rsidR="002636EC" w:rsidRPr="00902912">
        <w:rPr>
          <w:color w:val="000000" w:themeColor="text1"/>
          <w:szCs w:val="28"/>
        </w:rPr>
        <w:t xml:space="preserve"> которая встречается во всех регионах страны</w:t>
      </w:r>
      <w:r w:rsidRPr="00902912">
        <w:rPr>
          <w:color w:val="000000" w:themeColor="text1"/>
          <w:szCs w:val="28"/>
        </w:rPr>
        <w:t>. Она оказывает</w:t>
      </w:r>
      <w:r w:rsidR="00FB636A" w:rsidRPr="00902912">
        <w:rPr>
          <w:color w:val="000000" w:themeColor="text1"/>
          <w:szCs w:val="28"/>
        </w:rPr>
        <w:t xml:space="preserve"> </w:t>
      </w:r>
      <w:r w:rsidR="00C960CA" w:rsidRPr="00902912">
        <w:rPr>
          <w:color w:val="000000" w:themeColor="text1"/>
          <w:szCs w:val="28"/>
        </w:rPr>
        <w:t>негативно</w:t>
      </w:r>
      <w:r w:rsidRPr="00902912">
        <w:rPr>
          <w:color w:val="000000" w:themeColor="text1"/>
          <w:szCs w:val="28"/>
        </w:rPr>
        <w:t>е</w:t>
      </w:r>
      <w:r w:rsidR="00C960CA" w:rsidRPr="00902912">
        <w:rPr>
          <w:color w:val="000000" w:themeColor="text1"/>
          <w:szCs w:val="28"/>
        </w:rPr>
        <w:t xml:space="preserve"> </w:t>
      </w:r>
      <w:r w:rsidRPr="00902912">
        <w:rPr>
          <w:color w:val="000000" w:themeColor="text1"/>
          <w:szCs w:val="28"/>
        </w:rPr>
        <w:t>влияние</w:t>
      </w:r>
      <w:r w:rsidR="00FB636A" w:rsidRPr="00902912">
        <w:rPr>
          <w:color w:val="000000" w:themeColor="text1"/>
          <w:szCs w:val="28"/>
        </w:rPr>
        <w:t xml:space="preserve"> </w:t>
      </w:r>
      <w:r w:rsidR="00C960CA" w:rsidRPr="00902912">
        <w:rPr>
          <w:color w:val="000000" w:themeColor="text1"/>
          <w:szCs w:val="28"/>
        </w:rPr>
        <w:t>не только на экономическую ситуацию в стране, но и на экологию</w:t>
      </w:r>
      <w:r w:rsidRPr="00902912">
        <w:rPr>
          <w:color w:val="000000" w:themeColor="text1"/>
          <w:szCs w:val="28"/>
        </w:rPr>
        <w:t>,</w:t>
      </w:r>
      <w:r w:rsidR="00C960CA" w:rsidRPr="00902912">
        <w:rPr>
          <w:color w:val="000000" w:themeColor="text1"/>
          <w:szCs w:val="28"/>
        </w:rPr>
        <w:t xml:space="preserve"> как отдельного региона</w:t>
      </w:r>
      <w:r w:rsidRPr="00902912">
        <w:rPr>
          <w:color w:val="000000" w:themeColor="text1"/>
          <w:szCs w:val="28"/>
        </w:rPr>
        <w:t>,</w:t>
      </w:r>
      <w:r w:rsidR="00C960CA" w:rsidRPr="00902912">
        <w:rPr>
          <w:color w:val="000000" w:themeColor="text1"/>
          <w:szCs w:val="28"/>
        </w:rPr>
        <w:t xml:space="preserve"> так и страны в целом, поэтому важно </w:t>
      </w:r>
      <w:r w:rsidRPr="00902912">
        <w:rPr>
          <w:color w:val="000000" w:themeColor="text1"/>
          <w:szCs w:val="28"/>
        </w:rPr>
        <w:t xml:space="preserve">предпринимать меры по </w:t>
      </w:r>
      <w:r w:rsidR="00C960CA" w:rsidRPr="00902912">
        <w:rPr>
          <w:color w:val="000000" w:themeColor="text1"/>
          <w:szCs w:val="28"/>
        </w:rPr>
        <w:t>сни</w:t>
      </w:r>
      <w:r w:rsidRPr="00902912">
        <w:rPr>
          <w:color w:val="000000" w:themeColor="text1"/>
          <w:szCs w:val="28"/>
        </w:rPr>
        <w:t>жению</w:t>
      </w:r>
      <w:r w:rsidR="009D09B1" w:rsidRPr="00902912">
        <w:rPr>
          <w:color w:val="000000" w:themeColor="text1"/>
          <w:szCs w:val="28"/>
        </w:rPr>
        <w:t xml:space="preserve"> незаконной</w:t>
      </w:r>
      <w:r w:rsidRPr="00902912">
        <w:rPr>
          <w:color w:val="000000" w:themeColor="text1"/>
          <w:szCs w:val="28"/>
        </w:rPr>
        <w:t xml:space="preserve"> вырубки леса</w:t>
      </w:r>
      <w:r w:rsidR="00C960CA" w:rsidRPr="00902912">
        <w:rPr>
          <w:color w:val="000000" w:themeColor="text1"/>
          <w:szCs w:val="28"/>
        </w:rPr>
        <w:t>.</w:t>
      </w:r>
    </w:p>
    <w:p w14:paraId="63354386" w14:textId="77777777" w:rsidR="00BE64C2" w:rsidRPr="00902912" w:rsidRDefault="00BE64C2" w:rsidP="00AF364D">
      <w:pPr>
        <w:pStyle w:val="3"/>
        <w:keepNext w:val="0"/>
        <w:keepLines w:val="0"/>
        <w:widowControl w:val="0"/>
        <w:suppressAutoHyphens/>
        <w:ind w:firstLine="709"/>
        <w:rPr>
          <w:color w:val="000000" w:themeColor="text1"/>
          <w:szCs w:val="28"/>
        </w:rPr>
      </w:pPr>
    </w:p>
    <w:p w14:paraId="0D6C5AF4" w14:textId="77777777" w:rsidR="00375D2A" w:rsidRPr="00902912" w:rsidRDefault="00FE3679" w:rsidP="00AF364D">
      <w:pPr>
        <w:pStyle w:val="3"/>
        <w:keepNext w:val="0"/>
        <w:keepLines w:val="0"/>
        <w:widowControl w:val="0"/>
        <w:suppressAutoHyphens/>
        <w:ind w:firstLine="709"/>
        <w:rPr>
          <w:color w:val="000000" w:themeColor="text1"/>
          <w:szCs w:val="28"/>
        </w:rPr>
      </w:pPr>
      <w:bookmarkStart w:id="7" w:name="_Toc172846734"/>
      <w:r w:rsidRPr="00902912">
        <w:rPr>
          <w:color w:val="000000" w:themeColor="text1"/>
          <w:szCs w:val="28"/>
        </w:rPr>
        <w:t>2.3</w:t>
      </w:r>
      <w:r w:rsidR="00F4442E" w:rsidRPr="00902912">
        <w:rPr>
          <w:color w:val="000000" w:themeColor="text1"/>
          <w:szCs w:val="28"/>
        </w:rPr>
        <w:t> </w:t>
      </w:r>
      <w:r w:rsidR="00736260" w:rsidRPr="00902912">
        <w:rPr>
          <w:color w:val="000000" w:themeColor="text1"/>
          <w:szCs w:val="28"/>
        </w:rPr>
        <w:t>Организация и проведение анкетирования</w:t>
      </w:r>
      <w:r w:rsidR="00E10950" w:rsidRPr="00902912">
        <w:rPr>
          <w:color w:val="000000" w:themeColor="text1"/>
          <w:szCs w:val="28"/>
        </w:rPr>
        <w:t xml:space="preserve">, </w:t>
      </w:r>
      <w:r w:rsidR="00736260" w:rsidRPr="00902912">
        <w:rPr>
          <w:color w:val="000000" w:themeColor="text1"/>
          <w:szCs w:val="28"/>
        </w:rPr>
        <w:t>посвященного проблеме сохранения лесов России</w:t>
      </w:r>
      <w:bookmarkEnd w:id="7"/>
    </w:p>
    <w:p w14:paraId="10E9EC01" w14:textId="77777777" w:rsidR="00375D2A" w:rsidRPr="00902912" w:rsidRDefault="00375D2A" w:rsidP="00AF364D">
      <w:pPr>
        <w:widowControl w:val="0"/>
        <w:ind w:firstLine="709"/>
        <w:rPr>
          <w:color w:val="000000" w:themeColor="text1"/>
          <w:szCs w:val="28"/>
          <w:lang w:val="en-US"/>
        </w:rPr>
      </w:pPr>
    </w:p>
    <w:p w14:paraId="790FA007" w14:textId="77777777" w:rsidR="001B154C" w:rsidRPr="00902912" w:rsidRDefault="001B154C" w:rsidP="001B154C">
      <w:pPr>
        <w:widowControl w:val="0"/>
        <w:ind w:firstLine="709"/>
        <w:rPr>
          <w:color w:val="000000" w:themeColor="text1"/>
          <w:szCs w:val="28"/>
        </w:rPr>
      </w:pPr>
      <w:r w:rsidRPr="00902912">
        <w:rPr>
          <w:color w:val="000000" w:themeColor="text1"/>
          <w:szCs w:val="28"/>
        </w:rPr>
        <w:t xml:space="preserve">Исследование отношения населения к проблеме сохранения лесов России  проходило в несколько этапов: </w:t>
      </w:r>
    </w:p>
    <w:p w14:paraId="677B1930" w14:textId="77777777" w:rsidR="001B154C" w:rsidRPr="00902912" w:rsidRDefault="001B154C" w:rsidP="001B154C">
      <w:pPr>
        <w:widowControl w:val="0"/>
        <w:ind w:firstLine="709"/>
        <w:rPr>
          <w:color w:val="000000" w:themeColor="text1"/>
          <w:szCs w:val="28"/>
        </w:rPr>
      </w:pPr>
      <w:r w:rsidRPr="00902912">
        <w:rPr>
          <w:color w:val="000000" w:themeColor="text1"/>
          <w:szCs w:val="28"/>
        </w:rPr>
        <w:t xml:space="preserve">– формирование выборки для исследования, подбор методик исследования; </w:t>
      </w:r>
    </w:p>
    <w:p w14:paraId="78822EF6" w14:textId="77777777" w:rsidR="001B154C" w:rsidRPr="00902912" w:rsidRDefault="001B154C" w:rsidP="001B154C">
      <w:pPr>
        <w:widowControl w:val="0"/>
        <w:ind w:firstLine="709"/>
        <w:rPr>
          <w:color w:val="000000" w:themeColor="text1"/>
          <w:szCs w:val="28"/>
        </w:rPr>
      </w:pPr>
      <w:r w:rsidRPr="00902912">
        <w:rPr>
          <w:color w:val="000000" w:themeColor="text1"/>
          <w:szCs w:val="28"/>
        </w:rPr>
        <w:t xml:space="preserve">– сбор эмпирических данных; </w:t>
      </w:r>
    </w:p>
    <w:p w14:paraId="35507C1E" w14:textId="77777777" w:rsidR="001B154C" w:rsidRPr="00902912" w:rsidRDefault="001B154C" w:rsidP="001B154C">
      <w:pPr>
        <w:widowControl w:val="0"/>
        <w:ind w:firstLine="709"/>
        <w:rPr>
          <w:color w:val="000000" w:themeColor="text1"/>
          <w:szCs w:val="28"/>
        </w:rPr>
      </w:pPr>
      <w:r w:rsidRPr="00902912">
        <w:rPr>
          <w:color w:val="000000" w:themeColor="text1"/>
          <w:szCs w:val="28"/>
        </w:rPr>
        <w:t>– обработка результатов исследования, их анализ, интерпретация и формулировка выводов.</w:t>
      </w:r>
    </w:p>
    <w:p w14:paraId="6BB66256" w14:textId="77777777" w:rsidR="001B154C" w:rsidRPr="00902912" w:rsidRDefault="001B154C" w:rsidP="001B154C">
      <w:pPr>
        <w:widowControl w:val="0"/>
        <w:ind w:firstLine="709"/>
        <w:rPr>
          <w:color w:val="000000" w:themeColor="text1"/>
          <w:szCs w:val="28"/>
        </w:rPr>
      </w:pPr>
      <w:r w:rsidRPr="00902912">
        <w:rPr>
          <w:color w:val="000000" w:themeColor="text1"/>
          <w:szCs w:val="28"/>
        </w:rPr>
        <w:t xml:space="preserve">Для </w:t>
      </w:r>
      <w:r w:rsidR="005D0C8B" w:rsidRPr="00902912">
        <w:rPr>
          <w:color w:val="000000" w:themeColor="text1"/>
          <w:szCs w:val="28"/>
        </w:rPr>
        <w:t>выяснения</w:t>
      </w:r>
      <w:r w:rsidRPr="00902912">
        <w:rPr>
          <w:color w:val="000000" w:themeColor="text1"/>
          <w:szCs w:val="28"/>
        </w:rPr>
        <w:t xml:space="preserve"> </w:t>
      </w:r>
      <w:r w:rsidR="005D0C8B" w:rsidRPr="00902912">
        <w:rPr>
          <w:color w:val="000000" w:themeColor="text1"/>
          <w:szCs w:val="28"/>
        </w:rPr>
        <w:t xml:space="preserve">отношения населения к проблеме сохранения лесов России  </w:t>
      </w:r>
      <w:r w:rsidRPr="00902912">
        <w:rPr>
          <w:color w:val="000000" w:themeColor="text1"/>
          <w:szCs w:val="28"/>
        </w:rPr>
        <w:t xml:space="preserve">был использован метод анкетирования. Несмотря на определенные ограничения данного метода, он является достаточно надежным и валидным применительно к целям исследования. </w:t>
      </w:r>
    </w:p>
    <w:p w14:paraId="4EE77C78" w14:textId="77777777" w:rsidR="001B154C" w:rsidRPr="00902912" w:rsidRDefault="001B154C" w:rsidP="00FD05DF">
      <w:pPr>
        <w:widowControl w:val="0"/>
        <w:ind w:firstLine="709"/>
        <w:rPr>
          <w:color w:val="000000" w:themeColor="text1"/>
          <w:szCs w:val="28"/>
        </w:rPr>
      </w:pPr>
      <w:r w:rsidRPr="00902912">
        <w:rPr>
          <w:color w:val="000000" w:themeColor="text1"/>
          <w:szCs w:val="28"/>
        </w:rPr>
        <w:t xml:space="preserve">Количество анкетируемых: 100 </w:t>
      </w:r>
      <w:r w:rsidR="005D0C8B" w:rsidRPr="00902912">
        <w:rPr>
          <w:color w:val="000000" w:themeColor="text1"/>
          <w:szCs w:val="28"/>
        </w:rPr>
        <w:t>жителей города</w:t>
      </w:r>
      <w:r w:rsidRPr="00902912">
        <w:rPr>
          <w:color w:val="000000" w:themeColor="text1"/>
          <w:szCs w:val="28"/>
        </w:rPr>
        <w:t>. Возраст анкетируемых</w:t>
      </w:r>
      <w:r w:rsidR="0010792F" w:rsidRPr="00902912">
        <w:rPr>
          <w:color w:val="000000" w:themeColor="text1"/>
          <w:szCs w:val="28"/>
        </w:rPr>
        <w:t>: 14-50</w:t>
      </w:r>
      <w:r w:rsidRPr="00902912">
        <w:rPr>
          <w:color w:val="000000" w:themeColor="text1"/>
          <w:szCs w:val="28"/>
        </w:rPr>
        <w:t xml:space="preserve"> лет</w:t>
      </w:r>
      <w:r w:rsidR="00D90403" w:rsidRPr="00902912">
        <w:rPr>
          <w:color w:val="000000" w:themeColor="text1"/>
          <w:szCs w:val="28"/>
        </w:rPr>
        <w:t>. С</w:t>
      </w:r>
      <w:r w:rsidR="00930572" w:rsidRPr="00902912">
        <w:rPr>
          <w:color w:val="000000" w:themeColor="text1"/>
          <w:szCs w:val="28"/>
        </w:rPr>
        <w:t xml:space="preserve">оотношение анкетируемых по полу: </w:t>
      </w:r>
      <w:r w:rsidRPr="00902912">
        <w:rPr>
          <w:color w:val="000000" w:themeColor="text1"/>
          <w:szCs w:val="28"/>
        </w:rPr>
        <w:t xml:space="preserve">мужского </w:t>
      </w:r>
      <w:r w:rsidR="0003096E" w:rsidRPr="00902912">
        <w:rPr>
          <w:color w:val="000000" w:themeColor="text1"/>
          <w:szCs w:val="28"/>
        </w:rPr>
        <w:t xml:space="preserve">– </w:t>
      </w:r>
      <w:r w:rsidRPr="00902912">
        <w:rPr>
          <w:color w:val="000000" w:themeColor="text1"/>
          <w:szCs w:val="28"/>
        </w:rPr>
        <w:t xml:space="preserve">56%, женского </w:t>
      </w:r>
      <w:r w:rsidR="0003096E" w:rsidRPr="00902912">
        <w:rPr>
          <w:color w:val="000000" w:themeColor="text1"/>
          <w:szCs w:val="28"/>
        </w:rPr>
        <w:t xml:space="preserve">– </w:t>
      </w:r>
      <w:r w:rsidRPr="00902912">
        <w:rPr>
          <w:color w:val="000000" w:themeColor="text1"/>
          <w:szCs w:val="28"/>
        </w:rPr>
        <w:lastRenderedPageBreak/>
        <w:t>44%</w:t>
      </w:r>
      <w:r w:rsidR="00CF1352" w:rsidRPr="00902912">
        <w:rPr>
          <w:color w:val="000000" w:themeColor="text1"/>
          <w:szCs w:val="28"/>
          <w:lang w:val="en-US"/>
        </w:rPr>
        <w:t xml:space="preserve"> (</w:t>
      </w:r>
      <w:r w:rsidR="00CF1352" w:rsidRPr="00902912">
        <w:rPr>
          <w:color w:val="000000" w:themeColor="text1"/>
          <w:szCs w:val="28"/>
        </w:rPr>
        <w:t>Приложение Б)</w:t>
      </w:r>
      <w:r w:rsidRPr="00902912">
        <w:rPr>
          <w:color w:val="000000" w:themeColor="text1"/>
          <w:szCs w:val="28"/>
        </w:rPr>
        <w:t>.</w:t>
      </w:r>
    </w:p>
    <w:p w14:paraId="219EF1EB" w14:textId="77777777" w:rsidR="001B154C" w:rsidRPr="00902912" w:rsidRDefault="001B154C" w:rsidP="00FD05DF">
      <w:pPr>
        <w:widowControl w:val="0"/>
        <w:ind w:firstLine="709"/>
        <w:rPr>
          <w:color w:val="000000" w:themeColor="text1"/>
          <w:szCs w:val="28"/>
        </w:rPr>
      </w:pPr>
      <w:r w:rsidRPr="00902912">
        <w:rPr>
          <w:color w:val="000000" w:themeColor="text1"/>
          <w:szCs w:val="28"/>
        </w:rPr>
        <w:t>Анонимность проведенного исследования являлась мотивацией для искреннего ответа анкетируемых.</w:t>
      </w:r>
    </w:p>
    <w:p w14:paraId="69B3948B" w14:textId="77777777" w:rsidR="00C674E7" w:rsidRPr="00902912" w:rsidRDefault="009C1A66" w:rsidP="00FD05DF">
      <w:pPr>
        <w:widowControl w:val="0"/>
        <w:ind w:firstLine="709"/>
        <w:rPr>
          <w:color w:val="000000" w:themeColor="text1"/>
          <w:szCs w:val="28"/>
        </w:rPr>
      </w:pPr>
      <w:r w:rsidRPr="00902912">
        <w:rPr>
          <w:color w:val="000000" w:themeColor="text1"/>
          <w:szCs w:val="28"/>
        </w:rPr>
        <w:t>Отвечая на вопрос</w:t>
      </w:r>
      <w:r w:rsidR="00CD2018" w:rsidRPr="00902912">
        <w:rPr>
          <w:color w:val="000000" w:themeColor="text1"/>
          <w:szCs w:val="28"/>
        </w:rPr>
        <w:t xml:space="preserve"> анкеты</w:t>
      </w:r>
      <w:r w:rsidRPr="00902912">
        <w:rPr>
          <w:color w:val="000000" w:themeColor="text1"/>
          <w:szCs w:val="28"/>
        </w:rPr>
        <w:t>: «Необходимо ли охранять лес?», 93% анкетируемых указали, что необходимо охранять лес, 2% анкетируемых предполагают, что лес не нуждается в охране, 5% анкетируемых за</w:t>
      </w:r>
      <w:r w:rsidR="004C5011" w:rsidRPr="00902912">
        <w:rPr>
          <w:color w:val="000000" w:themeColor="text1"/>
          <w:szCs w:val="28"/>
        </w:rPr>
        <w:t>труднились с ответом (рисунок 5</w:t>
      </w:r>
      <w:r w:rsidRPr="00902912">
        <w:rPr>
          <w:color w:val="000000" w:themeColor="text1"/>
          <w:szCs w:val="28"/>
        </w:rPr>
        <w:t>).</w:t>
      </w:r>
    </w:p>
    <w:p w14:paraId="29567FF9" w14:textId="77777777" w:rsidR="00F4442E" w:rsidRPr="00902912" w:rsidRDefault="00F4442E" w:rsidP="00FD05DF">
      <w:pPr>
        <w:widowControl w:val="0"/>
        <w:ind w:firstLine="709"/>
        <w:rPr>
          <w:color w:val="000000" w:themeColor="text1"/>
          <w:szCs w:val="28"/>
        </w:rPr>
      </w:pPr>
    </w:p>
    <w:p w14:paraId="76784760" w14:textId="77777777" w:rsidR="00375D2A" w:rsidRPr="00902912" w:rsidRDefault="002430C9" w:rsidP="00FD05DF">
      <w:pPr>
        <w:widowControl w:val="0"/>
        <w:rPr>
          <w:color w:val="000000" w:themeColor="text1"/>
          <w:szCs w:val="28"/>
        </w:rPr>
      </w:pPr>
      <w:r w:rsidRPr="00902912">
        <w:rPr>
          <w:noProof/>
          <w:color w:val="000000" w:themeColor="text1"/>
          <w:szCs w:val="28"/>
          <w:lang w:eastAsia="ru-RU"/>
        </w:rPr>
        <w:drawing>
          <wp:inline distT="0" distB="0" distL="0" distR="0" wp14:anchorId="6DF5C6E6" wp14:editId="08DC4AC9">
            <wp:extent cx="6101715" cy="1463040"/>
            <wp:effectExtent l="0" t="0" r="0" b="0"/>
            <wp:docPr id="9" name="Диаграмма 9">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F57187F" w14:textId="77777777" w:rsidR="00F8436C" w:rsidRPr="00902912" w:rsidRDefault="009511E2" w:rsidP="00FD05DF">
      <w:pPr>
        <w:pStyle w:val="a3"/>
        <w:widowControl w:val="0"/>
        <w:tabs>
          <w:tab w:val="left" w:pos="709"/>
          <w:tab w:val="left" w:pos="993"/>
        </w:tabs>
        <w:ind w:left="0" w:firstLine="709"/>
        <w:contextualSpacing w:val="0"/>
        <w:jc w:val="center"/>
        <w:rPr>
          <w:color w:val="000000" w:themeColor="text1"/>
          <w:szCs w:val="28"/>
        </w:rPr>
      </w:pPr>
      <w:r w:rsidRPr="00902912">
        <w:rPr>
          <w:color w:val="000000" w:themeColor="text1"/>
          <w:szCs w:val="28"/>
        </w:rPr>
        <w:t xml:space="preserve">Рисунок </w:t>
      </w:r>
      <w:r w:rsidR="004C5011" w:rsidRPr="00902912">
        <w:rPr>
          <w:color w:val="000000" w:themeColor="text1"/>
          <w:szCs w:val="28"/>
        </w:rPr>
        <w:t>5</w:t>
      </w:r>
      <w:r w:rsidR="00602793" w:rsidRPr="00902912">
        <w:rPr>
          <w:color w:val="000000" w:themeColor="text1"/>
          <w:szCs w:val="28"/>
        </w:rPr>
        <w:t xml:space="preserve"> </w:t>
      </w:r>
      <w:r w:rsidRPr="00902912">
        <w:rPr>
          <w:color w:val="000000" w:themeColor="text1"/>
          <w:szCs w:val="28"/>
        </w:rPr>
        <w:t xml:space="preserve">– </w:t>
      </w:r>
      <w:r w:rsidR="00F8436C" w:rsidRPr="00902912">
        <w:rPr>
          <w:color w:val="000000" w:themeColor="text1"/>
          <w:szCs w:val="28"/>
        </w:rPr>
        <w:t>Необходимо ли охранять лес?</w:t>
      </w:r>
    </w:p>
    <w:p w14:paraId="4B53AC42" w14:textId="77777777" w:rsidR="00FE3679" w:rsidRPr="00902912" w:rsidRDefault="00FE3679" w:rsidP="00FD05DF">
      <w:pPr>
        <w:pStyle w:val="a3"/>
        <w:widowControl w:val="0"/>
        <w:tabs>
          <w:tab w:val="left" w:pos="709"/>
          <w:tab w:val="left" w:pos="993"/>
        </w:tabs>
        <w:ind w:left="0" w:firstLine="709"/>
        <w:contextualSpacing w:val="0"/>
        <w:jc w:val="center"/>
        <w:rPr>
          <w:color w:val="000000" w:themeColor="text1"/>
          <w:szCs w:val="28"/>
        </w:rPr>
      </w:pPr>
    </w:p>
    <w:p w14:paraId="64043E02" w14:textId="77777777" w:rsidR="00CD2018" w:rsidRPr="00902912" w:rsidRDefault="00CD2018" w:rsidP="00FD05DF">
      <w:pPr>
        <w:widowControl w:val="0"/>
        <w:ind w:firstLine="709"/>
        <w:rPr>
          <w:color w:val="000000" w:themeColor="text1"/>
          <w:szCs w:val="28"/>
        </w:rPr>
      </w:pPr>
      <w:r w:rsidRPr="00902912">
        <w:rPr>
          <w:color w:val="000000" w:themeColor="text1"/>
          <w:szCs w:val="28"/>
        </w:rPr>
        <w:t xml:space="preserve">В </w:t>
      </w:r>
      <w:r w:rsidR="0032136D" w:rsidRPr="00902912">
        <w:rPr>
          <w:color w:val="000000" w:themeColor="text1"/>
          <w:szCs w:val="28"/>
        </w:rPr>
        <w:t>результате</w:t>
      </w:r>
      <w:r w:rsidR="00297DBE" w:rsidRPr="00902912">
        <w:rPr>
          <w:color w:val="000000" w:themeColor="text1"/>
          <w:szCs w:val="28"/>
        </w:rPr>
        <w:t xml:space="preserve"> </w:t>
      </w:r>
      <w:r w:rsidRPr="00902912">
        <w:rPr>
          <w:color w:val="000000" w:themeColor="text1"/>
          <w:szCs w:val="28"/>
        </w:rPr>
        <w:t>анализа ответов на вопрос анкеты</w:t>
      </w:r>
      <w:r w:rsidR="009C1A66" w:rsidRPr="00902912">
        <w:rPr>
          <w:color w:val="000000" w:themeColor="text1"/>
          <w:szCs w:val="28"/>
        </w:rPr>
        <w:t>: «В чем заключается главная роль леса?»</w:t>
      </w:r>
      <w:r w:rsidRPr="00902912">
        <w:rPr>
          <w:color w:val="000000" w:themeColor="text1"/>
          <w:szCs w:val="28"/>
        </w:rPr>
        <w:t xml:space="preserve"> было выяснено, что почти все анкетируемые (98%) уверены, что главная роль леса заключается в том, что он является источником древесины, 84% анкетируемых</w:t>
      </w:r>
      <w:r w:rsidR="00F944E1" w:rsidRPr="00902912">
        <w:rPr>
          <w:color w:val="000000" w:themeColor="text1"/>
          <w:szCs w:val="28"/>
        </w:rPr>
        <w:t xml:space="preserve"> пояснили</w:t>
      </w:r>
      <w:r w:rsidRPr="00902912">
        <w:rPr>
          <w:color w:val="000000" w:themeColor="text1"/>
          <w:szCs w:val="28"/>
        </w:rPr>
        <w:t>, что главной ролью леса является экологическая, т.к. лес – это среда обитания животных, растени</w:t>
      </w:r>
      <w:r w:rsidR="00F944E1" w:rsidRPr="00902912">
        <w:rPr>
          <w:color w:val="000000" w:themeColor="text1"/>
          <w:szCs w:val="28"/>
        </w:rPr>
        <w:t>й, 58% анкетируемых считают</w:t>
      </w:r>
      <w:r w:rsidRPr="00902912">
        <w:rPr>
          <w:color w:val="000000" w:themeColor="text1"/>
          <w:szCs w:val="28"/>
        </w:rPr>
        <w:t>, что ле</w:t>
      </w:r>
      <w:r w:rsidR="00F944E1" w:rsidRPr="00902912">
        <w:rPr>
          <w:color w:val="000000" w:themeColor="text1"/>
          <w:szCs w:val="28"/>
        </w:rPr>
        <w:t>с</w:t>
      </w:r>
      <w:r w:rsidRPr="00902912">
        <w:rPr>
          <w:color w:val="000000" w:themeColor="text1"/>
          <w:szCs w:val="28"/>
        </w:rPr>
        <w:t xml:space="preserve"> выполня</w:t>
      </w:r>
      <w:r w:rsidR="00F944E1" w:rsidRPr="00902912">
        <w:rPr>
          <w:color w:val="000000" w:themeColor="text1"/>
          <w:szCs w:val="28"/>
        </w:rPr>
        <w:t>е</w:t>
      </w:r>
      <w:r w:rsidRPr="00902912">
        <w:rPr>
          <w:color w:val="000000" w:themeColor="text1"/>
          <w:szCs w:val="28"/>
        </w:rPr>
        <w:t>т средозащитную роль, 31% анкетируемых отметили эстетическую роль леса</w:t>
      </w:r>
      <w:r w:rsidR="00F944E1" w:rsidRPr="00902912">
        <w:rPr>
          <w:color w:val="000000" w:themeColor="text1"/>
          <w:szCs w:val="28"/>
        </w:rPr>
        <w:t xml:space="preserve"> (рисунок</w:t>
      </w:r>
      <w:r w:rsidR="004C5011" w:rsidRPr="00902912">
        <w:rPr>
          <w:color w:val="000000" w:themeColor="text1"/>
          <w:szCs w:val="28"/>
        </w:rPr>
        <w:t xml:space="preserve"> 6</w:t>
      </w:r>
      <w:r w:rsidR="00F944E1" w:rsidRPr="00902912">
        <w:rPr>
          <w:color w:val="000000" w:themeColor="text1"/>
          <w:szCs w:val="28"/>
        </w:rPr>
        <w:t>)</w:t>
      </w:r>
      <w:r w:rsidRPr="00902912">
        <w:rPr>
          <w:color w:val="000000" w:themeColor="text1"/>
          <w:szCs w:val="28"/>
        </w:rPr>
        <w:t>.</w:t>
      </w:r>
    </w:p>
    <w:p w14:paraId="11CBD15C" w14:textId="77777777" w:rsidR="00AF364D" w:rsidRPr="00902912" w:rsidRDefault="00AF364D" w:rsidP="00FD05DF">
      <w:pPr>
        <w:widowControl w:val="0"/>
        <w:ind w:firstLine="709"/>
        <w:rPr>
          <w:color w:val="000000" w:themeColor="text1"/>
          <w:szCs w:val="28"/>
        </w:rPr>
      </w:pPr>
    </w:p>
    <w:p w14:paraId="532B68D9" w14:textId="77777777" w:rsidR="00DF36B5" w:rsidRPr="00902912" w:rsidRDefault="00DF36B5" w:rsidP="00FD05DF">
      <w:pPr>
        <w:widowControl w:val="0"/>
        <w:rPr>
          <w:color w:val="000000" w:themeColor="text1"/>
          <w:szCs w:val="28"/>
        </w:rPr>
      </w:pPr>
      <w:r w:rsidRPr="00902912">
        <w:rPr>
          <w:noProof/>
          <w:color w:val="000000" w:themeColor="text1"/>
          <w:szCs w:val="28"/>
          <w:lang w:eastAsia="ru-RU"/>
        </w:rPr>
        <w:lastRenderedPageBreak/>
        <w:drawing>
          <wp:inline distT="0" distB="0" distL="0" distR="0" wp14:anchorId="062DC3C9" wp14:editId="6251911A">
            <wp:extent cx="6101715" cy="2694302"/>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362300A" w14:textId="77777777" w:rsidR="009511E2" w:rsidRPr="00902912" w:rsidRDefault="009511E2" w:rsidP="00FD05DF">
      <w:pPr>
        <w:widowControl w:val="0"/>
        <w:ind w:firstLine="709"/>
        <w:jc w:val="center"/>
        <w:rPr>
          <w:color w:val="000000" w:themeColor="text1"/>
          <w:szCs w:val="28"/>
        </w:rPr>
      </w:pPr>
      <w:r w:rsidRPr="00902912">
        <w:rPr>
          <w:color w:val="000000" w:themeColor="text1"/>
          <w:szCs w:val="28"/>
        </w:rPr>
        <w:t xml:space="preserve">Рисунок </w:t>
      </w:r>
      <w:r w:rsidR="004C5011" w:rsidRPr="00902912">
        <w:rPr>
          <w:color w:val="000000" w:themeColor="text1"/>
          <w:szCs w:val="28"/>
        </w:rPr>
        <w:t>6</w:t>
      </w:r>
      <w:r w:rsidR="00602793" w:rsidRPr="00902912">
        <w:rPr>
          <w:color w:val="000000" w:themeColor="text1"/>
          <w:szCs w:val="28"/>
        </w:rPr>
        <w:t xml:space="preserve"> </w:t>
      </w:r>
      <w:r w:rsidR="00716332" w:rsidRPr="00902912">
        <w:rPr>
          <w:color w:val="000000" w:themeColor="text1"/>
          <w:szCs w:val="28"/>
        </w:rPr>
        <w:t xml:space="preserve">– </w:t>
      </w:r>
      <w:r w:rsidR="000543C1" w:rsidRPr="00902912">
        <w:rPr>
          <w:color w:val="000000" w:themeColor="text1"/>
          <w:szCs w:val="28"/>
        </w:rPr>
        <w:t>В чем заключается главная роль леса?</w:t>
      </w:r>
    </w:p>
    <w:p w14:paraId="6980421B" w14:textId="77777777" w:rsidR="0079510D" w:rsidRDefault="0079510D" w:rsidP="00FD05DF">
      <w:pPr>
        <w:widowControl w:val="0"/>
        <w:ind w:firstLine="709"/>
        <w:rPr>
          <w:color w:val="000000" w:themeColor="text1"/>
          <w:szCs w:val="28"/>
        </w:rPr>
      </w:pPr>
    </w:p>
    <w:p w14:paraId="28D9B5FE" w14:textId="6D156994" w:rsidR="00E569A7" w:rsidRPr="00902912" w:rsidRDefault="00FA0EFD" w:rsidP="00FD05DF">
      <w:pPr>
        <w:widowControl w:val="0"/>
        <w:ind w:firstLine="709"/>
        <w:rPr>
          <w:color w:val="000000" w:themeColor="text1"/>
          <w:szCs w:val="28"/>
        </w:rPr>
      </w:pPr>
      <w:r w:rsidRPr="00902912">
        <w:rPr>
          <w:color w:val="000000" w:themeColor="text1"/>
          <w:szCs w:val="28"/>
        </w:rPr>
        <w:t>Опираясь на точку зрения анкетируемых на вопрос анкеты</w:t>
      </w:r>
      <w:r w:rsidR="00E569A7" w:rsidRPr="00902912">
        <w:rPr>
          <w:color w:val="000000" w:themeColor="text1"/>
          <w:szCs w:val="28"/>
        </w:rPr>
        <w:t xml:space="preserve">: «Кто или что наносит наибольший ущерб лесу?», было определено, что 82% анкетируемых </w:t>
      </w:r>
      <w:r w:rsidR="005A6DB5" w:rsidRPr="00902912">
        <w:rPr>
          <w:color w:val="000000" w:themeColor="text1"/>
          <w:szCs w:val="28"/>
        </w:rPr>
        <w:t xml:space="preserve">полагают, что </w:t>
      </w:r>
      <w:r w:rsidR="00E569A7" w:rsidRPr="00902912">
        <w:rPr>
          <w:color w:val="000000" w:themeColor="text1"/>
          <w:szCs w:val="28"/>
        </w:rPr>
        <w:t>наибольший ущерб лесу наносит нарушение законов, а именно незаконная вырубка, браконь</w:t>
      </w:r>
      <w:r w:rsidR="006E5961" w:rsidRPr="00902912">
        <w:rPr>
          <w:color w:val="000000" w:themeColor="text1"/>
          <w:szCs w:val="28"/>
        </w:rPr>
        <w:t>ерство, 81% анкетируемых основываются на воззрениях о том</w:t>
      </w:r>
      <w:r w:rsidR="00E569A7" w:rsidRPr="00902912">
        <w:rPr>
          <w:color w:val="000000" w:themeColor="text1"/>
          <w:szCs w:val="28"/>
        </w:rPr>
        <w:t>, что наиболее губительны возникающие пожары, 77% анкетируемых высказали точку зрения, что основной ущерб лесу наносит население, оставляя мусор в лесу, совершая умышленные и неумышленные по</w:t>
      </w:r>
      <w:r w:rsidR="004333BC" w:rsidRPr="00902912">
        <w:rPr>
          <w:color w:val="000000" w:themeColor="text1"/>
          <w:szCs w:val="28"/>
        </w:rPr>
        <w:t>джоги, 49%</w:t>
      </w:r>
      <w:r w:rsidR="00F51A44" w:rsidRPr="00902912">
        <w:rPr>
          <w:color w:val="000000" w:themeColor="text1"/>
          <w:szCs w:val="28"/>
          <w:lang w:val="en-US"/>
        </w:rPr>
        <w:t> </w:t>
      </w:r>
      <w:r w:rsidR="004333BC" w:rsidRPr="00902912">
        <w:rPr>
          <w:color w:val="000000" w:themeColor="text1"/>
          <w:szCs w:val="28"/>
        </w:rPr>
        <w:t>анкетируемых предполагают</w:t>
      </w:r>
      <w:r w:rsidR="00E569A7" w:rsidRPr="00902912">
        <w:rPr>
          <w:color w:val="000000" w:themeColor="text1"/>
          <w:szCs w:val="28"/>
        </w:rPr>
        <w:t>, что лесу наибольший ущерб наносят выбросы вредных произ</w:t>
      </w:r>
      <w:r w:rsidR="006E5961" w:rsidRPr="00902912">
        <w:rPr>
          <w:color w:val="000000" w:themeColor="text1"/>
          <w:szCs w:val="28"/>
        </w:rPr>
        <w:t>водств, 36% анкетируемых указали</w:t>
      </w:r>
      <w:r w:rsidR="00E569A7" w:rsidRPr="00902912">
        <w:rPr>
          <w:color w:val="000000" w:themeColor="text1"/>
          <w:szCs w:val="28"/>
        </w:rPr>
        <w:t>, что лесам наносят вред организации, ведущие плановые вырубки</w:t>
      </w:r>
      <w:r w:rsidR="004C5011" w:rsidRPr="00902912">
        <w:rPr>
          <w:color w:val="000000" w:themeColor="text1"/>
          <w:szCs w:val="28"/>
        </w:rPr>
        <w:t xml:space="preserve"> (рисунок 7</w:t>
      </w:r>
      <w:r w:rsidR="005A6DB5" w:rsidRPr="00902912">
        <w:rPr>
          <w:color w:val="000000" w:themeColor="text1"/>
          <w:szCs w:val="28"/>
        </w:rPr>
        <w:t>)</w:t>
      </w:r>
      <w:r w:rsidR="00E569A7" w:rsidRPr="00902912">
        <w:rPr>
          <w:color w:val="000000" w:themeColor="text1"/>
          <w:szCs w:val="28"/>
        </w:rPr>
        <w:t>.</w:t>
      </w:r>
    </w:p>
    <w:p w14:paraId="43279A41" w14:textId="77777777" w:rsidR="00DF36B5" w:rsidRPr="00902912" w:rsidRDefault="00DF36B5" w:rsidP="00FD05DF">
      <w:pPr>
        <w:widowControl w:val="0"/>
        <w:ind w:firstLine="709"/>
        <w:rPr>
          <w:color w:val="000000" w:themeColor="text1"/>
          <w:szCs w:val="28"/>
        </w:rPr>
      </w:pPr>
    </w:p>
    <w:p w14:paraId="6155864E" w14:textId="77777777" w:rsidR="00375D2A" w:rsidRPr="00902912" w:rsidRDefault="002430C9" w:rsidP="00FD05DF">
      <w:pPr>
        <w:widowControl w:val="0"/>
        <w:rPr>
          <w:color w:val="000000" w:themeColor="text1"/>
          <w:szCs w:val="28"/>
        </w:rPr>
      </w:pPr>
      <w:r w:rsidRPr="00902912">
        <w:rPr>
          <w:noProof/>
          <w:color w:val="000000" w:themeColor="text1"/>
          <w:szCs w:val="28"/>
          <w:lang w:eastAsia="ru-RU"/>
        </w:rPr>
        <w:lastRenderedPageBreak/>
        <w:drawing>
          <wp:inline distT="0" distB="0" distL="0" distR="0" wp14:anchorId="73D66948" wp14:editId="0391E373">
            <wp:extent cx="6120130" cy="2584174"/>
            <wp:effectExtent l="0" t="0" r="0" b="0"/>
            <wp:docPr id="15" name="Диаграмма 1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90E3E3F" w14:textId="77777777" w:rsidR="009511E2" w:rsidRPr="00902912" w:rsidRDefault="009511E2" w:rsidP="00FD05DF">
      <w:pPr>
        <w:widowControl w:val="0"/>
        <w:ind w:firstLine="709"/>
        <w:jc w:val="center"/>
        <w:rPr>
          <w:color w:val="000000" w:themeColor="text1"/>
          <w:szCs w:val="28"/>
        </w:rPr>
      </w:pPr>
      <w:r w:rsidRPr="00902912">
        <w:rPr>
          <w:color w:val="000000" w:themeColor="text1"/>
          <w:szCs w:val="28"/>
        </w:rPr>
        <w:t xml:space="preserve">Рисунок </w:t>
      </w:r>
      <w:r w:rsidR="004C5011" w:rsidRPr="00902912">
        <w:rPr>
          <w:color w:val="000000" w:themeColor="text1"/>
          <w:szCs w:val="28"/>
        </w:rPr>
        <w:t>7</w:t>
      </w:r>
      <w:r w:rsidR="00602793" w:rsidRPr="00902912">
        <w:rPr>
          <w:color w:val="000000" w:themeColor="text1"/>
          <w:szCs w:val="28"/>
        </w:rPr>
        <w:t xml:space="preserve"> </w:t>
      </w:r>
      <w:r w:rsidR="00A814F8" w:rsidRPr="00902912">
        <w:rPr>
          <w:color w:val="000000" w:themeColor="text1"/>
          <w:szCs w:val="28"/>
        </w:rPr>
        <w:t xml:space="preserve">– </w:t>
      </w:r>
      <w:r w:rsidR="000543C1" w:rsidRPr="00902912">
        <w:rPr>
          <w:color w:val="000000" w:themeColor="text1"/>
          <w:szCs w:val="28"/>
        </w:rPr>
        <w:t>Кто или что наносит наибольший ущерб лесу?</w:t>
      </w:r>
    </w:p>
    <w:p w14:paraId="2276BD8C" w14:textId="77777777" w:rsidR="00AF364D" w:rsidRPr="00902912" w:rsidRDefault="00AF364D" w:rsidP="00FD05DF">
      <w:pPr>
        <w:widowControl w:val="0"/>
        <w:ind w:firstLine="709"/>
        <w:rPr>
          <w:color w:val="000000" w:themeColor="text1"/>
          <w:szCs w:val="28"/>
        </w:rPr>
      </w:pPr>
    </w:p>
    <w:p w14:paraId="4052625A" w14:textId="77777777" w:rsidR="004333BC" w:rsidRPr="00902912" w:rsidRDefault="004333BC" w:rsidP="00FD05DF">
      <w:pPr>
        <w:widowControl w:val="0"/>
        <w:ind w:firstLine="709"/>
        <w:rPr>
          <w:color w:val="000000" w:themeColor="text1"/>
          <w:szCs w:val="28"/>
        </w:rPr>
      </w:pPr>
      <w:r w:rsidRPr="00902912">
        <w:rPr>
          <w:color w:val="000000" w:themeColor="text1"/>
          <w:szCs w:val="28"/>
        </w:rPr>
        <w:t xml:space="preserve">В </w:t>
      </w:r>
      <w:r w:rsidR="0032136D" w:rsidRPr="00902912">
        <w:rPr>
          <w:color w:val="000000" w:themeColor="text1"/>
          <w:szCs w:val="28"/>
        </w:rPr>
        <w:t xml:space="preserve">процессе </w:t>
      </w:r>
      <w:r w:rsidRPr="00902912">
        <w:rPr>
          <w:color w:val="000000" w:themeColor="text1"/>
          <w:szCs w:val="28"/>
        </w:rPr>
        <w:t>исследования ответов на вопрос анкеты: «Знаете ли Вы правила поведения в лесу?» было установлено, что 15% анкетируемых не знают правила поведения в лесу, 40% анкетируемых знают правила поведения в лесу и стараются их придерживаться, 45% анкетируемых знают правила поведения в лесу, но по различным причинам не соблюдают их (р</w:t>
      </w:r>
      <w:r w:rsidR="004C5011" w:rsidRPr="00902912">
        <w:rPr>
          <w:color w:val="000000" w:themeColor="text1"/>
          <w:szCs w:val="28"/>
        </w:rPr>
        <w:t>исунок 8</w:t>
      </w:r>
      <w:r w:rsidRPr="00902912">
        <w:rPr>
          <w:color w:val="000000" w:themeColor="text1"/>
          <w:szCs w:val="28"/>
        </w:rPr>
        <w:t>).</w:t>
      </w:r>
    </w:p>
    <w:p w14:paraId="3393DCE7" w14:textId="77777777" w:rsidR="00D34AC2" w:rsidRPr="00902912" w:rsidRDefault="00D34AC2" w:rsidP="00FD05DF">
      <w:pPr>
        <w:widowControl w:val="0"/>
        <w:ind w:firstLine="709"/>
        <w:rPr>
          <w:color w:val="000000" w:themeColor="text1"/>
          <w:szCs w:val="28"/>
        </w:rPr>
      </w:pPr>
    </w:p>
    <w:p w14:paraId="4A8E6B53" w14:textId="77777777" w:rsidR="00375D2A" w:rsidRPr="00902912" w:rsidRDefault="00717AE7" w:rsidP="00FD05DF">
      <w:pPr>
        <w:widowControl w:val="0"/>
        <w:rPr>
          <w:color w:val="000000" w:themeColor="text1"/>
          <w:szCs w:val="28"/>
        </w:rPr>
      </w:pPr>
      <w:r w:rsidRPr="00902912">
        <w:rPr>
          <w:noProof/>
          <w:color w:val="000000" w:themeColor="text1"/>
          <w:szCs w:val="28"/>
          <w:lang w:eastAsia="ru-RU"/>
        </w:rPr>
        <w:drawing>
          <wp:inline distT="0" distB="0" distL="0" distR="0" wp14:anchorId="0ECF62A9" wp14:editId="4508A37E">
            <wp:extent cx="6101715" cy="1908313"/>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4B82E16" w14:textId="77777777" w:rsidR="000B2876" w:rsidRPr="00902912" w:rsidRDefault="009511E2" w:rsidP="00FD05DF">
      <w:pPr>
        <w:pStyle w:val="a3"/>
        <w:widowControl w:val="0"/>
        <w:tabs>
          <w:tab w:val="left" w:pos="939"/>
          <w:tab w:val="left" w:pos="993"/>
        </w:tabs>
        <w:ind w:left="0" w:firstLine="709"/>
        <w:contextualSpacing w:val="0"/>
        <w:jc w:val="center"/>
        <w:rPr>
          <w:color w:val="000000" w:themeColor="text1"/>
          <w:szCs w:val="28"/>
        </w:rPr>
      </w:pPr>
      <w:r w:rsidRPr="00902912">
        <w:rPr>
          <w:color w:val="000000" w:themeColor="text1"/>
          <w:szCs w:val="28"/>
        </w:rPr>
        <w:t xml:space="preserve">Рисунок </w:t>
      </w:r>
      <w:r w:rsidR="004C5011" w:rsidRPr="00902912">
        <w:rPr>
          <w:color w:val="000000" w:themeColor="text1"/>
          <w:szCs w:val="28"/>
        </w:rPr>
        <w:t>8</w:t>
      </w:r>
      <w:r w:rsidR="00602793" w:rsidRPr="00902912">
        <w:rPr>
          <w:color w:val="000000" w:themeColor="text1"/>
          <w:szCs w:val="28"/>
        </w:rPr>
        <w:t xml:space="preserve"> </w:t>
      </w:r>
      <w:r w:rsidRPr="00902912">
        <w:rPr>
          <w:color w:val="000000" w:themeColor="text1"/>
          <w:szCs w:val="28"/>
        </w:rPr>
        <w:t xml:space="preserve">– </w:t>
      </w:r>
      <w:r w:rsidR="000B2876" w:rsidRPr="00902912">
        <w:rPr>
          <w:color w:val="000000" w:themeColor="text1"/>
          <w:szCs w:val="28"/>
        </w:rPr>
        <w:t>Знаете ли Вы правила поведения в лесу?</w:t>
      </w:r>
    </w:p>
    <w:p w14:paraId="38CCE127" w14:textId="77777777" w:rsidR="004C5011" w:rsidRPr="00902912" w:rsidRDefault="004C5011" w:rsidP="00FD05DF">
      <w:pPr>
        <w:widowControl w:val="0"/>
        <w:ind w:firstLine="709"/>
        <w:rPr>
          <w:color w:val="000000" w:themeColor="text1"/>
          <w:szCs w:val="28"/>
        </w:rPr>
      </w:pPr>
    </w:p>
    <w:p w14:paraId="26E662DF" w14:textId="77777777" w:rsidR="00297DBE" w:rsidRPr="00902912" w:rsidRDefault="0093620D" w:rsidP="00FD05DF">
      <w:pPr>
        <w:widowControl w:val="0"/>
        <w:ind w:firstLine="709"/>
        <w:rPr>
          <w:color w:val="000000" w:themeColor="text1"/>
          <w:szCs w:val="28"/>
        </w:rPr>
      </w:pPr>
      <w:r w:rsidRPr="00902912">
        <w:rPr>
          <w:color w:val="000000" w:themeColor="text1"/>
          <w:szCs w:val="28"/>
        </w:rPr>
        <w:t>Результаты ответов на вопрос анкеты: «Осведомлены ли Вы о проводимых в стране мероприятиях, направленных на восстановление и воспроизводство леса?» распределились следующим образом</w:t>
      </w:r>
      <w:r w:rsidR="00297DBE" w:rsidRPr="00902912">
        <w:rPr>
          <w:color w:val="000000" w:themeColor="text1"/>
          <w:szCs w:val="28"/>
        </w:rPr>
        <w:t xml:space="preserve">: почти все анкетируемые (81%) знают о проводимых в стране мероприятиях, направленных на восстановление и воспроизводство леса, 8% анкетируемых затруднились ответить, </w:t>
      </w:r>
      <w:r w:rsidR="00297DBE" w:rsidRPr="00902912">
        <w:rPr>
          <w:color w:val="000000" w:themeColor="text1"/>
          <w:szCs w:val="28"/>
        </w:rPr>
        <w:lastRenderedPageBreak/>
        <w:t>остальные анкетируемые о</w:t>
      </w:r>
      <w:r w:rsidR="004C5011" w:rsidRPr="00902912">
        <w:rPr>
          <w:color w:val="000000" w:themeColor="text1"/>
          <w:szCs w:val="28"/>
        </w:rPr>
        <w:t>тветили отрицательно (рисунок 9</w:t>
      </w:r>
      <w:r w:rsidR="00297DBE" w:rsidRPr="00902912">
        <w:rPr>
          <w:color w:val="000000" w:themeColor="text1"/>
          <w:szCs w:val="28"/>
        </w:rPr>
        <w:t>).</w:t>
      </w:r>
    </w:p>
    <w:p w14:paraId="6F6BC659" w14:textId="77777777" w:rsidR="0093620D" w:rsidRPr="00902912" w:rsidRDefault="0093620D" w:rsidP="00FD05DF">
      <w:pPr>
        <w:pStyle w:val="a3"/>
        <w:widowControl w:val="0"/>
        <w:tabs>
          <w:tab w:val="left" w:pos="939"/>
          <w:tab w:val="left" w:pos="993"/>
        </w:tabs>
        <w:ind w:left="0" w:firstLine="709"/>
        <w:contextualSpacing w:val="0"/>
        <w:rPr>
          <w:color w:val="000000" w:themeColor="text1"/>
          <w:szCs w:val="28"/>
        </w:rPr>
      </w:pPr>
    </w:p>
    <w:p w14:paraId="14A52D29" w14:textId="77777777" w:rsidR="00375D2A" w:rsidRPr="00902912" w:rsidRDefault="002430C9" w:rsidP="00FD05DF">
      <w:pPr>
        <w:widowControl w:val="0"/>
        <w:rPr>
          <w:color w:val="000000" w:themeColor="text1"/>
          <w:szCs w:val="28"/>
        </w:rPr>
      </w:pPr>
      <w:r w:rsidRPr="00902912">
        <w:rPr>
          <w:noProof/>
          <w:color w:val="000000" w:themeColor="text1"/>
          <w:szCs w:val="28"/>
          <w:lang w:eastAsia="ru-RU"/>
        </w:rPr>
        <w:drawing>
          <wp:inline distT="0" distB="0" distL="0" distR="0" wp14:anchorId="7774F827" wp14:editId="5D60F923">
            <wp:extent cx="6101715" cy="1455089"/>
            <wp:effectExtent l="0" t="0" r="0" b="0"/>
            <wp:docPr id="16" name="Диаграмма 16">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FC235DE" w14:textId="77777777" w:rsidR="000B2876" w:rsidRPr="00902912" w:rsidRDefault="009511E2" w:rsidP="00F51A44">
      <w:pPr>
        <w:pStyle w:val="a3"/>
        <w:widowControl w:val="0"/>
        <w:tabs>
          <w:tab w:val="left" w:pos="939"/>
          <w:tab w:val="left" w:pos="993"/>
        </w:tabs>
        <w:suppressAutoHyphens/>
        <w:ind w:left="0" w:firstLine="709"/>
        <w:contextualSpacing w:val="0"/>
        <w:jc w:val="center"/>
        <w:rPr>
          <w:color w:val="000000" w:themeColor="text1"/>
          <w:szCs w:val="28"/>
        </w:rPr>
      </w:pPr>
      <w:r w:rsidRPr="00902912">
        <w:rPr>
          <w:color w:val="000000" w:themeColor="text1"/>
          <w:szCs w:val="28"/>
        </w:rPr>
        <w:t xml:space="preserve">Рисунок </w:t>
      </w:r>
      <w:r w:rsidR="004C5011" w:rsidRPr="00902912">
        <w:rPr>
          <w:color w:val="000000" w:themeColor="text1"/>
          <w:szCs w:val="28"/>
        </w:rPr>
        <w:t>9</w:t>
      </w:r>
      <w:r w:rsidR="00602793" w:rsidRPr="00902912">
        <w:rPr>
          <w:color w:val="000000" w:themeColor="text1"/>
          <w:szCs w:val="28"/>
        </w:rPr>
        <w:t xml:space="preserve"> </w:t>
      </w:r>
      <w:r w:rsidRPr="00902912">
        <w:rPr>
          <w:color w:val="000000" w:themeColor="text1"/>
          <w:szCs w:val="28"/>
        </w:rPr>
        <w:t xml:space="preserve">– </w:t>
      </w:r>
      <w:r w:rsidR="000B2876" w:rsidRPr="00902912">
        <w:rPr>
          <w:color w:val="000000" w:themeColor="text1"/>
          <w:szCs w:val="28"/>
        </w:rPr>
        <w:t>Осведомлены ли Вы о проводимых в стране мероприятиях, направленных на восстановление и воспроизводство леса?</w:t>
      </w:r>
    </w:p>
    <w:p w14:paraId="7899536C" w14:textId="77777777" w:rsidR="00F4442E" w:rsidRPr="00902912" w:rsidRDefault="00F4442E" w:rsidP="00FD05DF">
      <w:pPr>
        <w:widowControl w:val="0"/>
        <w:ind w:firstLine="709"/>
        <w:rPr>
          <w:color w:val="000000" w:themeColor="text1"/>
          <w:szCs w:val="28"/>
        </w:rPr>
      </w:pPr>
    </w:p>
    <w:p w14:paraId="2D2244E8" w14:textId="77777777" w:rsidR="0032136D" w:rsidRDefault="002745BB" w:rsidP="00FD05DF">
      <w:pPr>
        <w:widowControl w:val="0"/>
        <w:ind w:firstLine="709"/>
        <w:rPr>
          <w:color w:val="000000" w:themeColor="text1"/>
          <w:szCs w:val="28"/>
        </w:rPr>
      </w:pPr>
      <w:r w:rsidRPr="00902912">
        <w:rPr>
          <w:color w:val="000000" w:themeColor="text1"/>
          <w:szCs w:val="28"/>
        </w:rPr>
        <w:t>О</w:t>
      </w:r>
      <w:r w:rsidR="00297DBE" w:rsidRPr="00902912">
        <w:rPr>
          <w:color w:val="000000" w:themeColor="text1"/>
          <w:szCs w:val="28"/>
        </w:rPr>
        <w:t>ценк</w:t>
      </w:r>
      <w:r w:rsidRPr="00902912">
        <w:rPr>
          <w:color w:val="000000" w:themeColor="text1"/>
          <w:szCs w:val="28"/>
        </w:rPr>
        <w:t>а</w:t>
      </w:r>
      <w:r w:rsidR="00297DBE" w:rsidRPr="00902912">
        <w:rPr>
          <w:color w:val="000000" w:themeColor="text1"/>
          <w:szCs w:val="28"/>
        </w:rPr>
        <w:t xml:space="preserve"> ответов на вопрос анкеты: «Принимали ли Вы участие в экологических акциях по посадке деревьев?»</w:t>
      </w:r>
      <w:r w:rsidRPr="00902912">
        <w:rPr>
          <w:color w:val="000000" w:themeColor="text1"/>
          <w:szCs w:val="28"/>
        </w:rPr>
        <w:t xml:space="preserve"> позволила выявить, что </w:t>
      </w:r>
      <w:r w:rsidR="0032136D" w:rsidRPr="00902912">
        <w:rPr>
          <w:color w:val="000000" w:themeColor="text1"/>
          <w:szCs w:val="28"/>
        </w:rPr>
        <w:t xml:space="preserve">61% анкетируемых не принимали никогда участие в экологических акциях по посадке деревьев, 21% анкетируемых принимали участие с семьей в акциях по посадке деревьев, 10% анкетируемых принимали участие как волонтер, 8% анкетируемых – в составе </w:t>
      </w:r>
      <w:r w:rsidR="00FC4BC4" w:rsidRPr="00902912">
        <w:rPr>
          <w:color w:val="000000" w:themeColor="text1"/>
          <w:szCs w:val="28"/>
        </w:rPr>
        <w:t>трудового коллектива (рисунок 10</w:t>
      </w:r>
      <w:r w:rsidR="0032136D" w:rsidRPr="00902912">
        <w:rPr>
          <w:color w:val="000000" w:themeColor="text1"/>
          <w:szCs w:val="28"/>
        </w:rPr>
        <w:t>).</w:t>
      </w:r>
    </w:p>
    <w:p w14:paraId="093C948D" w14:textId="77777777" w:rsidR="0079510D" w:rsidRPr="00902912" w:rsidRDefault="0079510D" w:rsidP="00FD05DF">
      <w:pPr>
        <w:widowControl w:val="0"/>
        <w:ind w:firstLine="709"/>
        <w:rPr>
          <w:color w:val="000000" w:themeColor="text1"/>
          <w:szCs w:val="28"/>
        </w:rPr>
      </w:pPr>
    </w:p>
    <w:p w14:paraId="16BA36B3" w14:textId="77777777" w:rsidR="00375D2A" w:rsidRPr="00902912" w:rsidRDefault="009511E2" w:rsidP="00FD05DF">
      <w:pPr>
        <w:widowControl w:val="0"/>
        <w:rPr>
          <w:color w:val="000000" w:themeColor="text1"/>
          <w:szCs w:val="28"/>
        </w:rPr>
      </w:pPr>
      <w:r w:rsidRPr="00902912">
        <w:rPr>
          <w:noProof/>
          <w:color w:val="000000" w:themeColor="text1"/>
          <w:szCs w:val="28"/>
          <w:lang w:eastAsia="ru-RU"/>
        </w:rPr>
        <w:drawing>
          <wp:inline distT="0" distB="0" distL="0" distR="0" wp14:anchorId="6C428F0D" wp14:editId="5076CFAC">
            <wp:extent cx="6101715" cy="1765189"/>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0D13045" w14:textId="77777777" w:rsidR="004608CD" w:rsidRPr="00902912" w:rsidRDefault="009511E2" w:rsidP="00FD05DF">
      <w:pPr>
        <w:pStyle w:val="a3"/>
        <w:widowControl w:val="0"/>
        <w:tabs>
          <w:tab w:val="left" w:pos="939"/>
          <w:tab w:val="left" w:pos="993"/>
        </w:tabs>
        <w:suppressAutoHyphens/>
        <w:ind w:left="0" w:firstLine="709"/>
        <w:contextualSpacing w:val="0"/>
        <w:jc w:val="center"/>
        <w:rPr>
          <w:color w:val="000000" w:themeColor="text1"/>
          <w:szCs w:val="28"/>
        </w:rPr>
      </w:pPr>
      <w:r w:rsidRPr="00902912">
        <w:rPr>
          <w:color w:val="000000" w:themeColor="text1"/>
          <w:szCs w:val="28"/>
        </w:rPr>
        <w:t xml:space="preserve">Рисунок </w:t>
      </w:r>
      <w:r w:rsidR="00FC4BC4" w:rsidRPr="00902912">
        <w:rPr>
          <w:color w:val="000000" w:themeColor="text1"/>
          <w:szCs w:val="28"/>
        </w:rPr>
        <w:t>10</w:t>
      </w:r>
      <w:r w:rsidR="00602793" w:rsidRPr="00902912">
        <w:rPr>
          <w:color w:val="000000" w:themeColor="text1"/>
          <w:szCs w:val="28"/>
        </w:rPr>
        <w:t xml:space="preserve"> </w:t>
      </w:r>
      <w:r w:rsidRPr="00902912">
        <w:rPr>
          <w:color w:val="000000" w:themeColor="text1"/>
          <w:szCs w:val="28"/>
        </w:rPr>
        <w:t xml:space="preserve">– </w:t>
      </w:r>
      <w:r w:rsidR="004608CD" w:rsidRPr="00902912">
        <w:rPr>
          <w:color w:val="000000" w:themeColor="text1"/>
          <w:szCs w:val="28"/>
        </w:rPr>
        <w:t>Принимали ли Вы участие в экологических акциях по посадке деревьев?</w:t>
      </w:r>
    </w:p>
    <w:p w14:paraId="7435863A" w14:textId="77777777" w:rsidR="00FC4BC4" w:rsidRPr="00902912" w:rsidRDefault="00FC4BC4" w:rsidP="00FD05DF">
      <w:pPr>
        <w:widowControl w:val="0"/>
        <w:ind w:firstLine="709"/>
        <w:rPr>
          <w:color w:val="000000" w:themeColor="text1"/>
          <w:szCs w:val="28"/>
        </w:rPr>
      </w:pPr>
    </w:p>
    <w:p w14:paraId="446B63FF" w14:textId="77777777" w:rsidR="00BA6E0F" w:rsidRPr="00902912" w:rsidRDefault="00260C6D" w:rsidP="00FD05DF">
      <w:pPr>
        <w:widowControl w:val="0"/>
        <w:ind w:firstLine="709"/>
        <w:rPr>
          <w:color w:val="000000" w:themeColor="text1"/>
          <w:szCs w:val="28"/>
        </w:rPr>
      </w:pPr>
      <w:r w:rsidRPr="00902912">
        <w:rPr>
          <w:color w:val="000000" w:themeColor="text1"/>
          <w:szCs w:val="28"/>
        </w:rPr>
        <w:t>Ответы анкетируемых на вопрос анкеты</w:t>
      </w:r>
      <w:r w:rsidR="00BA6E0F" w:rsidRPr="00902912">
        <w:rPr>
          <w:color w:val="000000" w:themeColor="text1"/>
          <w:szCs w:val="28"/>
        </w:rPr>
        <w:t xml:space="preserve">: «Как изменилось состояние леса в стране за последние 5 лет?» в процентном соотношении </w:t>
      </w:r>
      <w:r w:rsidR="006B6F1E" w:rsidRPr="00902912">
        <w:rPr>
          <w:color w:val="000000" w:themeColor="text1"/>
          <w:szCs w:val="28"/>
        </w:rPr>
        <w:t xml:space="preserve">отразили, что </w:t>
      </w:r>
      <w:r w:rsidR="00BA6E0F" w:rsidRPr="00902912">
        <w:rPr>
          <w:color w:val="000000" w:themeColor="text1"/>
          <w:szCs w:val="28"/>
        </w:rPr>
        <w:t>62%</w:t>
      </w:r>
      <w:r w:rsidR="004E421F" w:rsidRPr="00902912">
        <w:rPr>
          <w:color w:val="000000" w:themeColor="text1"/>
          <w:szCs w:val="28"/>
          <w:lang w:val="en-US"/>
        </w:rPr>
        <w:t> </w:t>
      </w:r>
      <w:r w:rsidR="00BA6E0F" w:rsidRPr="00902912">
        <w:rPr>
          <w:color w:val="000000" w:themeColor="text1"/>
          <w:szCs w:val="28"/>
        </w:rPr>
        <w:t xml:space="preserve">анкетируемых уверены, что за последние 5 лет состояние леса в стране ухудшилось, 24% анкетируемых считают, что состояние лесов улучшилось, </w:t>
      </w:r>
      <w:r w:rsidR="00BA6E0F" w:rsidRPr="00902912">
        <w:rPr>
          <w:color w:val="000000" w:themeColor="text1"/>
          <w:szCs w:val="28"/>
        </w:rPr>
        <w:lastRenderedPageBreak/>
        <w:t>14% анкетируемых затруд</w:t>
      </w:r>
      <w:r w:rsidR="006B6F1E" w:rsidRPr="00902912">
        <w:rPr>
          <w:color w:val="000000" w:themeColor="text1"/>
          <w:szCs w:val="28"/>
        </w:rPr>
        <w:t>нились дать ответ</w:t>
      </w:r>
      <w:r w:rsidR="00FC4BC4" w:rsidRPr="00902912">
        <w:rPr>
          <w:color w:val="000000" w:themeColor="text1"/>
          <w:szCs w:val="28"/>
        </w:rPr>
        <w:t xml:space="preserve"> (рисунок 11</w:t>
      </w:r>
      <w:r w:rsidR="00BA6E0F" w:rsidRPr="00902912">
        <w:rPr>
          <w:color w:val="000000" w:themeColor="text1"/>
          <w:szCs w:val="28"/>
        </w:rPr>
        <w:t>).</w:t>
      </w:r>
    </w:p>
    <w:p w14:paraId="66E7F57E" w14:textId="77777777" w:rsidR="00375D2A" w:rsidRPr="00902912" w:rsidRDefault="00375D2A" w:rsidP="00FD05DF">
      <w:pPr>
        <w:widowControl w:val="0"/>
        <w:ind w:firstLine="709"/>
        <w:rPr>
          <w:color w:val="000000" w:themeColor="text1"/>
          <w:szCs w:val="28"/>
        </w:rPr>
      </w:pPr>
    </w:p>
    <w:p w14:paraId="6BC1C407" w14:textId="77777777" w:rsidR="009511E2" w:rsidRPr="00902912" w:rsidRDefault="002430C9" w:rsidP="00FD05DF">
      <w:pPr>
        <w:widowControl w:val="0"/>
        <w:rPr>
          <w:color w:val="000000" w:themeColor="text1"/>
          <w:szCs w:val="28"/>
        </w:rPr>
      </w:pPr>
      <w:r w:rsidRPr="00902912">
        <w:rPr>
          <w:noProof/>
          <w:color w:val="000000" w:themeColor="text1"/>
          <w:szCs w:val="28"/>
          <w:lang w:eastAsia="ru-RU"/>
        </w:rPr>
        <w:drawing>
          <wp:inline distT="0" distB="0" distL="0" distR="0" wp14:anchorId="7909CD53" wp14:editId="0816F32D">
            <wp:extent cx="6101715" cy="1820849"/>
            <wp:effectExtent l="0" t="0" r="0" b="0"/>
            <wp:docPr id="17" name="Диаграмма 17">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38A37E8" w14:textId="77777777" w:rsidR="00B855FE" w:rsidRPr="00902912" w:rsidRDefault="009511E2" w:rsidP="00F51A44">
      <w:pPr>
        <w:pStyle w:val="a3"/>
        <w:widowControl w:val="0"/>
        <w:tabs>
          <w:tab w:val="left" w:pos="939"/>
          <w:tab w:val="left" w:pos="993"/>
        </w:tabs>
        <w:suppressAutoHyphens/>
        <w:ind w:left="0" w:firstLine="709"/>
        <w:contextualSpacing w:val="0"/>
        <w:jc w:val="center"/>
        <w:rPr>
          <w:color w:val="000000" w:themeColor="text1"/>
          <w:szCs w:val="28"/>
        </w:rPr>
      </w:pPr>
      <w:r w:rsidRPr="00902912">
        <w:rPr>
          <w:color w:val="000000" w:themeColor="text1"/>
          <w:szCs w:val="28"/>
        </w:rPr>
        <w:t xml:space="preserve">Рисунок </w:t>
      </w:r>
      <w:r w:rsidR="00FC4BC4" w:rsidRPr="00902912">
        <w:rPr>
          <w:color w:val="000000" w:themeColor="text1"/>
          <w:szCs w:val="28"/>
        </w:rPr>
        <w:t>11</w:t>
      </w:r>
      <w:r w:rsidR="00602793" w:rsidRPr="00902912">
        <w:rPr>
          <w:color w:val="000000" w:themeColor="text1"/>
          <w:szCs w:val="28"/>
        </w:rPr>
        <w:t xml:space="preserve"> </w:t>
      </w:r>
      <w:r w:rsidR="00B67C8E" w:rsidRPr="00902912">
        <w:rPr>
          <w:color w:val="000000" w:themeColor="text1"/>
          <w:szCs w:val="28"/>
        </w:rPr>
        <w:t xml:space="preserve">– </w:t>
      </w:r>
      <w:r w:rsidR="00B855FE" w:rsidRPr="00902912">
        <w:rPr>
          <w:color w:val="000000" w:themeColor="text1"/>
          <w:szCs w:val="28"/>
        </w:rPr>
        <w:t>Как изменилось состояние леса в стране за последние 5</w:t>
      </w:r>
      <w:r w:rsidR="004E421F" w:rsidRPr="00902912">
        <w:rPr>
          <w:color w:val="000000" w:themeColor="text1"/>
          <w:szCs w:val="28"/>
          <w:lang w:val="en-US"/>
        </w:rPr>
        <w:t> </w:t>
      </w:r>
      <w:r w:rsidR="00B855FE" w:rsidRPr="00902912">
        <w:rPr>
          <w:color w:val="000000" w:themeColor="text1"/>
          <w:szCs w:val="28"/>
        </w:rPr>
        <w:t>лет?</w:t>
      </w:r>
    </w:p>
    <w:p w14:paraId="688F8064" w14:textId="77777777" w:rsidR="004608CD" w:rsidRPr="00902912" w:rsidRDefault="004608CD" w:rsidP="00FD05DF">
      <w:pPr>
        <w:pStyle w:val="a3"/>
        <w:widowControl w:val="0"/>
        <w:tabs>
          <w:tab w:val="left" w:pos="939"/>
          <w:tab w:val="left" w:pos="993"/>
        </w:tabs>
        <w:ind w:left="0" w:firstLine="709"/>
        <w:contextualSpacing w:val="0"/>
        <w:rPr>
          <w:color w:val="000000" w:themeColor="text1"/>
          <w:szCs w:val="28"/>
          <w:lang w:val="en-US"/>
        </w:rPr>
      </w:pPr>
    </w:p>
    <w:p w14:paraId="643D769C" w14:textId="77777777" w:rsidR="0032136D" w:rsidRPr="00902912" w:rsidRDefault="0032136D" w:rsidP="00FD05DF">
      <w:pPr>
        <w:widowControl w:val="0"/>
        <w:ind w:firstLine="709"/>
        <w:rPr>
          <w:color w:val="000000" w:themeColor="text1"/>
          <w:szCs w:val="28"/>
        </w:rPr>
      </w:pPr>
      <w:r w:rsidRPr="00902912">
        <w:rPr>
          <w:color w:val="000000" w:themeColor="text1"/>
          <w:szCs w:val="28"/>
          <w:shd w:val="clear" w:color="auto" w:fill="FFFFFF"/>
        </w:rPr>
        <w:t xml:space="preserve">На вопрос: «Какие мероприятия помогут сохранить лес?» </w:t>
      </w:r>
      <w:r w:rsidRPr="00902912">
        <w:rPr>
          <w:color w:val="000000" w:themeColor="text1"/>
          <w:szCs w:val="28"/>
        </w:rPr>
        <w:t>96% анкетируемых ответили, что уборка мусора поможет сохранить лес, 88% анкетируемых полагают, что посадка деревьев способна сохранить лес, 79% анкетируемых</w:t>
      </w:r>
      <w:r w:rsidR="006B6F1E" w:rsidRPr="00902912">
        <w:rPr>
          <w:color w:val="000000" w:themeColor="text1"/>
          <w:szCs w:val="28"/>
        </w:rPr>
        <w:t xml:space="preserve"> высказали мнение</w:t>
      </w:r>
      <w:r w:rsidRPr="00902912">
        <w:rPr>
          <w:color w:val="000000" w:themeColor="text1"/>
          <w:szCs w:val="28"/>
        </w:rPr>
        <w:t>, что эколо</w:t>
      </w:r>
      <w:r w:rsidR="000E11AB" w:rsidRPr="00902912">
        <w:rPr>
          <w:color w:val="000000" w:themeColor="text1"/>
          <w:szCs w:val="28"/>
        </w:rPr>
        <w:t>гические акции могут способствовать сохранению</w:t>
      </w:r>
      <w:r w:rsidRPr="00902912">
        <w:rPr>
          <w:color w:val="000000" w:themeColor="text1"/>
          <w:szCs w:val="28"/>
        </w:rPr>
        <w:t xml:space="preserve"> лес</w:t>
      </w:r>
      <w:r w:rsidR="000E11AB" w:rsidRPr="00902912">
        <w:rPr>
          <w:color w:val="000000" w:themeColor="text1"/>
          <w:szCs w:val="28"/>
        </w:rPr>
        <w:t>а</w:t>
      </w:r>
      <w:r w:rsidRPr="00902912">
        <w:rPr>
          <w:color w:val="000000" w:themeColor="text1"/>
          <w:szCs w:val="28"/>
        </w:rPr>
        <w:t>, 75% анкетируе</w:t>
      </w:r>
      <w:r w:rsidR="006B6F1E" w:rsidRPr="00902912">
        <w:rPr>
          <w:color w:val="000000" w:themeColor="text1"/>
          <w:szCs w:val="28"/>
        </w:rPr>
        <w:t>мых в качестве решения данной проблемы назвали</w:t>
      </w:r>
      <w:r w:rsidRPr="00902912">
        <w:rPr>
          <w:color w:val="000000" w:themeColor="text1"/>
          <w:szCs w:val="28"/>
        </w:rPr>
        <w:t xml:space="preserve"> форумы по охране природы</w:t>
      </w:r>
      <w:r w:rsidR="00FC4BC4" w:rsidRPr="00902912">
        <w:rPr>
          <w:color w:val="000000" w:themeColor="text1"/>
          <w:szCs w:val="28"/>
        </w:rPr>
        <w:t xml:space="preserve"> (рисунок 12</w:t>
      </w:r>
      <w:r w:rsidR="006159BC" w:rsidRPr="00902912">
        <w:rPr>
          <w:color w:val="000000" w:themeColor="text1"/>
          <w:szCs w:val="28"/>
        </w:rPr>
        <w:t>)</w:t>
      </w:r>
      <w:r w:rsidRPr="00902912">
        <w:rPr>
          <w:color w:val="000000" w:themeColor="text1"/>
          <w:szCs w:val="28"/>
        </w:rPr>
        <w:t>.</w:t>
      </w:r>
    </w:p>
    <w:p w14:paraId="24FC294C" w14:textId="77777777" w:rsidR="00375D2A" w:rsidRPr="00902912" w:rsidRDefault="00375D2A" w:rsidP="00FD05DF">
      <w:pPr>
        <w:widowControl w:val="0"/>
        <w:ind w:firstLine="709"/>
        <w:rPr>
          <w:noProof/>
          <w:color w:val="000000" w:themeColor="text1"/>
          <w:szCs w:val="28"/>
          <w:lang w:eastAsia="ru-RU"/>
        </w:rPr>
      </w:pPr>
    </w:p>
    <w:p w14:paraId="78C90E4A" w14:textId="77777777" w:rsidR="00DF36B5" w:rsidRPr="00902912" w:rsidRDefault="00DF36B5" w:rsidP="00FD05DF">
      <w:pPr>
        <w:widowControl w:val="0"/>
        <w:rPr>
          <w:color w:val="000000" w:themeColor="text1"/>
          <w:szCs w:val="28"/>
        </w:rPr>
      </w:pPr>
      <w:r w:rsidRPr="00902912">
        <w:rPr>
          <w:noProof/>
          <w:color w:val="000000" w:themeColor="text1"/>
          <w:szCs w:val="28"/>
          <w:lang w:eastAsia="ru-RU"/>
        </w:rPr>
        <w:drawing>
          <wp:inline distT="0" distB="0" distL="0" distR="0" wp14:anchorId="737BA8F0" wp14:editId="6A0CE3BD">
            <wp:extent cx="6101715" cy="18288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4362A3D" w14:textId="77777777" w:rsidR="009511E2" w:rsidRPr="00902912" w:rsidRDefault="00A97783" w:rsidP="00FD05DF">
      <w:pPr>
        <w:widowControl w:val="0"/>
        <w:tabs>
          <w:tab w:val="left" w:pos="709"/>
        </w:tabs>
        <w:ind w:firstLine="709"/>
        <w:jc w:val="center"/>
        <w:rPr>
          <w:color w:val="000000" w:themeColor="text1"/>
          <w:szCs w:val="28"/>
          <w:lang w:val="en-US"/>
        </w:rPr>
      </w:pPr>
      <w:r w:rsidRPr="00902912">
        <w:rPr>
          <w:color w:val="000000" w:themeColor="text1"/>
          <w:szCs w:val="28"/>
        </w:rPr>
        <w:t xml:space="preserve">Рисунок </w:t>
      </w:r>
      <w:r w:rsidR="00FC4BC4" w:rsidRPr="00902912">
        <w:rPr>
          <w:color w:val="000000" w:themeColor="text1"/>
          <w:szCs w:val="28"/>
        </w:rPr>
        <w:t>12</w:t>
      </w:r>
      <w:r w:rsidR="00602793" w:rsidRPr="00902912">
        <w:rPr>
          <w:color w:val="000000" w:themeColor="text1"/>
          <w:szCs w:val="28"/>
        </w:rPr>
        <w:t xml:space="preserve"> </w:t>
      </w:r>
      <w:r w:rsidRPr="00902912">
        <w:rPr>
          <w:color w:val="000000" w:themeColor="text1"/>
          <w:szCs w:val="28"/>
        </w:rPr>
        <w:t xml:space="preserve">– </w:t>
      </w:r>
      <w:r w:rsidR="00B855FE" w:rsidRPr="00902912">
        <w:rPr>
          <w:color w:val="000000" w:themeColor="text1"/>
          <w:szCs w:val="28"/>
          <w:shd w:val="clear" w:color="auto" w:fill="FFFFFF"/>
        </w:rPr>
        <w:t>Какие мероприятия помогут сохранить лес?</w:t>
      </w:r>
    </w:p>
    <w:p w14:paraId="3CFF3BA7" w14:textId="77777777" w:rsidR="00FC4BC4" w:rsidRPr="00902912" w:rsidRDefault="00FC4BC4" w:rsidP="00FD05DF">
      <w:pPr>
        <w:widowControl w:val="0"/>
        <w:ind w:firstLine="709"/>
        <w:rPr>
          <w:color w:val="000000" w:themeColor="text1"/>
          <w:szCs w:val="28"/>
        </w:rPr>
      </w:pPr>
    </w:p>
    <w:p w14:paraId="26A0592D" w14:textId="77777777" w:rsidR="00903350" w:rsidRPr="00902912" w:rsidRDefault="00191BBC" w:rsidP="00FD05DF">
      <w:pPr>
        <w:widowControl w:val="0"/>
        <w:ind w:firstLine="709"/>
        <w:rPr>
          <w:color w:val="000000" w:themeColor="text1"/>
          <w:szCs w:val="28"/>
        </w:rPr>
      </w:pPr>
      <w:r w:rsidRPr="00902912">
        <w:rPr>
          <w:color w:val="000000" w:themeColor="text1"/>
          <w:szCs w:val="28"/>
        </w:rPr>
        <w:t>Подводя итог вышеприведенному анкетированию</w:t>
      </w:r>
      <w:r w:rsidR="006A70C6" w:rsidRPr="00902912">
        <w:rPr>
          <w:color w:val="000000" w:themeColor="text1"/>
          <w:szCs w:val="28"/>
        </w:rPr>
        <w:t xml:space="preserve">, </w:t>
      </w:r>
      <w:r w:rsidRPr="00902912">
        <w:rPr>
          <w:color w:val="000000" w:themeColor="text1"/>
          <w:szCs w:val="28"/>
        </w:rPr>
        <w:t xml:space="preserve">необходимо указать, </w:t>
      </w:r>
      <w:r w:rsidR="006A70C6" w:rsidRPr="00902912">
        <w:rPr>
          <w:color w:val="000000" w:themeColor="text1"/>
          <w:szCs w:val="28"/>
        </w:rPr>
        <w:t xml:space="preserve">что </w:t>
      </w:r>
      <w:r w:rsidR="00903350" w:rsidRPr="00902912">
        <w:rPr>
          <w:color w:val="000000" w:themeColor="text1"/>
          <w:szCs w:val="28"/>
        </w:rPr>
        <w:t>п</w:t>
      </w:r>
      <w:r w:rsidR="00735AD3" w:rsidRPr="00902912">
        <w:rPr>
          <w:color w:val="000000" w:themeColor="text1"/>
          <w:szCs w:val="28"/>
        </w:rPr>
        <w:t xml:space="preserve">роблема </w:t>
      </w:r>
      <w:r w:rsidR="00903350" w:rsidRPr="00902912">
        <w:rPr>
          <w:color w:val="000000" w:themeColor="text1"/>
          <w:szCs w:val="28"/>
        </w:rPr>
        <w:t>сохранения</w:t>
      </w:r>
      <w:r w:rsidR="00735AD3" w:rsidRPr="00902912">
        <w:rPr>
          <w:color w:val="000000" w:themeColor="text1"/>
          <w:szCs w:val="28"/>
        </w:rPr>
        <w:t xml:space="preserve"> ле</w:t>
      </w:r>
      <w:r w:rsidR="006A70C6" w:rsidRPr="00902912">
        <w:rPr>
          <w:color w:val="000000" w:themeColor="text1"/>
          <w:szCs w:val="28"/>
        </w:rPr>
        <w:t>са</w:t>
      </w:r>
      <w:r w:rsidR="00735AD3" w:rsidRPr="00902912">
        <w:rPr>
          <w:color w:val="000000" w:themeColor="text1"/>
          <w:szCs w:val="28"/>
        </w:rPr>
        <w:t xml:space="preserve"> </w:t>
      </w:r>
      <w:r w:rsidR="006D2031" w:rsidRPr="00902912">
        <w:rPr>
          <w:color w:val="000000" w:themeColor="text1"/>
          <w:szCs w:val="28"/>
        </w:rPr>
        <w:t>в России</w:t>
      </w:r>
      <w:r w:rsidR="006A70C6" w:rsidRPr="00902912">
        <w:rPr>
          <w:color w:val="000000" w:themeColor="text1"/>
          <w:szCs w:val="28"/>
        </w:rPr>
        <w:t xml:space="preserve"> в настоящее время является актуальной</w:t>
      </w:r>
      <w:r w:rsidR="00735AD3" w:rsidRPr="00902912">
        <w:rPr>
          <w:color w:val="000000" w:themeColor="text1"/>
          <w:szCs w:val="28"/>
        </w:rPr>
        <w:t xml:space="preserve">, </w:t>
      </w:r>
      <w:r w:rsidR="006A70C6" w:rsidRPr="00902912">
        <w:rPr>
          <w:color w:val="000000" w:themeColor="text1"/>
          <w:szCs w:val="28"/>
        </w:rPr>
        <w:t xml:space="preserve">так как </w:t>
      </w:r>
      <w:r w:rsidR="00FD6AA3" w:rsidRPr="00902912">
        <w:rPr>
          <w:color w:val="000000" w:themeColor="text1"/>
          <w:szCs w:val="28"/>
        </w:rPr>
        <w:t>значение леса в жизни человека неоценимо, он играет значительную роль во многих сферах его жизнедеятельности</w:t>
      </w:r>
      <w:r w:rsidR="00735AD3" w:rsidRPr="00902912">
        <w:rPr>
          <w:color w:val="000000" w:themeColor="text1"/>
          <w:szCs w:val="28"/>
        </w:rPr>
        <w:t xml:space="preserve">. </w:t>
      </w:r>
      <w:r w:rsidR="00FD6AA3" w:rsidRPr="00902912">
        <w:rPr>
          <w:color w:val="000000" w:themeColor="text1"/>
          <w:spacing w:val="-4"/>
          <w:szCs w:val="28"/>
          <w:shd w:val="clear" w:color="auto" w:fill="FFFFFF"/>
        </w:rPr>
        <w:t>С одной стороны, лес, явля</w:t>
      </w:r>
      <w:r w:rsidR="00FD6AA3" w:rsidRPr="00902912">
        <w:rPr>
          <w:color w:val="000000" w:themeColor="text1"/>
          <w:spacing w:val="-4"/>
          <w:szCs w:val="28"/>
          <w:shd w:val="clear" w:color="auto" w:fill="FFFFFF"/>
        </w:rPr>
        <w:lastRenderedPageBreak/>
        <w:t xml:space="preserve">ясь одной из главных составляющих частей окружающей среды человека, в большой степени </w:t>
      </w:r>
      <w:r w:rsidRPr="00902912">
        <w:rPr>
          <w:color w:val="000000" w:themeColor="text1"/>
          <w:spacing w:val="-4"/>
          <w:szCs w:val="28"/>
          <w:shd w:val="clear" w:color="auto" w:fill="FFFFFF"/>
        </w:rPr>
        <w:t xml:space="preserve">он </w:t>
      </w:r>
      <w:r w:rsidR="00FD6AA3" w:rsidRPr="00902912">
        <w:rPr>
          <w:color w:val="000000" w:themeColor="text1"/>
          <w:spacing w:val="-4"/>
          <w:szCs w:val="28"/>
          <w:shd w:val="clear" w:color="auto" w:fill="FFFFFF"/>
        </w:rPr>
        <w:t xml:space="preserve">влияет на климат, наличие чистой воды, чистого воздуха, защищает сельскохозяйственные земли, обеспечивает места для комфортного проживания и отдыха людей, сохраняет разнообразие живой природы. С другой стороны, лес </w:t>
      </w:r>
      <w:r w:rsidR="00F4442E" w:rsidRPr="00902912">
        <w:rPr>
          <w:color w:val="000000" w:themeColor="text1"/>
          <w:spacing w:val="-4"/>
          <w:szCs w:val="28"/>
          <w:shd w:val="clear" w:color="auto" w:fill="FFFFFF"/>
        </w:rPr>
        <w:t xml:space="preserve">– </w:t>
      </w:r>
      <w:r w:rsidR="00FD6AA3" w:rsidRPr="00902912">
        <w:rPr>
          <w:color w:val="000000" w:themeColor="text1"/>
          <w:spacing w:val="-4"/>
          <w:szCs w:val="28"/>
          <w:shd w:val="clear" w:color="auto" w:fill="FFFFFF"/>
        </w:rPr>
        <w:t>источник множества материальных ресурсов, без которых человек не может обойтись. Вред, наносимы</w:t>
      </w:r>
      <w:r w:rsidR="006E6CF8" w:rsidRPr="00902912">
        <w:rPr>
          <w:color w:val="000000" w:themeColor="text1"/>
          <w:spacing w:val="-4"/>
          <w:szCs w:val="28"/>
          <w:shd w:val="clear" w:color="auto" w:fill="FFFFFF"/>
        </w:rPr>
        <w:t>й</w:t>
      </w:r>
      <w:r w:rsidR="00FD6AA3" w:rsidRPr="00902912">
        <w:rPr>
          <w:color w:val="000000" w:themeColor="text1"/>
          <w:spacing w:val="-4"/>
          <w:szCs w:val="28"/>
          <w:shd w:val="clear" w:color="auto" w:fill="FFFFFF"/>
        </w:rPr>
        <w:t xml:space="preserve"> лесу человеком, </w:t>
      </w:r>
      <w:r w:rsidR="00FD6AA3" w:rsidRPr="00902912">
        <w:rPr>
          <w:color w:val="000000" w:themeColor="text1"/>
          <w:szCs w:val="28"/>
          <w:shd w:val="clear" w:color="auto" w:fill="FFFFFF"/>
        </w:rPr>
        <w:t>может привести к серьезному нарушению экологического равновесия в приро</w:t>
      </w:r>
      <w:r w:rsidRPr="00902912">
        <w:rPr>
          <w:color w:val="000000" w:themeColor="text1"/>
          <w:szCs w:val="28"/>
          <w:shd w:val="clear" w:color="auto" w:fill="FFFFFF"/>
        </w:rPr>
        <w:t xml:space="preserve">де, анкетируемые </w:t>
      </w:r>
      <w:r w:rsidR="00FD6AA3" w:rsidRPr="00902912">
        <w:rPr>
          <w:color w:val="000000" w:themeColor="text1"/>
          <w:szCs w:val="28"/>
          <w:shd w:val="clear" w:color="auto" w:fill="FFFFFF"/>
        </w:rPr>
        <w:t xml:space="preserve">это понимают, но, при этом </w:t>
      </w:r>
      <w:r w:rsidR="00903350" w:rsidRPr="00902912">
        <w:rPr>
          <w:color w:val="000000" w:themeColor="text1"/>
          <w:szCs w:val="28"/>
        </w:rPr>
        <w:t>многие</w:t>
      </w:r>
      <w:r w:rsidR="00FD6AA3" w:rsidRPr="00902912">
        <w:rPr>
          <w:color w:val="000000" w:themeColor="text1"/>
          <w:szCs w:val="28"/>
        </w:rPr>
        <w:t xml:space="preserve"> из них не придерживаются правил поведения в лесу</w:t>
      </w:r>
      <w:r w:rsidR="00903350" w:rsidRPr="00902912">
        <w:rPr>
          <w:color w:val="000000" w:themeColor="text1"/>
          <w:szCs w:val="28"/>
        </w:rPr>
        <w:t xml:space="preserve">. </w:t>
      </w:r>
      <w:r w:rsidR="0043498A" w:rsidRPr="00902912">
        <w:rPr>
          <w:color w:val="000000" w:themeColor="text1"/>
          <w:szCs w:val="28"/>
        </w:rPr>
        <w:t xml:space="preserve">При этом многие </w:t>
      </w:r>
      <w:r w:rsidRPr="00902912">
        <w:rPr>
          <w:color w:val="000000" w:themeColor="text1"/>
          <w:szCs w:val="28"/>
        </w:rPr>
        <w:t xml:space="preserve">анкетируемые </w:t>
      </w:r>
      <w:r w:rsidR="0043498A" w:rsidRPr="00902912">
        <w:rPr>
          <w:color w:val="000000" w:themeColor="text1"/>
          <w:szCs w:val="28"/>
        </w:rPr>
        <w:t xml:space="preserve">осознают необходимость сохранения и восстановления леса, принимают участие в различных акциях, направленных на </w:t>
      </w:r>
      <w:r w:rsidRPr="00902912">
        <w:rPr>
          <w:color w:val="000000" w:themeColor="text1"/>
          <w:szCs w:val="28"/>
        </w:rPr>
        <w:t xml:space="preserve">его </w:t>
      </w:r>
      <w:r w:rsidR="0043498A" w:rsidRPr="00902912">
        <w:rPr>
          <w:color w:val="000000" w:themeColor="text1"/>
          <w:szCs w:val="28"/>
        </w:rPr>
        <w:t>восстанов</w:t>
      </w:r>
      <w:r w:rsidRPr="00902912">
        <w:rPr>
          <w:color w:val="000000" w:themeColor="text1"/>
          <w:szCs w:val="28"/>
        </w:rPr>
        <w:t>ление</w:t>
      </w:r>
      <w:r w:rsidR="0043498A" w:rsidRPr="00902912">
        <w:rPr>
          <w:color w:val="000000" w:themeColor="text1"/>
          <w:szCs w:val="28"/>
        </w:rPr>
        <w:t>.</w:t>
      </w:r>
    </w:p>
    <w:p w14:paraId="7089CF36" w14:textId="77777777" w:rsidR="00AF364D" w:rsidRPr="00902912" w:rsidRDefault="00AF364D" w:rsidP="00AF364D">
      <w:pPr>
        <w:widowControl w:val="0"/>
        <w:ind w:firstLine="709"/>
        <w:rPr>
          <w:color w:val="000000" w:themeColor="text1"/>
          <w:szCs w:val="28"/>
        </w:rPr>
      </w:pPr>
    </w:p>
    <w:p w14:paraId="71DF4FD6" w14:textId="77777777" w:rsidR="00F474F5" w:rsidRPr="00902912" w:rsidRDefault="00FC4BC4" w:rsidP="00AF364D">
      <w:pPr>
        <w:pStyle w:val="3"/>
        <w:keepNext w:val="0"/>
        <w:keepLines w:val="0"/>
        <w:widowControl w:val="0"/>
        <w:ind w:firstLine="709"/>
        <w:rPr>
          <w:color w:val="000000" w:themeColor="text1"/>
          <w:szCs w:val="28"/>
        </w:rPr>
      </w:pPr>
      <w:bookmarkStart w:id="8" w:name="_Toc172846735"/>
      <w:r w:rsidRPr="00902912">
        <w:rPr>
          <w:color w:val="000000" w:themeColor="text1"/>
          <w:szCs w:val="28"/>
        </w:rPr>
        <w:t>2.4</w:t>
      </w:r>
      <w:r w:rsidR="006C422F" w:rsidRPr="00902912">
        <w:rPr>
          <w:color w:val="000000" w:themeColor="text1"/>
          <w:szCs w:val="28"/>
        </w:rPr>
        <w:t xml:space="preserve"> </w:t>
      </w:r>
      <w:r w:rsidR="0038478D" w:rsidRPr="00902912">
        <w:rPr>
          <w:color w:val="000000" w:themeColor="text1"/>
          <w:szCs w:val="28"/>
        </w:rPr>
        <w:t>Меры</w:t>
      </w:r>
      <w:r w:rsidR="00F474F5" w:rsidRPr="00902912">
        <w:rPr>
          <w:color w:val="000000" w:themeColor="text1"/>
          <w:szCs w:val="28"/>
        </w:rPr>
        <w:t xml:space="preserve"> по сохранению лес</w:t>
      </w:r>
      <w:r w:rsidR="004B5568" w:rsidRPr="00902912">
        <w:rPr>
          <w:color w:val="000000" w:themeColor="text1"/>
          <w:szCs w:val="28"/>
        </w:rPr>
        <w:t>ов</w:t>
      </w:r>
      <w:r w:rsidR="0038478D" w:rsidRPr="00902912">
        <w:rPr>
          <w:color w:val="000000" w:themeColor="text1"/>
          <w:szCs w:val="28"/>
        </w:rPr>
        <w:t xml:space="preserve"> России</w:t>
      </w:r>
      <w:bookmarkEnd w:id="8"/>
    </w:p>
    <w:p w14:paraId="1F06C373" w14:textId="77777777" w:rsidR="00DC02B7" w:rsidRPr="00902912" w:rsidRDefault="00DC02B7" w:rsidP="00AF364D">
      <w:pPr>
        <w:widowControl w:val="0"/>
        <w:ind w:firstLine="709"/>
        <w:rPr>
          <w:color w:val="000000" w:themeColor="text1"/>
          <w:szCs w:val="28"/>
        </w:rPr>
      </w:pPr>
    </w:p>
    <w:p w14:paraId="6184CC3F" w14:textId="77777777" w:rsidR="00F474F5" w:rsidRPr="00902912" w:rsidRDefault="003167D2" w:rsidP="00AF364D">
      <w:pPr>
        <w:widowControl w:val="0"/>
        <w:ind w:firstLine="709"/>
        <w:rPr>
          <w:color w:val="000000" w:themeColor="text1"/>
          <w:szCs w:val="28"/>
        </w:rPr>
      </w:pPr>
      <w:r w:rsidRPr="00902912">
        <w:rPr>
          <w:color w:val="000000" w:themeColor="text1"/>
          <w:szCs w:val="28"/>
        </w:rPr>
        <w:t>П</w:t>
      </w:r>
      <w:r w:rsidR="00F474F5" w:rsidRPr="00902912">
        <w:rPr>
          <w:color w:val="000000" w:themeColor="text1"/>
          <w:szCs w:val="28"/>
        </w:rPr>
        <w:t xml:space="preserve">роблема </w:t>
      </w:r>
      <w:r w:rsidR="00BA6E0F" w:rsidRPr="00902912">
        <w:rPr>
          <w:color w:val="000000" w:themeColor="text1"/>
          <w:szCs w:val="28"/>
        </w:rPr>
        <w:t>сохранения лесов</w:t>
      </w:r>
      <w:r w:rsidR="0038478D" w:rsidRPr="00902912">
        <w:rPr>
          <w:color w:val="000000" w:themeColor="text1"/>
          <w:szCs w:val="28"/>
        </w:rPr>
        <w:t xml:space="preserve"> России </w:t>
      </w:r>
      <w:r w:rsidR="00F474F5" w:rsidRPr="00902912">
        <w:rPr>
          <w:color w:val="000000" w:themeColor="text1"/>
          <w:szCs w:val="28"/>
        </w:rPr>
        <w:t>стоит остро и требует координации и сосредоточения всех сил и средств.</w:t>
      </w:r>
    </w:p>
    <w:p w14:paraId="3E9C72F1" w14:textId="77777777" w:rsidR="00CD0933" w:rsidRPr="00902912" w:rsidRDefault="003167D2" w:rsidP="00AF364D">
      <w:pPr>
        <w:widowControl w:val="0"/>
        <w:ind w:firstLine="709"/>
        <w:rPr>
          <w:color w:val="000000" w:themeColor="text1"/>
          <w:szCs w:val="28"/>
        </w:rPr>
      </w:pPr>
      <w:r w:rsidRPr="00902912">
        <w:rPr>
          <w:color w:val="000000" w:themeColor="text1"/>
          <w:szCs w:val="28"/>
        </w:rPr>
        <w:t>Необходимо относиться бережно к лесным богатствам, не только брать от леса, но и заботиться о его благополучии.</w:t>
      </w:r>
    </w:p>
    <w:p w14:paraId="12F24A2A" w14:textId="77777777" w:rsidR="00F474F5" w:rsidRPr="00902912" w:rsidRDefault="00715F49" w:rsidP="00AF364D">
      <w:pPr>
        <w:widowControl w:val="0"/>
        <w:ind w:firstLine="709"/>
        <w:rPr>
          <w:color w:val="000000" w:themeColor="text1"/>
          <w:szCs w:val="28"/>
        </w:rPr>
      </w:pPr>
      <w:r w:rsidRPr="00902912">
        <w:rPr>
          <w:color w:val="000000" w:themeColor="text1"/>
          <w:szCs w:val="28"/>
        </w:rPr>
        <w:t xml:space="preserve">Государственная Дума приняла Федеральный закон </w:t>
      </w:r>
      <w:r w:rsidR="000D2D77" w:rsidRPr="00902912">
        <w:rPr>
          <w:color w:val="000000" w:themeColor="text1"/>
          <w:szCs w:val="28"/>
        </w:rPr>
        <w:t>«</w:t>
      </w:r>
      <w:r w:rsidR="00E05C9D" w:rsidRPr="00902912">
        <w:rPr>
          <w:color w:val="000000" w:themeColor="text1"/>
          <w:szCs w:val="28"/>
        </w:rPr>
        <w: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w:t>
      </w:r>
      <w:r w:rsidR="000D2D77" w:rsidRPr="00902912">
        <w:rPr>
          <w:color w:val="000000" w:themeColor="text1"/>
          <w:szCs w:val="28"/>
        </w:rPr>
        <w:t>»</w:t>
      </w:r>
      <w:r w:rsidR="00E05C9D" w:rsidRPr="00902912">
        <w:rPr>
          <w:color w:val="000000" w:themeColor="text1"/>
          <w:szCs w:val="28"/>
        </w:rPr>
        <w:t xml:space="preserve"> от 27.12.2018 </w:t>
      </w:r>
      <w:r w:rsidR="00462129" w:rsidRPr="00902912">
        <w:rPr>
          <w:color w:val="000000" w:themeColor="text1"/>
          <w:szCs w:val="28"/>
        </w:rPr>
        <w:t>№</w:t>
      </w:r>
      <w:r w:rsidR="00E05C9D" w:rsidRPr="00902912">
        <w:rPr>
          <w:color w:val="000000" w:themeColor="text1"/>
          <w:szCs w:val="28"/>
        </w:rPr>
        <w:t xml:space="preserve"> 538-ФЗ </w:t>
      </w:r>
      <w:r w:rsidR="00606900" w:rsidRPr="00902912">
        <w:rPr>
          <w:color w:val="000000" w:themeColor="text1"/>
          <w:szCs w:val="28"/>
        </w:rPr>
        <w:t>[</w:t>
      </w:r>
      <w:r w:rsidR="00835D18" w:rsidRPr="00902912">
        <w:rPr>
          <w:color w:val="000000" w:themeColor="text1"/>
          <w:szCs w:val="28"/>
        </w:rPr>
        <w:t>4</w:t>
      </w:r>
      <w:r w:rsidR="00606900" w:rsidRPr="00902912">
        <w:rPr>
          <w:color w:val="000000" w:themeColor="text1"/>
          <w:szCs w:val="28"/>
        </w:rPr>
        <w:t>]</w:t>
      </w:r>
      <w:r w:rsidR="00F474F5" w:rsidRPr="00902912">
        <w:rPr>
          <w:color w:val="000000" w:themeColor="text1"/>
          <w:szCs w:val="28"/>
        </w:rPr>
        <w:t xml:space="preserve">, </w:t>
      </w:r>
      <w:r w:rsidRPr="00902912">
        <w:rPr>
          <w:color w:val="000000" w:themeColor="text1"/>
          <w:szCs w:val="28"/>
        </w:rPr>
        <w:t>который направлен</w:t>
      </w:r>
      <w:r w:rsidR="00F474F5" w:rsidRPr="00902912">
        <w:rPr>
          <w:color w:val="000000" w:themeColor="text1"/>
          <w:szCs w:val="28"/>
        </w:rPr>
        <w:t xml:space="preserve"> на совершенствование правового регулирования отношений, связанных с обеспе</w:t>
      </w:r>
      <w:r w:rsidR="00850C4F" w:rsidRPr="00902912">
        <w:rPr>
          <w:color w:val="000000" w:themeColor="text1"/>
          <w:szCs w:val="28"/>
        </w:rPr>
        <w:t>чением сохранения леса</w:t>
      </w:r>
      <w:r w:rsidRPr="00902912">
        <w:rPr>
          <w:color w:val="000000" w:themeColor="text1"/>
          <w:szCs w:val="28"/>
        </w:rPr>
        <w:t xml:space="preserve"> в </w:t>
      </w:r>
      <w:r w:rsidR="005D5491" w:rsidRPr="00902912">
        <w:rPr>
          <w:color w:val="000000" w:themeColor="text1"/>
          <w:szCs w:val="28"/>
        </w:rPr>
        <w:t>стране,</w:t>
      </w:r>
      <w:r w:rsidR="00F474F5" w:rsidRPr="00902912">
        <w:rPr>
          <w:color w:val="000000" w:themeColor="text1"/>
          <w:szCs w:val="28"/>
        </w:rPr>
        <w:t xml:space="preserve"> ограничением сплошной вырубки.</w:t>
      </w:r>
      <w:r w:rsidR="000D2D77" w:rsidRPr="00902912">
        <w:rPr>
          <w:color w:val="000000" w:themeColor="text1"/>
          <w:szCs w:val="28"/>
        </w:rPr>
        <w:t xml:space="preserve"> </w:t>
      </w:r>
      <w:r w:rsidRPr="00902912">
        <w:rPr>
          <w:color w:val="000000" w:themeColor="text1"/>
          <w:szCs w:val="28"/>
        </w:rPr>
        <w:t xml:space="preserve">Данный закон </w:t>
      </w:r>
      <w:r w:rsidR="00F474F5" w:rsidRPr="00902912">
        <w:rPr>
          <w:color w:val="000000" w:themeColor="text1"/>
          <w:szCs w:val="28"/>
        </w:rPr>
        <w:t xml:space="preserve">предусматривает регулирование правового статуса и режима защиты лесов и особо защищенных участков лесов, вводит жесткие ограничения на сплошные </w:t>
      </w:r>
      <w:r w:rsidR="00FE4289" w:rsidRPr="00902912">
        <w:rPr>
          <w:color w:val="000000" w:themeColor="text1"/>
          <w:szCs w:val="28"/>
        </w:rPr>
        <w:t>вы</w:t>
      </w:r>
      <w:r w:rsidR="00F474F5" w:rsidRPr="00902912">
        <w:rPr>
          <w:color w:val="000000" w:themeColor="text1"/>
          <w:szCs w:val="28"/>
        </w:rPr>
        <w:t xml:space="preserve">рубки леса. </w:t>
      </w:r>
    </w:p>
    <w:p w14:paraId="7413F317" w14:textId="77777777" w:rsidR="00F474F5" w:rsidRPr="00902912" w:rsidRDefault="004F251C" w:rsidP="00AF364D">
      <w:pPr>
        <w:widowControl w:val="0"/>
        <w:ind w:firstLine="709"/>
        <w:rPr>
          <w:color w:val="000000" w:themeColor="text1"/>
          <w:szCs w:val="28"/>
        </w:rPr>
      </w:pPr>
      <w:r w:rsidRPr="00902912">
        <w:rPr>
          <w:color w:val="000000" w:themeColor="text1"/>
          <w:szCs w:val="28"/>
        </w:rPr>
        <w:t xml:space="preserve">Федеральный закон № 538 </w:t>
      </w:r>
      <w:r w:rsidR="00F474F5" w:rsidRPr="00902912">
        <w:rPr>
          <w:color w:val="000000" w:themeColor="text1"/>
          <w:szCs w:val="28"/>
        </w:rPr>
        <w:t>запрещает изменение границ земель, на которых располагаются городские леса. При этом городские леса выделены в от</w:t>
      </w:r>
      <w:r w:rsidR="00F474F5" w:rsidRPr="00902912">
        <w:rPr>
          <w:color w:val="000000" w:themeColor="text1"/>
          <w:szCs w:val="28"/>
        </w:rPr>
        <w:lastRenderedPageBreak/>
        <w:t xml:space="preserve">дельную категорию защищенных лесов, что позволит лучше учитывать особенности их использования, охраны, защиты и воспроизводства. </w:t>
      </w:r>
    </w:p>
    <w:p w14:paraId="3C619E49" w14:textId="77777777" w:rsidR="00F474F5" w:rsidRPr="00902912" w:rsidRDefault="00F474F5" w:rsidP="00AF364D">
      <w:pPr>
        <w:widowControl w:val="0"/>
        <w:ind w:firstLine="709"/>
        <w:rPr>
          <w:color w:val="000000" w:themeColor="text1"/>
          <w:szCs w:val="28"/>
        </w:rPr>
      </w:pPr>
      <w:r w:rsidRPr="00902912">
        <w:rPr>
          <w:color w:val="000000" w:themeColor="text1"/>
          <w:szCs w:val="28"/>
        </w:rPr>
        <w:t xml:space="preserve">Закон запрещает сплошную </w:t>
      </w:r>
      <w:r w:rsidR="00EA1DCE" w:rsidRPr="00902912">
        <w:rPr>
          <w:color w:val="000000" w:themeColor="text1"/>
          <w:szCs w:val="28"/>
        </w:rPr>
        <w:t>вы</w:t>
      </w:r>
      <w:r w:rsidRPr="00902912">
        <w:rPr>
          <w:color w:val="000000" w:themeColor="text1"/>
          <w:szCs w:val="28"/>
        </w:rPr>
        <w:t xml:space="preserve">рубку в государственных природных заповедниках на лесных участках, где исключено любое вмешательство человека в природные процессы. На иных участках таких заповедников возможно проведение выборочных </w:t>
      </w:r>
      <w:r w:rsidR="00EA1DCE" w:rsidRPr="00902912">
        <w:rPr>
          <w:color w:val="000000" w:themeColor="text1"/>
          <w:szCs w:val="28"/>
        </w:rPr>
        <w:t>вы</w:t>
      </w:r>
      <w:r w:rsidRPr="00902912">
        <w:rPr>
          <w:color w:val="000000" w:themeColor="text1"/>
          <w:szCs w:val="28"/>
        </w:rPr>
        <w:t xml:space="preserve">рубок для обеспечения жизнедеятельности самих заповедников и проживающих в них граждан. </w:t>
      </w:r>
    </w:p>
    <w:p w14:paraId="080223C6" w14:textId="77777777" w:rsidR="006965A9" w:rsidRPr="00902912" w:rsidRDefault="00F474F5" w:rsidP="00AF364D">
      <w:pPr>
        <w:widowControl w:val="0"/>
        <w:ind w:firstLine="709"/>
        <w:rPr>
          <w:color w:val="000000" w:themeColor="text1"/>
          <w:szCs w:val="28"/>
        </w:rPr>
      </w:pPr>
      <w:r w:rsidRPr="00902912">
        <w:rPr>
          <w:color w:val="000000" w:themeColor="text1"/>
          <w:szCs w:val="28"/>
        </w:rPr>
        <w:t xml:space="preserve">В лесах на территориях национальных парков, природных парков и государственных природных заказников запрещено проведение сплошных </w:t>
      </w:r>
      <w:r w:rsidR="00EA1DCE" w:rsidRPr="00902912">
        <w:rPr>
          <w:color w:val="000000" w:themeColor="text1"/>
          <w:szCs w:val="28"/>
        </w:rPr>
        <w:t>вы</w:t>
      </w:r>
      <w:r w:rsidRPr="00902912">
        <w:rPr>
          <w:color w:val="000000" w:themeColor="text1"/>
          <w:szCs w:val="28"/>
        </w:rPr>
        <w:t>рубок лесных насаждений, если иное не предусмотрено правовым режимом зон, установленных в границах этих территорий.</w:t>
      </w:r>
      <w:r w:rsidR="000D2D77" w:rsidRPr="00902912">
        <w:rPr>
          <w:color w:val="000000" w:themeColor="text1"/>
          <w:szCs w:val="28"/>
        </w:rPr>
        <w:t xml:space="preserve"> </w:t>
      </w:r>
      <w:r w:rsidRPr="00902912">
        <w:rPr>
          <w:color w:val="000000" w:themeColor="text1"/>
          <w:szCs w:val="28"/>
        </w:rPr>
        <w:t xml:space="preserve">Проведение сплошных </w:t>
      </w:r>
      <w:r w:rsidR="00EA1DCE" w:rsidRPr="00902912">
        <w:rPr>
          <w:color w:val="000000" w:themeColor="text1"/>
          <w:szCs w:val="28"/>
        </w:rPr>
        <w:t>вы</w:t>
      </w:r>
      <w:r w:rsidRPr="00902912">
        <w:rPr>
          <w:color w:val="000000" w:themeColor="text1"/>
          <w:szCs w:val="28"/>
        </w:rPr>
        <w:t xml:space="preserve">рубок в защищенных лесах допустимо при строительстве, реконструкции, эксплуатации объектов, не связанных с лесной инфраструктурой и в случаях, если выборочные </w:t>
      </w:r>
      <w:r w:rsidR="00EA1DCE" w:rsidRPr="00902912">
        <w:rPr>
          <w:color w:val="000000" w:themeColor="text1"/>
          <w:szCs w:val="28"/>
        </w:rPr>
        <w:t>вы</w:t>
      </w:r>
      <w:r w:rsidRPr="00902912">
        <w:rPr>
          <w:color w:val="000000" w:themeColor="text1"/>
          <w:szCs w:val="28"/>
        </w:rPr>
        <w:t>рубки не обеспечивают замену лесных насаждений на лесные осаждения, обеспечивающие сохранение целевого назначения защитных лесов и выполняемых ими полезных задач.</w:t>
      </w:r>
    </w:p>
    <w:p w14:paraId="552320D2" w14:textId="77777777" w:rsidR="00BA6E0F" w:rsidRPr="00902912" w:rsidRDefault="00EA1DCE" w:rsidP="00BA6E0F">
      <w:pPr>
        <w:widowControl w:val="0"/>
        <w:ind w:firstLine="709"/>
        <w:rPr>
          <w:color w:val="000000" w:themeColor="text1"/>
          <w:szCs w:val="28"/>
        </w:rPr>
      </w:pPr>
      <w:r w:rsidRPr="00902912">
        <w:rPr>
          <w:color w:val="000000" w:themeColor="text1"/>
          <w:szCs w:val="28"/>
        </w:rPr>
        <w:t>Кроме того, д</w:t>
      </w:r>
      <w:r w:rsidR="00BA6E0F" w:rsidRPr="00902912">
        <w:rPr>
          <w:color w:val="000000" w:themeColor="text1"/>
          <w:szCs w:val="28"/>
        </w:rPr>
        <w:t xml:space="preserve">ля предотвращения незаконных вырубок в </w:t>
      </w:r>
      <w:r w:rsidRPr="00902912">
        <w:rPr>
          <w:color w:val="000000" w:themeColor="text1"/>
          <w:szCs w:val="28"/>
        </w:rPr>
        <w:t xml:space="preserve">России </w:t>
      </w:r>
      <w:r w:rsidR="00BA6E0F" w:rsidRPr="00902912">
        <w:rPr>
          <w:color w:val="000000" w:themeColor="text1"/>
          <w:szCs w:val="28"/>
        </w:rPr>
        <w:t>следует:</w:t>
      </w:r>
    </w:p>
    <w:p w14:paraId="3FAEF37A" w14:textId="77777777" w:rsidR="004B20A5" w:rsidRPr="00902912" w:rsidRDefault="00297998" w:rsidP="004B20A5">
      <w:pPr>
        <w:pStyle w:val="a3"/>
        <w:widowControl w:val="0"/>
        <w:numPr>
          <w:ilvl w:val="0"/>
          <w:numId w:val="25"/>
        </w:numPr>
        <w:tabs>
          <w:tab w:val="left" w:pos="993"/>
        </w:tabs>
        <w:ind w:left="0" w:firstLine="709"/>
        <w:rPr>
          <w:color w:val="000000" w:themeColor="text1"/>
          <w:szCs w:val="28"/>
        </w:rPr>
      </w:pPr>
      <w:r w:rsidRPr="00902912">
        <w:rPr>
          <w:color w:val="000000" w:themeColor="text1"/>
          <w:szCs w:val="28"/>
        </w:rPr>
        <w:t>Осуществлять о</w:t>
      </w:r>
      <w:r w:rsidR="004B20A5" w:rsidRPr="00902912">
        <w:rPr>
          <w:color w:val="000000" w:themeColor="text1"/>
          <w:szCs w:val="28"/>
        </w:rPr>
        <w:t xml:space="preserve">рганам власти всех уровней </w:t>
      </w:r>
      <w:r w:rsidRPr="00902912">
        <w:rPr>
          <w:color w:val="000000" w:themeColor="text1"/>
          <w:szCs w:val="28"/>
        </w:rPr>
        <w:t>независимый</w:t>
      </w:r>
      <w:r w:rsidR="004B20A5" w:rsidRPr="00902912">
        <w:rPr>
          <w:color w:val="000000" w:themeColor="text1"/>
          <w:szCs w:val="28"/>
        </w:rPr>
        <w:t xml:space="preserve"> контро</w:t>
      </w:r>
      <w:r w:rsidRPr="00902912">
        <w:rPr>
          <w:color w:val="000000" w:themeColor="text1"/>
          <w:szCs w:val="28"/>
        </w:rPr>
        <w:t>ль</w:t>
      </w:r>
      <w:r w:rsidR="004B20A5" w:rsidRPr="00902912">
        <w:rPr>
          <w:color w:val="000000" w:themeColor="text1"/>
          <w:szCs w:val="28"/>
        </w:rPr>
        <w:t xml:space="preserve"> над отраслью лесного хозяйства, способствуя отслеживанию и фиксированию в открытых источниках всех действий: от работы на делянках до сделок по продаже леса, причем</w:t>
      </w:r>
      <w:r w:rsidRPr="00902912">
        <w:rPr>
          <w:color w:val="000000" w:themeColor="text1"/>
          <w:szCs w:val="28"/>
        </w:rPr>
        <w:t>,</w:t>
      </w:r>
      <w:r w:rsidR="004B20A5" w:rsidRPr="00902912">
        <w:rPr>
          <w:color w:val="000000" w:themeColor="text1"/>
          <w:szCs w:val="28"/>
        </w:rPr>
        <w:t xml:space="preserve"> в первую очередь</w:t>
      </w:r>
      <w:r w:rsidRPr="00902912">
        <w:rPr>
          <w:color w:val="000000" w:themeColor="text1"/>
          <w:szCs w:val="28"/>
        </w:rPr>
        <w:t>,</w:t>
      </w:r>
      <w:r w:rsidR="004B20A5" w:rsidRPr="00902912">
        <w:rPr>
          <w:color w:val="000000" w:themeColor="text1"/>
          <w:szCs w:val="28"/>
        </w:rPr>
        <w:t xml:space="preserve"> должен осуществляться контроль деятельности крупных предприятий. Вся информация должна быть упорядоче</w:t>
      </w:r>
      <w:r w:rsidRPr="00902912">
        <w:rPr>
          <w:color w:val="000000" w:themeColor="text1"/>
          <w:szCs w:val="28"/>
        </w:rPr>
        <w:t xml:space="preserve">на и </w:t>
      </w:r>
      <w:r w:rsidR="004B20A5" w:rsidRPr="00902912">
        <w:rPr>
          <w:color w:val="000000" w:themeColor="text1"/>
          <w:szCs w:val="28"/>
        </w:rPr>
        <w:t>доступна.</w:t>
      </w:r>
    </w:p>
    <w:p w14:paraId="35BF6B55" w14:textId="77777777" w:rsidR="00BA6E0F" w:rsidRPr="00902912" w:rsidRDefault="00297998" w:rsidP="00BA6E0F">
      <w:pPr>
        <w:pStyle w:val="a3"/>
        <w:widowControl w:val="0"/>
        <w:numPr>
          <w:ilvl w:val="0"/>
          <w:numId w:val="25"/>
        </w:numPr>
        <w:tabs>
          <w:tab w:val="left" w:pos="993"/>
        </w:tabs>
        <w:ind w:left="0" w:firstLine="709"/>
        <w:rPr>
          <w:color w:val="000000" w:themeColor="text1"/>
          <w:szCs w:val="28"/>
        </w:rPr>
      </w:pPr>
      <w:r w:rsidRPr="00902912">
        <w:rPr>
          <w:color w:val="000000" w:themeColor="text1"/>
          <w:szCs w:val="28"/>
        </w:rPr>
        <w:t xml:space="preserve">Производить </w:t>
      </w:r>
      <w:r w:rsidR="00A37D6E" w:rsidRPr="00902912">
        <w:rPr>
          <w:color w:val="000000" w:themeColor="text1"/>
          <w:szCs w:val="28"/>
        </w:rPr>
        <w:t>контроль работы</w:t>
      </w:r>
      <w:r w:rsidR="00BA6E0F" w:rsidRPr="00902912">
        <w:rPr>
          <w:color w:val="000000" w:themeColor="text1"/>
          <w:szCs w:val="28"/>
        </w:rPr>
        <w:t xml:space="preserve"> крупных инвестиционных</w:t>
      </w:r>
      <w:r w:rsidR="00EA1DCE" w:rsidRPr="00902912">
        <w:rPr>
          <w:color w:val="000000" w:themeColor="text1"/>
          <w:szCs w:val="28"/>
        </w:rPr>
        <w:t xml:space="preserve"> предприятий</w:t>
      </w:r>
      <w:r w:rsidR="004B20A5" w:rsidRPr="00902912">
        <w:rPr>
          <w:color w:val="000000" w:themeColor="text1"/>
          <w:szCs w:val="28"/>
        </w:rPr>
        <w:t>, занимающихся вырубкой леса</w:t>
      </w:r>
      <w:r w:rsidR="00BA6E0F" w:rsidRPr="00902912">
        <w:rPr>
          <w:color w:val="000000" w:themeColor="text1"/>
          <w:szCs w:val="28"/>
        </w:rPr>
        <w:t xml:space="preserve">. Невыполнение условий договора должно </w:t>
      </w:r>
      <w:r w:rsidR="00EA1DCE" w:rsidRPr="00902912">
        <w:rPr>
          <w:color w:val="000000" w:themeColor="text1"/>
          <w:szCs w:val="28"/>
        </w:rPr>
        <w:t>по</w:t>
      </w:r>
      <w:r w:rsidR="00BA6E0F" w:rsidRPr="00902912">
        <w:rPr>
          <w:color w:val="000000" w:themeColor="text1"/>
          <w:szCs w:val="28"/>
        </w:rPr>
        <w:t xml:space="preserve">влечь за собой лишение всех полученных по нему льгот. </w:t>
      </w:r>
      <w:r w:rsidR="00EA1DCE" w:rsidRPr="00902912">
        <w:rPr>
          <w:color w:val="000000" w:themeColor="text1"/>
          <w:szCs w:val="28"/>
        </w:rPr>
        <w:t xml:space="preserve">Необходимо </w:t>
      </w:r>
      <w:r w:rsidR="00BA6E0F" w:rsidRPr="00902912">
        <w:rPr>
          <w:color w:val="000000" w:themeColor="text1"/>
          <w:szCs w:val="28"/>
        </w:rPr>
        <w:t>рассмотреть возможность повышения тарифов на лес</w:t>
      </w:r>
      <w:r w:rsidR="00EA1DCE" w:rsidRPr="00902912">
        <w:rPr>
          <w:color w:val="000000" w:themeColor="text1"/>
          <w:szCs w:val="28"/>
        </w:rPr>
        <w:t>ные ресурсы</w:t>
      </w:r>
      <w:r w:rsidR="00BA6E0F" w:rsidRPr="00902912">
        <w:rPr>
          <w:color w:val="000000" w:themeColor="text1"/>
          <w:szCs w:val="28"/>
        </w:rPr>
        <w:t xml:space="preserve"> для этих </w:t>
      </w:r>
      <w:r w:rsidR="00EA1DCE" w:rsidRPr="00902912">
        <w:rPr>
          <w:color w:val="000000" w:themeColor="text1"/>
          <w:szCs w:val="28"/>
        </w:rPr>
        <w:t xml:space="preserve">предприятий </w:t>
      </w:r>
      <w:r w:rsidR="00BA6E0F" w:rsidRPr="00902912">
        <w:rPr>
          <w:color w:val="000000" w:themeColor="text1"/>
          <w:szCs w:val="28"/>
        </w:rPr>
        <w:t xml:space="preserve">и проведения </w:t>
      </w:r>
      <w:r w:rsidR="004B20A5" w:rsidRPr="00902912">
        <w:rPr>
          <w:color w:val="000000" w:themeColor="text1"/>
          <w:szCs w:val="28"/>
        </w:rPr>
        <w:t xml:space="preserve">их </w:t>
      </w:r>
      <w:r w:rsidR="00BA6E0F" w:rsidRPr="00902912">
        <w:rPr>
          <w:color w:val="000000" w:themeColor="text1"/>
          <w:szCs w:val="28"/>
        </w:rPr>
        <w:t>продаж только с аукционов.</w:t>
      </w:r>
    </w:p>
    <w:p w14:paraId="0B8577D2" w14:textId="77777777" w:rsidR="00BA6E0F" w:rsidRPr="00902912" w:rsidRDefault="00297998" w:rsidP="00BA6E0F">
      <w:pPr>
        <w:pStyle w:val="a3"/>
        <w:widowControl w:val="0"/>
        <w:numPr>
          <w:ilvl w:val="0"/>
          <w:numId w:val="25"/>
        </w:numPr>
        <w:tabs>
          <w:tab w:val="left" w:pos="993"/>
        </w:tabs>
        <w:ind w:left="0" w:firstLine="709"/>
        <w:rPr>
          <w:color w:val="000000" w:themeColor="text1"/>
          <w:szCs w:val="28"/>
        </w:rPr>
      </w:pPr>
      <w:r w:rsidRPr="00902912">
        <w:rPr>
          <w:color w:val="000000" w:themeColor="text1"/>
          <w:szCs w:val="28"/>
        </w:rPr>
        <w:t>Предоставлять льготы (прежде всего, налоговые) малым и средним</w:t>
      </w:r>
      <w:r w:rsidR="00BA6E0F" w:rsidRPr="00902912">
        <w:rPr>
          <w:color w:val="000000" w:themeColor="text1"/>
          <w:szCs w:val="28"/>
        </w:rPr>
        <w:t xml:space="preserve"> предприятия</w:t>
      </w:r>
      <w:r w:rsidRPr="00902912">
        <w:rPr>
          <w:color w:val="000000" w:themeColor="text1"/>
          <w:szCs w:val="28"/>
        </w:rPr>
        <w:t>м</w:t>
      </w:r>
      <w:r w:rsidR="00BA6E0F" w:rsidRPr="00902912">
        <w:rPr>
          <w:color w:val="000000" w:themeColor="text1"/>
          <w:szCs w:val="28"/>
        </w:rPr>
        <w:t>, при которых для них б</w:t>
      </w:r>
      <w:r w:rsidR="004B20A5" w:rsidRPr="00902912">
        <w:rPr>
          <w:color w:val="000000" w:themeColor="text1"/>
          <w:szCs w:val="28"/>
        </w:rPr>
        <w:t>удет выгоднее заниматься вырубкой</w:t>
      </w:r>
      <w:r w:rsidR="00EA1DCE" w:rsidRPr="00902912">
        <w:rPr>
          <w:color w:val="000000" w:themeColor="text1"/>
          <w:szCs w:val="28"/>
        </w:rPr>
        <w:t xml:space="preserve"> </w:t>
      </w:r>
      <w:r w:rsidRPr="00902912">
        <w:rPr>
          <w:color w:val="000000" w:themeColor="text1"/>
          <w:szCs w:val="28"/>
        </w:rPr>
        <w:t xml:space="preserve">леса </w:t>
      </w:r>
      <w:r w:rsidR="00EA1DCE" w:rsidRPr="00902912">
        <w:rPr>
          <w:color w:val="000000" w:themeColor="text1"/>
          <w:szCs w:val="28"/>
        </w:rPr>
        <w:t>легально</w:t>
      </w:r>
      <w:r w:rsidR="00BA6E0F" w:rsidRPr="00902912">
        <w:rPr>
          <w:color w:val="000000" w:themeColor="text1"/>
          <w:szCs w:val="28"/>
        </w:rPr>
        <w:t xml:space="preserve">. </w:t>
      </w:r>
    </w:p>
    <w:p w14:paraId="1A5261E6" w14:textId="77777777" w:rsidR="00BA6E0F" w:rsidRPr="00902912" w:rsidRDefault="00BA6E0F" w:rsidP="00BA6E0F">
      <w:pPr>
        <w:pStyle w:val="a3"/>
        <w:widowControl w:val="0"/>
        <w:numPr>
          <w:ilvl w:val="0"/>
          <w:numId w:val="25"/>
        </w:numPr>
        <w:tabs>
          <w:tab w:val="left" w:pos="993"/>
        </w:tabs>
        <w:ind w:left="0" w:firstLine="709"/>
        <w:rPr>
          <w:color w:val="000000" w:themeColor="text1"/>
          <w:szCs w:val="28"/>
        </w:rPr>
      </w:pPr>
      <w:r w:rsidRPr="00902912">
        <w:rPr>
          <w:color w:val="000000" w:themeColor="text1"/>
          <w:szCs w:val="28"/>
        </w:rPr>
        <w:lastRenderedPageBreak/>
        <w:t xml:space="preserve">Вовлечение в незаконные вырубки леса большого числа людей является следствием негативной социально-экономической ситуации в регионах, низких доходов населения. Точечные преследования и наказания отдельных нарушителей приводят в основном лишь к тому, что люди ищут новые способы обхода закона. </w:t>
      </w:r>
      <w:r w:rsidR="00D47ABC" w:rsidRPr="00902912">
        <w:rPr>
          <w:color w:val="000000" w:themeColor="text1"/>
          <w:szCs w:val="28"/>
        </w:rPr>
        <w:t xml:space="preserve">Следует </w:t>
      </w:r>
      <w:r w:rsidRPr="00902912">
        <w:rPr>
          <w:color w:val="000000" w:themeColor="text1"/>
          <w:szCs w:val="28"/>
        </w:rPr>
        <w:t xml:space="preserve">создавать рабочие места, развивать инфраструктуру, </w:t>
      </w:r>
      <w:r w:rsidR="00297998" w:rsidRPr="00902912">
        <w:rPr>
          <w:color w:val="000000" w:themeColor="text1"/>
          <w:szCs w:val="28"/>
        </w:rPr>
        <w:t xml:space="preserve">предоставлять </w:t>
      </w:r>
      <w:r w:rsidRPr="00902912">
        <w:rPr>
          <w:color w:val="000000" w:themeColor="text1"/>
          <w:szCs w:val="28"/>
        </w:rPr>
        <w:t>территориям возможность развития, стимулировать их к</w:t>
      </w:r>
      <w:r w:rsidR="00297998" w:rsidRPr="00902912">
        <w:rPr>
          <w:color w:val="000000" w:themeColor="text1"/>
          <w:szCs w:val="28"/>
        </w:rPr>
        <w:t xml:space="preserve"> снижению незаконных вырубок</w:t>
      </w:r>
      <w:r w:rsidRPr="00902912">
        <w:rPr>
          <w:color w:val="000000" w:themeColor="text1"/>
          <w:szCs w:val="28"/>
        </w:rPr>
        <w:t xml:space="preserve">. </w:t>
      </w:r>
    </w:p>
    <w:p w14:paraId="65826747" w14:textId="77777777" w:rsidR="00BA6E0F" w:rsidRPr="00902912" w:rsidRDefault="00BA6E0F" w:rsidP="00BA6E0F">
      <w:pPr>
        <w:pStyle w:val="a3"/>
        <w:widowControl w:val="0"/>
        <w:numPr>
          <w:ilvl w:val="0"/>
          <w:numId w:val="25"/>
        </w:numPr>
        <w:tabs>
          <w:tab w:val="left" w:pos="993"/>
        </w:tabs>
        <w:ind w:left="0" w:firstLine="709"/>
        <w:rPr>
          <w:color w:val="000000" w:themeColor="text1"/>
          <w:szCs w:val="28"/>
        </w:rPr>
      </w:pPr>
      <w:r w:rsidRPr="00902912">
        <w:rPr>
          <w:color w:val="000000" w:themeColor="text1"/>
          <w:szCs w:val="28"/>
        </w:rPr>
        <w:t xml:space="preserve">Для улучшения контроля за оборотом древесины необходимо разработать закон, обязывающий собственников использовать при перевозке специальный защищенный от подделки электронный сопроводительный документ, </w:t>
      </w:r>
      <w:r w:rsidR="006845F6" w:rsidRPr="00902912">
        <w:rPr>
          <w:color w:val="000000" w:themeColor="text1"/>
          <w:szCs w:val="28"/>
        </w:rPr>
        <w:t>в котором дополнительно буд</w:t>
      </w:r>
      <w:r w:rsidR="00EE1161" w:rsidRPr="00902912">
        <w:rPr>
          <w:color w:val="000000" w:themeColor="text1"/>
          <w:szCs w:val="28"/>
        </w:rPr>
        <w:t>у</w:t>
      </w:r>
      <w:r w:rsidR="006845F6" w:rsidRPr="00902912">
        <w:rPr>
          <w:color w:val="000000" w:themeColor="text1"/>
          <w:szCs w:val="28"/>
        </w:rPr>
        <w:t xml:space="preserve">т зафиксированы </w:t>
      </w:r>
      <w:r w:rsidRPr="00902912">
        <w:rPr>
          <w:color w:val="000000" w:themeColor="text1"/>
          <w:szCs w:val="28"/>
        </w:rPr>
        <w:t>географические координаты и время погрузки и выгрузки древесины. Кроме того</w:t>
      </w:r>
      <w:r w:rsidR="006845F6" w:rsidRPr="00902912">
        <w:rPr>
          <w:color w:val="000000" w:themeColor="text1"/>
          <w:szCs w:val="28"/>
        </w:rPr>
        <w:t>,</w:t>
      </w:r>
      <w:r w:rsidRPr="00902912">
        <w:rPr>
          <w:color w:val="000000" w:themeColor="text1"/>
          <w:szCs w:val="28"/>
        </w:rPr>
        <w:t xml:space="preserve"> следует вернуть полномочия на проведение лесоустроительных работ на федеральный уровень. </w:t>
      </w:r>
    </w:p>
    <w:p w14:paraId="56C10DDF" w14:textId="77777777" w:rsidR="0076087C" w:rsidRPr="00902912" w:rsidRDefault="0076087C" w:rsidP="00AF364D">
      <w:pPr>
        <w:widowControl w:val="0"/>
        <w:ind w:firstLine="709"/>
        <w:rPr>
          <w:color w:val="000000" w:themeColor="text1"/>
          <w:szCs w:val="28"/>
          <w:shd w:val="clear" w:color="auto" w:fill="FFFFFF"/>
        </w:rPr>
      </w:pPr>
      <w:r w:rsidRPr="00902912">
        <w:rPr>
          <w:color w:val="000000" w:themeColor="text1"/>
          <w:szCs w:val="28"/>
          <w:shd w:val="clear" w:color="auto" w:fill="FFFFFF"/>
        </w:rPr>
        <w:t>Мероприятия, разрабатываемые государством, должны быть направлены на рациональное использование лесов, повышение доходов от использования лесных ресурсов, своевременное и качественное воспроизводство лесов, сохранение квалифицированных рабочих мест, эффективное ведение лесного хозяйства, а также на рост технического и технологического производств, внедрение инноваций, восстановление производства основных видов лесной продукции.</w:t>
      </w:r>
    </w:p>
    <w:p w14:paraId="473E0040" w14:textId="77777777" w:rsidR="0030744D" w:rsidRPr="00902912" w:rsidRDefault="0030744D" w:rsidP="00AF364D">
      <w:pPr>
        <w:widowControl w:val="0"/>
        <w:ind w:firstLine="709"/>
        <w:rPr>
          <w:color w:val="000000" w:themeColor="text1"/>
          <w:szCs w:val="28"/>
        </w:rPr>
      </w:pPr>
      <w:r w:rsidRPr="00902912">
        <w:rPr>
          <w:color w:val="000000" w:themeColor="text1"/>
          <w:szCs w:val="28"/>
        </w:rPr>
        <w:t>Для решения проблемы выбросов в атмосферу токсичных газов транспортом, пыли промышленными предприятиями, которые отрицательно влияют на лесные экосистемы</w:t>
      </w:r>
      <w:r w:rsidR="00027FFE" w:rsidRPr="00902912">
        <w:rPr>
          <w:color w:val="000000" w:themeColor="text1"/>
          <w:szCs w:val="28"/>
        </w:rPr>
        <w:t xml:space="preserve"> в России</w:t>
      </w:r>
      <w:r w:rsidRPr="00902912">
        <w:rPr>
          <w:color w:val="000000" w:themeColor="text1"/>
          <w:szCs w:val="28"/>
        </w:rPr>
        <w:t>, необходимо строить больше очистных сооружений и внедрять новые малоотходные технологии.</w:t>
      </w:r>
    </w:p>
    <w:p w14:paraId="309C61BB" w14:textId="77777777" w:rsidR="008E7B30" w:rsidRPr="00902912" w:rsidRDefault="00A42B35" w:rsidP="00AF364D">
      <w:pPr>
        <w:widowControl w:val="0"/>
        <w:ind w:firstLine="709"/>
        <w:rPr>
          <w:color w:val="000000" w:themeColor="text1"/>
          <w:szCs w:val="28"/>
        </w:rPr>
      </w:pPr>
      <w:r w:rsidRPr="00902912">
        <w:rPr>
          <w:color w:val="000000" w:themeColor="text1"/>
          <w:szCs w:val="28"/>
        </w:rPr>
        <w:t>С целью</w:t>
      </w:r>
      <w:r w:rsidR="00660FCA" w:rsidRPr="00902912">
        <w:rPr>
          <w:color w:val="000000" w:themeColor="text1"/>
          <w:szCs w:val="28"/>
        </w:rPr>
        <w:t xml:space="preserve"> устранения проблемы замусоривания</w:t>
      </w:r>
      <w:r w:rsidR="008E7B30" w:rsidRPr="00902912">
        <w:rPr>
          <w:color w:val="000000" w:themeColor="text1"/>
          <w:szCs w:val="28"/>
        </w:rPr>
        <w:t xml:space="preserve"> лесов</w:t>
      </w:r>
      <w:r w:rsidR="00027FFE" w:rsidRPr="00902912">
        <w:rPr>
          <w:color w:val="000000" w:themeColor="text1"/>
          <w:szCs w:val="28"/>
        </w:rPr>
        <w:t xml:space="preserve"> России</w:t>
      </w:r>
      <w:r w:rsidR="008E7B30" w:rsidRPr="00902912">
        <w:rPr>
          <w:color w:val="000000" w:themeColor="text1"/>
          <w:szCs w:val="28"/>
        </w:rPr>
        <w:t xml:space="preserve"> древесными остатка</w:t>
      </w:r>
      <w:r w:rsidR="00A071CB" w:rsidRPr="00902912">
        <w:rPr>
          <w:color w:val="000000" w:themeColor="text1"/>
          <w:szCs w:val="28"/>
        </w:rPr>
        <w:t xml:space="preserve">ми при заготовке древесины </w:t>
      </w:r>
      <w:r w:rsidR="008E7B30" w:rsidRPr="00902912">
        <w:rPr>
          <w:color w:val="000000" w:themeColor="text1"/>
          <w:szCs w:val="28"/>
        </w:rPr>
        <w:t xml:space="preserve">бытовым мусором следует: </w:t>
      </w:r>
    </w:p>
    <w:p w14:paraId="7A5E0B89" w14:textId="77777777" w:rsidR="008E7B30" w:rsidRPr="00902912" w:rsidRDefault="000D2D77" w:rsidP="00AF364D">
      <w:pPr>
        <w:widowControl w:val="0"/>
        <w:ind w:firstLine="709"/>
        <w:rPr>
          <w:color w:val="000000" w:themeColor="text1"/>
          <w:szCs w:val="28"/>
        </w:rPr>
      </w:pPr>
      <w:r w:rsidRPr="00902912">
        <w:rPr>
          <w:color w:val="000000" w:themeColor="text1"/>
          <w:szCs w:val="28"/>
        </w:rPr>
        <w:t>– </w:t>
      </w:r>
      <w:r w:rsidR="008E7B30" w:rsidRPr="00902912">
        <w:rPr>
          <w:color w:val="000000" w:themeColor="text1"/>
          <w:szCs w:val="28"/>
        </w:rPr>
        <w:t xml:space="preserve">контролировать исполнение правил заготовки древесины; </w:t>
      </w:r>
    </w:p>
    <w:p w14:paraId="04ED875A" w14:textId="77777777" w:rsidR="008E7B30" w:rsidRPr="00902912" w:rsidRDefault="000D2D77" w:rsidP="00AF364D">
      <w:pPr>
        <w:widowControl w:val="0"/>
        <w:ind w:firstLine="709"/>
        <w:rPr>
          <w:color w:val="000000" w:themeColor="text1"/>
          <w:szCs w:val="28"/>
        </w:rPr>
      </w:pPr>
      <w:r w:rsidRPr="00902912">
        <w:rPr>
          <w:color w:val="000000" w:themeColor="text1"/>
          <w:szCs w:val="28"/>
        </w:rPr>
        <w:t>– </w:t>
      </w:r>
      <w:r w:rsidR="008E7B30" w:rsidRPr="00902912">
        <w:rPr>
          <w:color w:val="000000" w:themeColor="text1"/>
          <w:szCs w:val="28"/>
        </w:rPr>
        <w:t>устанавливать контейнеры для сбора бытового мусора;</w:t>
      </w:r>
    </w:p>
    <w:p w14:paraId="276E2F7C" w14:textId="77777777" w:rsidR="008E7B30" w:rsidRPr="00902912" w:rsidRDefault="000D2D77" w:rsidP="00AF364D">
      <w:pPr>
        <w:widowControl w:val="0"/>
        <w:ind w:firstLine="709"/>
        <w:rPr>
          <w:color w:val="000000" w:themeColor="text1"/>
          <w:szCs w:val="28"/>
        </w:rPr>
      </w:pPr>
      <w:r w:rsidRPr="00902912">
        <w:rPr>
          <w:color w:val="000000" w:themeColor="text1"/>
          <w:szCs w:val="28"/>
        </w:rPr>
        <w:t>– </w:t>
      </w:r>
      <w:r w:rsidR="008E7B30" w:rsidRPr="00902912">
        <w:rPr>
          <w:color w:val="000000" w:themeColor="text1"/>
          <w:szCs w:val="28"/>
        </w:rPr>
        <w:t>проводить очистку замусоренных лесов.</w:t>
      </w:r>
    </w:p>
    <w:p w14:paraId="49206CD5" w14:textId="77777777" w:rsidR="006965A9" w:rsidRPr="00902912" w:rsidRDefault="006965A9" w:rsidP="00AF364D">
      <w:pPr>
        <w:widowControl w:val="0"/>
        <w:ind w:firstLine="709"/>
        <w:rPr>
          <w:color w:val="000000" w:themeColor="text1"/>
          <w:szCs w:val="28"/>
        </w:rPr>
      </w:pPr>
      <w:r w:rsidRPr="00902912">
        <w:rPr>
          <w:color w:val="000000" w:themeColor="text1"/>
          <w:szCs w:val="28"/>
        </w:rPr>
        <w:t>В борьбе с пожарами необходимо проводить пожарную профилактику, которая должна включать комплекс мероприятий, направленных на предотвра</w:t>
      </w:r>
      <w:r w:rsidRPr="00902912">
        <w:rPr>
          <w:color w:val="000000" w:themeColor="text1"/>
          <w:szCs w:val="28"/>
        </w:rPr>
        <w:lastRenderedPageBreak/>
        <w:t>щение возникновения лесных пожаров, ограничение их распространения и своевременное обнаружение очагов огня.</w:t>
      </w:r>
    </w:p>
    <w:p w14:paraId="7BFBF779" w14:textId="77777777" w:rsidR="002034B4" w:rsidRPr="00902912" w:rsidRDefault="00E06937" w:rsidP="00AF364D">
      <w:pPr>
        <w:widowControl w:val="0"/>
        <w:ind w:firstLine="709"/>
        <w:rPr>
          <w:color w:val="000000" w:themeColor="text1"/>
          <w:szCs w:val="28"/>
        </w:rPr>
      </w:pPr>
      <w:r w:rsidRPr="00902912">
        <w:rPr>
          <w:color w:val="000000" w:themeColor="text1"/>
          <w:szCs w:val="28"/>
        </w:rPr>
        <w:t>Резюмируя вышеизложенное</w:t>
      </w:r>
      <w:r w:rsidR="004F251C" w:rsidRPr="00902912">
        <w:rPr>
          <w:color w:val="000000" w:themeColor="text1"/>
          <w:szCs w:val="28"/>
        </w:rPr>
        <w:t xml:space="preserve">, </w:t>
      </w:r>
      <w:r w:rsidRPr="00902912">
        <w:rPr>
          <w:color w:val="000000" w:themeColor="text1"/>
          <w:szCs w:val="28"/>
        </w:rPr>
        <w:t xml:space="preserve">следует отметить, что </w:t>
      </w:r>
      <w:r w:rsidR="002034B4" w:rsidRPr="00902912">
        <w:rPr>
          <w:color w:val="000000" w:themeColor="text1"/>
          <w:szCs w:val="28"/>
        </w:rPr>
        <w:t>в</w:t>
      </w:r>
      <w:r w:rsidR="00F474F5" w:rsidRPr="00902912">
        <w:rPr>
          <w:color w:val="000000" w:themeColor="text1"/>
          <w:szCs w:val="28"/>
        </w:rPr>
        <w:t>ажно расходовать лес и его богатства равномерно по районам, регионам, что практически не соблюдается, потому что человек ведет заготовки там, где ему это выгодно в настоя</w:t>
      </w:r>
      <w:r w:rsidR="006965A9" w:rsidRPr="00902912">
        <w:rPr>
          <w:color w:val="000000" w:themeColor="text1"/>
          <w:szCs w:val="28"/>
        </w:rPr>
        <w:t xml:space="preserve">щее время. </w:t>
      </w:r>
      <w:r w:rsidR="0038478D" w:rsidRPr="00902912">
        <w:rPr>
          <w:color w:val="000000" w:themeColor="text1"/>
          <w:szCs w:val="28"/>
        </w:rPr>
        <w:t>В</w:t>
      </w:r>
      <w:r w:rsidR="006965A9" w:rsidRPr="00902912">
        <w:rPr>
          <w:color w:val="000000" w:themeColor="text1"/>
          <w:szCs w:val="28"/>
        </w:rPr>
        <w:t xml:space="preserve"> </w:t>
      </w:r>
      <w:r w:rsidR="006D2031" w:rsidRPr="00902912">
        <w:rPr>
          <w:color w:val="000000" w:themeColor="text1"/>
          <w:szCs w:val="28"/>
        </w:rPr>
        <w:t xml:space="preserve">России </w:t>
      </w:r>
      <w:r w:rsidR="00F474F5" w:rsidRPr="00902912">
        <w:rPr>
          <w:color w:val="000000" w:themeColor="text1"/>
          <w:szCs w:val="28"/>
        </w:rPr>
        <w:t xml:space="preserve">прирост древесины приходится на Дальний Восток и </w:t>
      </w:r>
      <w:r w:rsidR="002034B4" w:rsidRPr="00902912">
        <w:rPr>
          <w:color w:val="000000" w:themeColor="text1"/>
          <w:szCs w:val="28"/>
        </w:rPr>
        <w:t>Сибирь,</w:t>
      </w:r>
      <w:r w:rsidR="00F474F5" w:rsidRPr="00902912">
        <w:rPr>
          <w:color w:val="000000" w:themeColor="text1"/>
          <w:szCs w:val="28"/>
        </w:rPr>
        <w:t xml:space="preserve"> в то время как расход в основном производится в Уральской и Европейской зонах. </w:t>
      </w:r>
      <w:r w:rsidR="00C8195D" w:rsidRPr="00902912">
        <w:rPr>
          <w:color w:val="000000" w:themeColor="text1"/>
          <w:szCs w:val="28"/>
        </w:rPr>
        <w:t>Очевидно, что сохранение объектов лесного фонда</w:t>
      </w:r>
      <w:r w:rsidR="00027FFE" w:rsidRPr="00902912">
        <w:rPr>
          <w:color w:val="000000" w:themeColor="text1"/>
          <w:szCs w:val="28"/>
        </w:rPr>
        <w:t xml:space="preserve"> России</w:t>
      </w:r>
      <w:r w:rsidR="00C8195D" w:rsidRPr="00902912">
        <w:rPr>
          <w:color w:val="000000" w:themeColor="text1"/>
          <w:szCs w:val="28"/>
        </w:rPr>
        <w:t xml:space="preserve"> может быть достигнуто путем изменения вида пользования, а также запрещением изъятия лесного фонда из среды обитания. </w:t>
      </w:r>
      <w:r w:rsidR="002034B4" w:rsidRPr="00902912">
        <w:rPr>
          <w:color w:val="000000" w:themeColor="text1"/>
          <w:szCs w:val="28"/>
        </w:rPr>
        <w:t>Кроме того</w:t>
      </w:r>
      <w:r w:rsidR="00C8195D" w:rsidRPr="00902912">
        <w:rPr>
          <w:color w:val="000000" w:themeColor="text1"/>
          <w:szCs w:val="28"/>
        </w:rPr>
        <w:t>, это может быть организация использования подобных объектов без непосредственного изъятия в рекреационных, культурно-просветительных, эстетических и других подобных целях, в том числе и организация экологического туризма.</w:t>
      </w:r>
      <w:r w:rsidR="00CD0933" w:rsidRPr="00902912">
        <w:rPr>
          <w:color w:val="000000" w:themeColor="text1"/>
          <w:szCs w:val="28"/>
        </w:rPr>
        <w:t xml:space="preserve"> </w:t>
      </w:r>
    </w:p>
    <w:p w14:paraId="0C51E3D5" w14:textId="77777777" w:rsidR="000D2D77" w:rsidRPr="00902912" w:rsidRDefault="000D2D77" w:rsidP="00AF364D">
      <w:pPr>
        <w:widowControl w:val="0"/>
        <w:ind w:firstLine="709"/>
        <w:rPr>
          <w:color w:val="000000" w:themeColor="text1"/>
          <w:szCs w:val="28"/>
        </w:rPr>
      </w:pPr>
      <w:r w:rsidRPr="00902912">
        <w:rPr>
          <w:color w:val="000000" w:themeColor="text1"/>
          <w:szCs w:val="28"/>
        </w:rPr>
        <w:br w:type="page"/>
      </w:r>
    </w:p>
    <w:p w14:paraId="3C9E140F" w14:textId="77777777" w:rsidR="000D2D77" w:rsidRPr="00902912" w:rsidRDefault="00F4442E" w:rsidP="00AF364D">
      <w:pPr>
        <w:pStyle w:val="1"/>
        <w:keepNext w:val="0"/>
        <w:keepLines w:val="0"/>
        <w:widowControl w:val="0"/>
        <w:ind w:firstLine="709"/>
        <w:rPr>
          <w:color w:val="000000" w:themeColor="text1"/>
        </w:rPr>
      </w:pPr>
      <w:bookmarkStart w:id="9" w:name="_Toc172846736"/>
      <w:r w:rsidRPr="00902912">
        <w:rPr>
          <w:color w:val="000000" w:themeColor="text1"/>
        </w:rPr>
        <w:lastRenderedPageBreak/>
        <w:t>ЗАКЛЮЧЕНИЕ</w:t>
      </w:r>
      <w:bookmarkEnd w:id="9"/>
    </w:p>
    <w:p w14:paraId="17744756" w14:textId="77777777" w:rsidR="00F4442E" w:rsidRPr="00902912" w:rsidRDefault="00F4442E" w:rsidP="00AF364D">
      <w:pPr>
        <w:pStyle w:val="ab"/>
        <w:widowControl w:val="0"/>
        <w:spacing w:before="0" w:beforeAutospacing="0" w:after="0" w:afterAutospacing="0" w:line="360" w:lineRule="auto"/>
        <w:ind w:firstLine="709"/>
        <w:jc w:val="both"/>
        <w:rPr>
          <w:color w:val="000000" w:themeColor="text1"/>
          <w:sz w:val="28"/>
          <w:szCs w:val="28"/>
        </w:rPr>
      </w:pPr>
    </w:p>
    <w:p w14:paraId="62E17772" w14:textId="77777777" w:rsidR="0043498A" w:rsidRPr="00902912" w:rsidRDefault="0043498A" w:rsidP="00AF364D">
      <w:pPr>
        <w:pStyle w:val="ab"/>
        <w:widowControl w:val="0"/>
        <w:spacing w:before="0" w:beforeAutospacing="0" w:after="0" w:afterAutospacing="0" w:line="360" w:lineRule="auto"/>
        <w:ind w:firstLine="709"/>
        <w:jc w:val="both"/>
        <w:rPr>
          <w:color w:val="000000" w:themeColor="text1"/>
          <w:sz w:val="28"/>
          <w:szCs w:val="28"/>
        </w:rPr>
      </w:pPr>
      <w:r w:rsidRPr="00902912">
        <w:rPr>
          <w:color w:val="000000" w:themeColor="text1"/>
          <w:sz w:val="28"/>
          <w:szCs w:val="28"/>
        </w:rPr>
        <w:t xml:space="preserve">В результате </w:t>
      </w:r>
      <w:r w:rsidR="00A27C67" w:rsidRPr="00902912">
        <w:rPr>
          <w:color w:val="000000" w:themeColor="text1"/>
          <w:sz w:val="28"/>
          <w:szCs w:val="28"/>
        </w:rPr>
        <w:t>исследования ле</w:t>
      </w:r>
      <w:r w:rsidR="00367F34" w:rsidRPr="00902912">
        <w:rPr>
          <w:color w:val="000000" w:themeColor="text1"/>
          <w:sz w:val="28"/>
          <w:szCs w:val="28"/>
        </w:rPr>
        <w:t>са и проблем его сохранения был сделан</w:t>
      </w:r>
      <w:r w:rsidR="00A27C67" w:rsidRPr="00902912">
        <w:rPr>
          <w:color w:val="000000" w:themeColor="text1"/>
          <w:sz w:val="28"/>
          <w:szCs w:val="28"/>
        </w:rPr>
        <w:t xml:space="preserve"> </w:t>
      </w:r>
      <w:r w:rsidR="00367F34" w:rsidRPr="00902912">
        <w:rPr>
          <w:color w:val="000000" w:themeColor="text1"/>
          <w:sz w:val="28"/>
          <w:szCs w:val="28"/>
        </w:rPr>
        <w:t>вывод, что л</w:t>
      </w:r>
      <w:r w:rsidRPr="00902912">
        <w:rPr>
          <w:color w:val="000000" w:themeColor="text1"/>
          <w:sz w:val="28"/>
          <w:szCs w:val="28"/>
        </w:rPr>
        <w:t>ес – это сложная экологическая система, требующая постоянной охраны и наблюдения.</w:t>
      </w:r>
      <w:r w:rsidRPr="00902912">
        <w:rPr>
          <w:color w:val="000000" w:themeColor="text1"/>
          <w:sz w:val="28"/>
          <w:szCs w:val="28"/>
          <w:shd w:val="clear" w:color="auto" w:fill="FFFFFF"/>
        </w:rPr>
        <w:t xml:space="preserve"> Лес играет важную роль в очищении воздуха от всевозможных физических и химических загрязнителей. Он обеспечивает среду обитания для всевозможных растений и животных, является источником целого ряда лекарственных растений, ягод, фруктов и орехов.</w:t>
      </w:r>
      <w:r w:rsidR="00367F34" w:rsidRPr="00902912">
        <w:rPr>
          <w:color w:val="000000" w:themeColor="text1"/>
          <w:sz w:val="28"/>
          <w:szCs w:val="28"/>
          <w:shd w:val="clear" w:color="auto" w:fill="FFFFFF"/>
        </w:rPr>
        <w:t xml:space="preserve"> </w:t>
      </w:r>
      <w:r w:rsidRPr="00902912">
        <w:rPr>
          <w:color w:val="000000" w:themeColor="text1"/>
          <w:sz w:val="28"/>
          <w:szCs w:val="28"/>
        </w:rPr>
        <w:t>Лесное хозяйство играет важную роль во многих областях жизнедеятельности человека, в том числе и социально-экономической. Поэтому сохранение леса России – одна из важнейших задач международного экологического права и российского законодательства.</w:t>
      </w:r>
      <w:r w:rsidR="00D81167" w:rsidRPr="00902912">
        <w:rPr>
          <w:color w:val="000000" w:themeColor="text1"/>
          <w:sz w:val="28"/>
          <w:szCs w:val="28"/>
        </w:rPr>
        <w:t xml:space="preserve"> Государственное управление в области использования, воспроизводства и защиты лесов является частью государственного регулирования правового режима земель лесного фонда. Существует необходимость придерживаться политики рационального землепользования, чтобы как можно эффективней использовать имеющиеся ресурсы.</w:t>
      </w:r>
    </w:p>
    <w:p w14:paraId="7EB03C02" w14:textId="77777777" w:rsidR="00A27C67" w:rsidRPr="00902912" w:rsidRDefault="00DD6F22" w:rsidP="00AF364D">
      <w:pPr>
        <w:widowControl w:val="0"/>
        <w:ind w:firstLine="709"/>
        <w:rPr>
          <w:color w:val="000000" w:themeColor="text1"/>
          <w:szCs w:val="28"/>
        </w:rPr>
      </w:pPr>
      <w:r w:rsidRPr="00902912">
        <w:rPr>
          <w:color w:val="000000" w:themeColor="text1"/>
          <w:szCs w:val="28"/>
        </w:rPr>
        <w:t>Оценка показателей состоян</w:t>
      </w:r>
      <w:r w:rsidR="003F25C6" w:rsidRPr="00902912">
        <w:rPr>
          <w:color w:val="000000" w:themeColor="text1"/>
          <w:szCs w:val="28"/>
        </w:rPr>
        <w:t>ия лесов</w:t>
      </w:r>
      <w:r w:rsidR="00D81167" w:rsidRPr="00902912">
        <w:rPr>
          <w:color w:val="000000" w:themeColor="text1"/>
          <w:szCs w:val="28"/>
        </w:rPr>
        <w:t xml:space="preserve"> России позволила установить</w:t>
      </w:r>
      <w:r w:rsidRPr="00902912">
        <w:rPr>
          <w:color w:val="000000" w:themeColor="text1"/>
          <w:szCs w:val="28"/>
        </w:rPr>
        <w:t xml:space="preserve">, что </w:t>
      </w:r>
      <w:r w:rsidR="00194B74" w:rsidRPr="00902912">
        <w:rPr>
          <w:color w:val="000000" w:themeColor="text1"/>
          <w:szCs w:val="28"/>
        </w:rPr>
        <w:t xml:space="preserve">по обеспеченности лесами страна находится на первом месте в мире, обладая примерно 1/5 мировых запасов древесины, </w:t>
      </w:r>
      <w:r w:rsidRPr="00902912">
        <w:rPr>
          <w:color w:val="000000" w:themeColor="text1"/>
          <w:szCs w:val="28"/>
          <w:shd w:val="clear" w:color="auto" w:fill="FFFFFF"/>
        </w:rPr>
        <w:t>лесной растительностью покрыто 67,1%</w:t>
      </w:r>
      <w:r w:rsidR="00AF364D" w:rsidRPr="00902912">
        <w:rPr>
          <w:color w:val="000000" w:themeColor="text1"/>
          <w:szCs w:val="28"/>
          <w:shd w:val="clear" w:color="auto" w:fill="FFFFFF"/>
        </w:rPr>
        <w:t> </w:t>
      </w:r>
      <w:r w:rsidRPr="00902912">
        <w:rPr>
          <w:color w:val="000000" w:themeColor="text1"/>
          <w:szCs w:val="28"/>
          <w:shd w:val="clear" w:color="auto" w:fill="FFFFFF"/>
        </w:rPr>
        <w:t xml:space="preserve">земель лесного фонда, </w:t>
      </w:r>
      <w:r w:rsidR="00194B74" w:rsidRPr="00902912">
        <w:rPr>
          <w:color w:val="000000" w:themeColor="text1"/>
          <w:szCs w:val="28"/>
          <w:shd w:val="clear" w:color="auto" w:fill="FFFFFF"/>
        </w:rPr>
        <w:t xml:space="preserve">больше всего лесов в стране сконцентрировано на Дальнем Востоке и в Сибири, там преобладают хвойные деревья, такие как лиственница, сосна, ель и кедр, </w:t>
      </w:r>
      <w:r w:rsidRPr="00902912">
        <w:rPr>
          <w:color w:val="000000" w:themeColor="text1"/>
          <w:szCs w:val="28"/>
          <w:shd w:val="clear" w:color="auto" w:fill="FFFFFF"/>
        </w:rPr>
        <w:t>площадь погибших лесных насаждений в настоящее время увеличивается в связи с лесными пожарами.</w:t>
      </w:r>
    </w:p>
    <w:p w14:paraId="49FB12A2" w14:textId="77777777" w:rsidR="00313D37" w:rsidRPr="00902912" w:rsidRDefault="004E53B5" w:rsidP="00F74F25">
      <w:pPr>
        <w:widowControl w:val="0"/>
        <w:ind w:firstLine="709"/>
        <w:rPr>
          <w:color w:val="000000" w:themeColor="text1"/>
          <w:szCs w:val="28"/>
        </w:rPr>
      </w:pPr>
      <w:r w:rsidRPr="00902912">
        <w:rPr>
          <w:color w:val="000000" w:themeColor="text1"/>
          <w:szCs w:val="28"/>
        </w:rPr>
        <w:t>Анализ объемов незаконной вырубки лесов России, ее влияния на лесные экосистемы и ответственности за ее осуществление</w:t>
      </w:r>
      <w:r w:rsidR="004C1F0E" w:rsidRPr="00902912">
        <w:rPr>
          <w:color w:val="000000" w:themeColor="text1"/>
          <w:szCs w:val="28"/>
        </w:rPr>
        <w:t>,</w:t>
      </w:r>
      <w:r w:rsidRPr="00902912">
        <w:rPr>
          <w:color w:val="000000" w:themeColor="text1"/>
          <w:szCs w:val="28"/>
        </w:rPr>
        <w:t xml:space="preserve"> позволил определить</w:t>
      </w:r>
      <w:r w:rsidR="00D858A2" w:rsidRPr="00902912">
        <w:rPr>
          <w:color w:val="000000" w:themeColor="text1"/>
          <w:szCs w:val="28"/>
        </w:rPr>
        <w:t xml:space="preserve"> положительную динамику снижения</w:t>
      </w:r>
      <w:r w:rsidR="00313D37" w:rsidRPr="00902912">
        <w:rPr>
          <w:color w:val="000000" w:themeColor="text1"/>
          <w:szCs w:val="28"/>
        </w:rPr>
        <w:t xml:space="preserve"> объемов незаконной вы</w:t>
      </w:r>
      <w:r w:rsidR="00F74F25" w:rsidRPr="00902912">
        <w:rPr>
          <w:color w:val="000000" w:themeColor="text1"/>
          <w:szCs w:val="28"/>
        </w:rPr>
        <w:t xml:space="preserve">рубки </w:t>
      </w:r>
      <w:r w:rsidR="00A071CB" w:rsidRPr="00902912">
        <w:rPr>
          <w:color w:val="000000" w:themeColor="text1"/>
          <w:szCs w:val="28"/>
        </w:rPr>
        <w:t>в 2025</w:t>
      </w:r>
      <w:r w:rsidR="00D858A2" w:rsidRPr="00902912">
        <w:rPr>
          <w:color w:val="000000" w:themeColor="text1"/>
          <w:szCs w:val="28"/>
        </w:rPr>
        <w:t xml:space="preserve"> г.</w:t>
      </w:r>
      <w:r w:rsidR="00313D37" w:rsidRPr="00902912">
        <w:rPr>
          <w:color w:val="000000" w:themeColor="text1"/>
          <w:szCs w:val="28"/>
        </w:rPr>
        <w:t>, так</w:t>
      </w:r>
      <w:r w:rsidR="00D858A2" w:rsidRPr="00902912">
        <w:rPr>
          <w:color w:val="000000" w:themeColor="text1"/>
          <w:szCs w:val="28"/>
        </w:rPr>
        <w:t>,</w:t>
      </w:r>
      <w:r w:rsidR="00A071CB" w:rsidRPr="00902912">
        <w:rPr>
          <w:color w:val="000000" w:themeColor="text1"/>
          <w:szCs w:val="28"/>
        </w:rPr>
        <w:t xml:space="preserve"> в 2023</w:t>
      </w:r>
      <w:r w:rsidR="00313D37" w:rsidRPr="00902912">
        <w:rPr>
          <w:color w:val="000000" w:themeColor="text1"/>
          <w:szCs w:val="28"/>
        </w:rPr>
        <w:t xml:space="preserve"> г. незаконно было вырублено 1,6 млн м</w:t>
      </w:r>
      <w:r w:rsidR="00313D37" w:rsidRPr="00902912">
        <w:rPr>
          <w:color w:val="000000" w:themeColor="text1"/>
          <w:szCs w:val="28"/>
          <w:vertAlign w:val="superscript"/>
        </w:rPr>
        <w:t>3</w:t>
      </w:r>
      <w:r w:rsidR="00D858A2" w:rsidRPr="00902912">
        <w:rPr>
          <w:color w:val="000000" w:themeColor="text1"/>
          <w:szCs w:val="28"/>
          <w:vertAlign w:val="superscript"/>
        </w:rPr>
        <w:t xml:space="preserve"> </w:t>
      </w:r>
      <w:r w:rsidR="00D858A2" w:rsidRPr="00902912">
        <w:rPr>
          <w:color w:val="000000" w:themeColor="text1"/>
          <w:szCs w:val="28"/>
        </w:rPr>
        <w:t>леса</w:t>
      </w:r>
      <w:r w:rsidR="004C1F0E" w:rsidRPr="00902912">
        <w:rPr>
          <w:color w:val="000000" w:themeColor="text1"/>
          <w:szCs w:val="28"/>
        </w:rPr>
        <w:t>, в 20</w:t>
      </w:r>
      <w:r w:rsidR="00A071CB" w:rsidRPr="00902912">
        <w:rPr>
          <w:color w:val="000000" w:themeColor="text1"/>
          <w:szCs w:val="28"/>
        </w:rPr>
        <w:t>25</w:t>
      </w:r>
      <w:r w:rsidR="00313D37" w:rsidRPr="00902912">
        <w:rPr>
          <w:color w:val="000000" w:themeColor="text1"/>
          <w:szCs w:val="28"/>
        </w:rPr>
        <w:t xml:space="preserve"> г. </w:t>
      </w:r>
      <w:r w:rsidR="0003096E" w:rsidRPr="00902912">
        <w:rPr>
          <w:color w:val="000000" w:themeColor="text1"/>
          <w:szCs w:val="28"/>
        </w:rPr>
        <w:t xml:space="preserve">– </w:t>
      </w:r>
      <w:r w:rsidR="00313D37" w:rsidRPr="00902912">
        <w:rPr>
          <w:color w:val="000000" w:themeColor="text1"/>
          <w:szCs w:val="28"/>
        </w:rPr>
        <w:t>1,1 млн м</w:t>
      </w:r>
      <w:r w:rsidR="00313D37" w:rsidRPr="00902912">
        <w:rPr>
          <w:color w:val="000000" w:themeColor="text1"/>
          <w:szCs w:val="28"/>
          <w:vertAlign w:val="superscript"/>
        </w:rPr>
        <w:t>3</w:t>
      </w:r>
      <w:r w:rsidR="00D858A2" w:rsidRPr="00902912">
        <w:rPr>
          <w:color w:val="000000" w:themeColor="text1"/>
          <w:szCs w:val="28"/>
          <w:vertAlign w:val="superscript"/>
        </w:rPr>
        <w:t xml:space="preserve"> </w:t>
      </w:r>
      <w:r w:rsidR="00D858A2" w:rsidRPr="00902912">
        <w:rPr>
          <w:color w:val="000000" w:themeColor="text1"/>
          <w:szCs w:val="28"/>
        </w:rPr>
        <w:t>леса. За незаконную вырубку леса предусмотрено наказание</w:t>
      </w:r>
      <w:r w:rsidR="00356319" w:rsidRPr="00902912">
        <w:rPr>
          <w:color w:val="000000" w:themeColor="text1"/>
          <w:szCs w:val="28"/>
        </w:rPr>
        <w:t xml:space="preserve"> в виде штрафов, обязательных, исправительных, либо принудительных работ, </w:t>
      </w:r>
      <w:r w:rsidR="00B57CB8" w:rsidRPr="00902912">
        <w:rPr>
          <w:color w:val="000000" w:themeColor="text1"/>
        </w:rPr>
        <w:t>лишения</w:t>
      </w:r>
      <w:r w:rsidR="00356319" w:rsidRPr="00902912">
        <w:rPr>
          <w:color w:val="000000" w:themeColor="text1"/>
        </w:rPr>
        <w:t xml:space="preserve"> права занимать определенные должности или заниматься определенной деятельностью, </w:t>
      </w:r>
      <w:r w:rsidR="00356319" w:rsidRPr="00902912">
        <w:rPr>
          <w:color w:val="000000" w:themeColor="text1"/>
        </w:rPr>
        <w:lastRenderedPageBreak/>
        <w:t>лишения свободы.</w:t>
      </w:r>
      <w:r w:rsidR="00F74F25" w:rsidRPr="00902912">
        <w:rPr>
          <w:color w:val="000000" w:themeColor="text1"/>
        </w:rPr>
        <w:t xml:space="preserve"> </w:t>
      </w:r>
      <w:r w:rsidR="00F74F25" w:rsidRPr="00902912">
        <w:rPr>
          <w:color w:val="000000" w:themeColor="text1"/>
          <w:szCs w:val="28"/>
        </w:rPr>
        <w:t xml:space="preserve">Незаконная вырубка лесов России является не только экологической, но и экономической проблемой. </w:t>
      </w:r>
    </w:p>
    <w:p w14:paraId="4006BF12" w14:textId="77777777" w:rsidR="0043498A" w:rsidRPr="00902912" w:rsidRDefault="00D81167" w:rsidP="00AF364D">
      <w:pPr>
        <w:widowControl w:val="0"/>
        <w:ind w:firstLine="709"/>
        <w:rPr>
          <w:color w:val="000000" w:themeColor="text1"/>
          <w:szCs w:val="28"/>
        </w:rPr>
      </w:pPr>
      <w:r w:rsidRPr="00902912">
        <w:rPr>
          <w:color w:val="000000" w:themeColor="text1"/>
          <w:szCs w:val="28"/>
        </w:rPr>
        <w:t xml:space="preserve">На основании результатов анкетирования было выявлено, что </w:t>
      </w:r>
      <w:r w:rsidR="00B57CB8" w:rsidRPr="00902912">
        <w:rPr>
          <w:color w:val="000000" w:themeColor="text1"/>
          <w:szCs w:val="28"/>
        </w:rPr>
        <w:t xml:space="preserve">подавляющее большинство анкетируемых </w:t>
      </w:r>
      <w:r w:rsidRPr="00902912">
        <w:rPr>
          <w:color w:val="000000" w:themeColor="text1"/>
          <w:szCs w:val="28"/>
        </w:rPr>
        <w:t>(93%) полагают, что лес необходимо охранять,</w:t>
      </w:r>
      <w:r w:rsidR="0043498A" w:rsidRPr="00902912">
        <w:rPr>
          <w:color w:val="000000" w:themeColor="text1"/>
          <w:szCs w:val="28"/>
        </w:rPr>
        <w:t xml:space="preserve"> 98% </w:t>
      </w:r>
      <w:r w:rsidRPr="00902912">
        <w:rPr>
          <w:color w:val="000000" w:themeColor="text1"/>
          <w:szCs w:val="28"/>
        </w:rPr>
        <w:t xml:space="preserve">анкетируемых </w:t>
      </w:r>
      <w:r w:rsidR="00B57CB8" w:rsidRPr="00902912">
        <w:rPr>
          <w:color w:val="000000" w:themeColor="text1"/>
          <w:szCs w:val="28"/>
        </w:rPr>
        <w:t>считают</w:t>
      </w:r>
      <w:r w:rsidR="0043498A" w:rsidRPr="00902912">
        <w:rPr>
          <w:color w:val="000000" w:themeColor="text1"/>
          <w:szCs w:val="28"/>
        </w:rPr>
        <w:t>, что главная роль леса заключается в том, что он является источником древеси</w:t>
      </w:r>
      <w:r w:rsidRPr="00902912">
        <w:rPr>
          <w:color w:val="000000" w:themeColor="text1"/>
          <w:szCs w:val="28"/>
        </w:rPr>
        <w:t xml:space="preserve">ны, </w:t>
      </w:r>
      <w:r w:rsidR="0043498A" w:rsidRPr="00902912">
        <w:rPr>
          <w:color w:val="000000" w:themeColor="text1"/>
          <w:szCs w:val="28"/>
        </w:rPr>
        <w:t xml:space="preserve">82% </w:t>
      </w:r>
      <w:r w:rsidRPr="00902912">
        <w:rPr>
          <w:color w:val="000000" w:themeColor="text1"/>
          <w:szCs w:val="28"/>
        </w:rPr>
        <w:t xml:space="preserve">анкетируемых </w:t>
      </w:r>
      <w:r w:rsidR="0043498A" w:rsidRPr="00902912">
        <w:rPr>
          <w:color w:val="000000" w:themeColor="text1"/>
          <w:szCs w:val="28"/>
        </w:rPr>
        <w:t>отмечают, что наибольший ущерб лесу наносит нарушение законов (незак</w:t>
      </w:r>
      <w:r w:rsidRPr="00902912">
        <w:rPr>
          <w:color w:val="000000" w:themeColor="text1"/>
          <w:szCs w:val="28"/>
        </w:rPr>
        <w:t xml:space="preserve">онная </w:t>
      </w:r>
      <w:r w:rsidR="00F74F25" w:rsidRPr="00902912">
        <w:rPr>
          <w:color w:val="000000" w:themeColor="text1"/>
          <w:szCs w:val="28"/>
        </w:rPr>
        <w:t>вы</w:t>
      </w:r>
      <w:r w:rsidRPr="00902912">
        <w:rPr>
          <w:color w:val="000000" w:themeColor="text1"/>
          <w:szCs w:val="28"/>
        </w:rPr>
        <w:t>рубка, браконьерство),</w:t>
      </w:r>
      <w:r w:rsidR="0043498A" w:rsidRPr="00902912">
        <w:rPr>
          <w:color w:val="000000" w:themeColor="text1"/>
          <w:szCs w:val="28"/>
        </w:rPr>
        <w:t xml:space="preserve"> помогут сохранить лес, по мне</w:t>
      </w:r>
      <w:r w:rsidRPr="00902912">
        <w:rPr>
          <w:color w:val="000000" w:themeColor="text1"/>
          <w:szCs w:val="28"/>
        </w:rPr>
        <w:t>нию анкетируемых</w:t>
      </w:r>
      <w:r w:rsidR="0043498A" w:rsidRPr="00902912">
        <w:rPr>
          <w:color w:val="000000" w:themeColor="text1"/>
          <w:szCs w:val="28"/>
        </w:rPr>
        <w:t>, такие мероприятия, как уборка мусора, посадка деревьев, экологические акции, форумы по посадке деревьев.</w:t>
      </w:r>
    </w:p>
    <w:p w14:paraId="5DDCF6CB" w14:textId="77777777" w:rsidR="007E4A61" w:rsidRPr="00902912" w:rsidRDefault="00D81167" w:rsidP="00AF364D">
      <w:pPr>
        <w:widowControl w:val="0"/>
        <w:ind w:firstLine="709"/>
        <w:rPr>
          <w:color w:val="000000" w:themeColor="text1"/>
          <w:szCs w:val="28"/>
        </w:rPr>
      </w:pPr>
      <w:r w:rsidRPr="00902912">
        <w:rPr>
          <w:color w:val="000000" w:themeColor="text1"/>
          <w:szCs w:val="28"/>
        </w:rPr>
        <w:t xml:space="preserve">Также </w:t>
      </w:r>
      <w:r w:rsidR="00D83E75" w:rsidRPr="00902912">
        <w:rPr>
          <w:color w:val="000000" w:themeColor="text1"/>
          <w:szCs w:val="28"/>
        </w:rPr>
        <w:t>б</w:t>
      </w:r>
      <w:r w:rsidRPr="00902912">
        <w:rPr>
          <w:color w:val="000000" w:themeColor="text1"/>
          <w:szCs w:val="28"/>
        </w:rPr>
        <w:t>ыли разработаны меры, н</w:t>
      </w:r>
      <w:r w:rsidR="00B57CB8" w:rsidRPr="00902912">
        <w:rPr>
          <w:color w:val="000000" w:themeColor="text1"/>
          <w:szCs w:val="28"/>
        </w:rPr>
        <w:t>аправленные на сохранение лесов</w:t>
      </w:r>
      <w:r w:rsidRPr="00902912">
        <w:rPr>
          <w:color w:val="000000" w:themeColor="text1"/>
          <w:szCs w:val="28"/>
        </w:rPr>
        <w:t xml:space="preserve"> России. </w:t>
      </w:r>
      <w:r w:rsidR="0043498A" w:rsidRPr="00902912">
        <w:rPr>
          <w:color w:val="000000" w:themeColor="text1"/>
          <w:szCs w:val="28"/>
        </w:rPr>
        <w:t>Лесные ресурсы способны удовлетворить не только социально-экономические потребности, а также экологи</w:t>
      </w:r>
      <w:r w:rsidR="005565C3" w:rsidRPr="00902912">
        <w:rPr>
          <w:color w:val="000000" w:themeColor="text1"/>
          <w:szCs w:val="28"/>
        </w:rPr>
        <w:t>ческие, культурные и духовные</w:t>
      </w:r>
      <w:r w:rsidR="0043498A" w:rsidRPr="00902912">
        <w:rPr>
          <w:color w:val="000000" w:themeColor="text1"/>
          <w:szCs w:val="28"/>
        </w:rPr>
        <w:t>. Поэтому следует использовать их рационально, чтобы дать такую возможность не только нынешним, но и будущим поколениям. Необходимо всеми возможными способами защищать лес</w:t>
      </w:r>
      <w:r w:rsidR="00606DDA" w:rsidRPr="00902912">
        <w:rPr>
          <w:color w:val="000000" w:themeColor="text1"/>
          <w:szCs w:val="28"/>
        </w:rPr>
        <w:t>а</w:t>
      </w:r>
      <w:r w:rsidR="0043498A" w:rsidRPr="00902912">
        <w:rPr>
          <w:color w:val="000000" w:themeColor="text1"/>
          <w:szCs w:val="28"/>
        </w:rPr>
        <w:t xml:space="preserve"> от </w:t>
      </w:r>
      <w:r w:rsidR="00F4287B" w:rsidRPr="00902912">
        <w:rPr>
          <w:color w:val="000000" w:themeColor="text1"/>
          <w:szCs w:val="28"/>
        </w:rPr>
        <w:t xml:space="preserve">незаконной вырубки, </w:t>
      </w:r>
      <w:r w:rsidR="0043498A" w:rsidRPr="00902912">
        <w:rPr>
          <w:color w:val="000000" w:themeColor="text1"/>
          <w:szCs w:val="28"/>
        </w:rPr>
        <w:t xml:space="preserve">загрязнений, пожаров, насекомых-вредителей. Все это необходимо для того, чтобы в полном объеме сохранить многоплановость и целостность такой экосистемы, как лес. </w:t>
      </w:r>
    </w:p>
    <w:p w14:paraId="00F4C11C" w14:textId="03E1C4E0" w:rsidR="00D83E75" w:rsidRPr="00902912" w:rsidRDefault="00D83E75" w:rsidP="00AF364D">
      <w:pPr>
        <w:widowControl w:val="0"/>
        <w:ind w:firstLine="709"/>
        <w:rPr>
          <w:color w:val="000000" w:themeColor="text1"/>
          <w:szCs w:val="28"/>
        </w:rPr>
      </w:pPr>
      <w:r w:rsidRPr="00902912">
        <w:rPr>
          <w:color w:val="000000" w:themeColor="text1"/>
          <w:szCs w:val="28"/>
        </w:rPr>
        <w:t xml:space="preserve">В заключение отметим, что </w:t>
      </w:r>
      <w:r w:rsidR="00AE667D" w:rsidRPr="00902912">
        <w:rPr>
          <w:color w:val="000000" w:themeColor="text1"/>
          <w:szCs w:val="28"/>
        </w:rPr>
        <w:t xml:space="preserve">в ходе </w:t>
      </w:r>
      <w:r w:rsidR="00872DEF" w:rsidRPr="00902912">
        <w:rPr>
          <w:color w:val="000000" w:themeColor="text1"/>
          <w:szCs w:val="28"/>
        </w:rPr>
        <w:t>написания</w:t>
      </w:r>
      <w:r w:rsidR="00AE667D" w:rsidRPr="00902912">
        <w:rPr>
          <w:color w:val="000000" w:themeColor="text1"/>
          <w:szCs w:val="28"/>
        </w:rPr>
        <w:t xml:space="preserve"> индивидуального проекта </w:t>
      </w:r>
      <w:r w:rsidR="00AE667D" w:rsidRPr="00902912">
        <w:rPr>
          <w:rFonts w:eastAsia="Times New Roman"/>
          <w:color w:val="000000" w:themeColor="text1"/>
          <w:szCs w:val="28"/>
          <w:lang w:eastAsia="ru-RU"/>
        </w:rPr>
        <w:t>его цель была выполнена, поставленные в начале работы задачи решены, гипо</w:t>
      </w:r>
      <w:r w:rsidR="00F61EEB" w:rsidRPr="00902912">
        <w:rPr>
          <w:rFonts w:eastAsia="Times New Roman"/>
          <w:color w:val="000000" w:themeColor="text1"/>
          <w:szCs w:val="28"/>
          <w:lang w:eastAsia="ru-RU"/>
        </w:rPr>
        <w:t>теза получила подтверждение</w:t>
      </w:r>
      <w:r w:rsidR="00AE667D" w:rsidRPr="00902912">
        <w:rPr>
          <w:rFonts w:eastAsia="Times New Roman"/>
          <w:color w:val="000000" w:themeColor="text1"/>
          <w:szCs w:val="28"/>
          <w:lang w:eastAsia="ru-RU"/>
        </w:rPr>
        <w:t>.</w:t>
      </w:r>
    </w:p>
    <w:p w14:paraId="48A11036" w14:textId="77777777" w:rsidR="0043498A" w:rsidRPr="00902912" w:rsidRDefault="00B51D2D" w:rsidP="00AF364D">
      <w:pPr>
        <w:widowControl w:val="0"/>
        <w:ind w:firstLine="709"/>
        <w:rPr>
          <w:color w:val="000000" w:themeColor="text1"/>
          <w:spacing w:val="2"/>
          <w:szCs w:val="28"/>
        </w:rPr>
      </w:pPr>
      <w:r w:rsidRPr="00902912">
        <w:rPr>
          <w:color w:val="000000" w:themeColor="text1"/>
          <w:szCs w:val="28"/>
        </w:rPr>
        <w:t>Перспективой продолжения работы выступает</w:t>
      </w:r>
      <w:r w:rsidR="0043498A" w:rsidRPr="00902912">
        <w:rPr>
          <w:color w:val="000000" w:themeColor="text1"/>
          <w:szCs w:val="28"/>
        </w:rPr>
        <w:t xml:space="preserve"> исследование влияния деятельности человека на состояние леса в России и зарубежных странах, а также сравнительный анализ государственной политики в </w:t>
      </w:r>
      <w:r w:rsidR="0043498A" w:rsidRPr="00902912">
        <w:rPr>
          <w:color w:val="000000" w:themeColor="text1"/>
          <w:spacing w:val="2"/>
          <w:szCs w:val="28"/>
        </w:rPr>
        <w:t>области использования, охраны, защиты и воспроизводства лесов.</w:t>
      </w:r>
    </w:p>
    <w:p w14:paraId="65F7B491" w14:textId="77777777" w:rsidR="000D2D77" w:rsidRPr="00902912" w:rsidRDefault="000D2D77" w:rsidP="00731A80">
      <w:pPr>
        <w:widowControl w:val="0"/>
        <w:ind w:firstLine="709"/>
        <w:rPr>
          <w:color w:val="000000" w:themeColor="text1"/>
          <w:szCs w:val="28"/>
        </w:rPr>
      </w:pPr>
      <w:r w:rsidRPr="00902912">
        <w:rPr>
          <w:color w:val="000000" w:themeColor="text1"/>
          <w:szCs w:val="28"/>
        </w:rPr>
        <w:br w:type="page"/>
      </w:r>
    </w:p>
    <w:p w14:paraId="6AD718E2" w14:textId="77777777" w:rsidR="00F474F5" w:rsidRPr="00902912" w:rsidRDefault="00F4442E" w:rsidP="00AF364D">
      <w:pPr>
        <w:pStyle w:val="1"/>
        <w:keepNext w:val="0"/>
        <w:keepLines w:val="0"/>
        <w:widowControl w:val="0"/>
        <w:ind w:firstLine="709"/>
        <w:rPr>
          <w:color w:val="000000" w:themeColor="text1"/>
          <w:lang w:val="en-US"/>
        </w:rPr>
      </w:pPr>
      <w:bookmarkStart w:id="10" w:name="_Toc172846737"/>
      <w:r w:rsidRPr="00902912">
        <w:rPr>
          <w:color w:val="000000" w:themeColor="text1"/>
        </w:rPr>
        <w:lastRenderedPageBreak/>
        <w:t xml:space="preserve">СПИСОК </w:t>
      </w:r>
      <w:r w:rsidR="004C1F0E" w:rsidRPr="00902912">
        <w:rPr>
          <w:color w:val="000000" w:themeColor="text1"/>
        </w:rPr>
        <w:t>ИСПОЛЬЗОВАННЫХ ИСТОЧНИКОВ</w:t>
      </w:r>
      <w:bookmarkEnd w:id="10"/>
    </w:p>
    <w:p w14:paraId="58E279C1" w14:textId="77777777" w:rsidR="005E7111" w:rsidRPr="00902912" w:rsidRDefault="005E7111" w:rsidP="004E421F">
      <w:pPr>
        <w:widowControl w:val="0"/>
        <w:tabs>
          <w:tab w:val="left" w:pos="851"/>
        </w:tabs>
        <w:ind w:firstLine="709"/>
        <w:rPr>
          <w:color w:val="000000" w:themeColor="text1"/>
          <w:szCs w:val="28"/>
        </w:rPr>
      </w:pPr>
    </w:p>
    <w:p w14:paraId="0365D16F" w14:textId="77777777" w:rsidR="0098177B" w:rsidRPr="00902912" w:rsidRDefault="004E421F" w:rsidP="004E421F">
      <w:pPr>
        <w:widowControl w:val="0"/>
        <w:tabs>
          <w:tab w:val="left" w:pos="851"/>
        </w:tabs>
        <w:ind w:firstLine="709"/>
        <w:jc w:val="center"/>
        <w:rPr>
          <w:b/>
          <w:color w:val="000000" w:themeColor="text1"/>
          <w:szCs w:val="28"/>
          <w:lang w:val="en-US"/>
        </w:rPr>
      </w:pPr>
      <w:r w:rsidRPr="00902912">
        <w:rPr>
          <w:b/>
          <w:color w:val="000000" w:themeColor="text1"/>
          <w:szCs w:val="28"/>
          <w:lang w:val="en-US"/>
        </w:rPr>
        <w:t>I. </w:t>
      </w:r>
      <w:r w:rsidR="0098177B" w:rsidRPr="00902912">
        <w:rPr>
          <w:b/>
          <w:color w:val="000000" w:themeColor="text1"/>
          <w:szCs w:val="28"/>
        </w:rPr>
        <w:t>Нормативно-правовые акты</w:t>
      </w:r>
    </w:p>
    <w:p w14:paraId="74204D83" w14:textId="77777777" w:rsidR="0098177B" w:rsidRPr="00902912" w:rsidRDefault="0098177B" w:rsidP="004E421F">
      <w:pPr>
        <w:pStyle w:val="a3"/>
        <w:widowControl w:val="0"/>
        <w:tabs>
          <w:tab w:val="left" w:pos="851"/>
        </w:tabs>
        <w:ind w:left="0" w:firstLine="709"/>
        <w:contextualSpacing w:val="0"/>
        <w:rPr>
          <w:color w:val="000000" w:themeColor="text1"/>
          <w:szCs w:val="28"/>
          <w:lang w:val="en-US"/>
        </w:rPr>
      </w:pPr>
    </w:p>
    <w:p w14:paraId="164A91A7" w14:textId="77777777" w:rsidR="00DC1625" w:rsidRPr="00902912" w:rsidRDefault="00DC1625" w:rsidP="004E421F">
      <w:pPr>
        <w:pStyle w:val="a3"/>
        <w:widowControl w:val="0"/>
        <w:numPr>
          <w:ilvl w:val="0"/>
          <w:numId w:val="2"/>
        </w:numPr>
        <w:shd w:val="clear" w:color="auto" w:fill="FFFFFF"/>
        <w:ind w:left="709" w:hanging="425"/>
        <w:contextualSpacing w:val="0"/>
        <w:rPr>
          <w:color w:val="000000" w:themeColor="text1"/>
          <w:szCs w:val="28"/>
        </w:rPr>
      </w:pPr>
      <w:r w:rsidRPr="00902912">
        <w:rPr>
          <w:color w:val="000000" w:themeColor="text1"/>
          <w:szCs w:val="28"/>
        </w:rPr>
        <w:t xml:space="preserve">Уголовный кодекс Российской Федерации от 13.06.1996 </w:t>
      </w:r>
      <w:r w:rsidR="00D72F1F" w:rsidRPr="00902912">
        <w:rPr>
          <w:color w:val="000000" w:themeColor="text1"/>
          <w:szCs w:val="28"/>
        </w:rPr>
        <w:t>№</w:t>
      </w:r>
      <w:r w:rsidR="006340B9" w:rsidRPr="00902912">
        <w:rPr>
          <w:color w:val="000000" w:themeColor="text1"/>
          <w:szCs w:val="28"/>
        </w:rPr>
        <w:t xml:space="preserve"> 63-ФЗ (ред. от 29</w:t>
      </w:r>
      <w:r w:rsidR="004C1F0E" w:rsidRPr="00902912">
        <w:rPr>
          <w:color w:val="000000" w:themeColor="text1"/>
          <w:szCs w:val="28"/>
        </w:rPr>
        <w:t>.06</w:t>
      </w:r>
      <w:r w:rsidR="006340B9" w:rsidRPr="00902912">
        <w:rPr>
          <w:color w:val="000000" w:themeColor="text1"/>
          <w:szCs w:val="28"/>
        </w:rPr>
        <w:t>.2026</w:t>
      </w:r>
      <w:r w:rsidRPr="00902912">
        <w:rPr>
          <w:color w:val="000000" w:themeColor="text1"/>
          <w:szCs w:val="28"/>
        </w:rPr>
        <w:t xml:space="preserve">) </w:t>
      </w:r>
      <w:r w:rsidR="004C1F0E" w:rsidRPr="00902912">
        <w:rPr>
          <w:color w:val="000000" w:themeColor="text1"/>
          <w:szCs w:val="28"/>
          <w:lang w:val="en-US"/>
        </w:rPr>
        <w:t>[</w:t>
      </w:r>
      <w:r w:rsidR="004C1F0E" w:rsidRPr="00902912">
        <w:rPr>
          <w:color w:val="000000" w:themeColor="text1"/>
          <w:szCs w:val="28"/>
        </w:rPr>
        <w:t>Электронный ресурс</w:t>
      </w:r>
      <w:r w:rsidR="004C1F0E" w:rsidRPr="00902912">
        <w:rPr>
          <w:color w:val="000000" w:themeColor="text1"/>
          <w:szCs w:val="28"/>
          <w:lang w:val="en-US"/>
        </w:rPr>
        <w:t>].</w:t>
      </w:r>
      <w:r w:rsidR="000936A6" w:rsidRPr="00902912">
        <w:rPr>
          <w:color w:val="000000" w:themeColor="text1"/>
          <w:szCs w:val="28"/>
        </w:rPr>
        <w:t xml:space="preserve"> </w:t>
      </w:r>
      <w:r w:rsidR="004C1F0E" w:rsidRPr="00902912">
        <w:rPr>
          <w:color w:val="000000" w:themeColor="text1"/>
          <w:szCs w:val="28"/>
        </w:rPr>
        <w:t>–</w:t>
      </w:r>
      <w:r w:rsidR="00FF50E1" w:rsidRPr="00902912">
        <w:rPr>
          <w:color w:val="000000" w:themeColor="text1"/>
          <w:szCs w:val="28"/>
        </w:rPr>
        <w:t xml:space="preserve"> </w:t>
      </w:r>
      <w:r w:rsidR="004C1F0E" w:rsidRPr="00902912">
        <w:rPr>
          <w:color w:val="000000" w:themeColor="text1"/>
          <w:szCs w:val="28"/>
          <w:lang w:val="en-US"/>
        </w:rPr>
        <w:t>URL</w:t>
      </w:r>
      <w:r w:rsidR="004C1F0E" w:rsidRPr="00902912">
        <w:rPr>
          <w:color w:val="000000" w:themeColor="text1"/>
          <w:szCs w:val="28"/>
        </w:rPr>
        <w:t xml:space="preserve">: </w:t>
      </w:r>
      <w:hyperlink r:id="rId24" w:tgtFrame="_blank" w:history="1">
        <w:r w:rsidRPr="00902912">
          <w:rPr>
            <w:rStyle w:val="aa"/>
            <w:color w:val="000000" w:themeColor="text1"/>
            <w:u w:val="none"/>
          </w:rPr>
          <w:t>http://www.consultant.ru/document/cons_doc_LAW_10699</w:t>
        </w:r>
      </w:hyperlink>
      <w:r w:rsidRPr="00902912">
        <w:rPr>
          <w:color w:val="000000" w:themeColor="text1"/>
          <w:szCs w:val="28"/>
        </w:rPr>
        <w:t>.</w:t>
      </w:r>
    </w:p>
    <w:p w14:paraId="45C27F45" w14:textId="77777777" w:rsidR="00DC1625" w:rsidRPr="00902912" w:rsidRDefault="00DC1625" w:rsidP="004E421F">
      <w:pPr>
        <w:pStyle w:val="a3"/>
        <w:widowControl w:val="0"/>
        <w:numPr>
          <w:ilvl w:val="0"/>
          <w:numId w:val="2"/>
        </w:numPr>
        <w:shd w:val="clear" w:color="auto" w:fill="FFFFFF"/>
        <w:ind w:left="709" w:hanging="425"/>
        <w:contextualSpacing w:val="0"/>
        <w:rPr>
          <w:color w:val="000000" w:themeColor="text1"/>
          <w:szCs w:val="28"/>
        </w:rPr>
      </w:pPr>
      <w:r w:rsidRPr="00902912">
        <w:rPr>
          <w:color w:val="000000" w:themeColor="text1"/>
          <w:szCs w:val="28"/>
        </w:rPr>
        <w:t xml:space="preserve">Кодекс Российской Федерации об административных правонарушениях от 30.12.2001 </w:t>
      </w:r>
      <w:r w:rsidR="00D72F1F" w:rsidRPr="00902912">
        <w:rPr>
          <w:color w:val="000000" w:themeColor="text1"/>
          <w:szCs w:val="28"/>
        </w:rPr>
        <w:t>№</w:t>
      </w:r>
      <w:r w:rsidR="00067E77" w:rsidRPr="00902912">
        <w:rPr>
          <w:color w:val="000000" w:themeColor="text1"/>
          <w:szCs w:val="28"/>
        </w:rPr>
        <w:t xml:space="preserve"> 195-ФЗ (ред. от 04.07.2026</w:t>
      </w:r>
      <w:r w:rsidRPr="00902912">
        <w:rPr>
          <w:color w:val="000000" w:themeColor="text1"/>
          <w:szCs w:val="28"/>
        </w:rPr>
        <w:t xml:space="preserve">) </w:t>
      </w:r>
      <w:r w:rsidR="00FF50E1" w:rsidRPr="00902912">
        <w:rPr>
          <w:color w:val="000000" w:themeColor="text1"/>
          <w:szCs w:val="28"/>
          <w:lang w:val="en-US"/>
        </w:rPr>
        <w:t>[</w:t>
      </w:r>
      <w:r w:rsidR="00FF50E1" w:rsidRPr="00902912">
        <w:rPr>
          <w:color w:val="000000" w:themeColor="text1"/>
          <w:szCs w:val="28"/>
        </w:rPr>
        <w:t>Электронный ресурс</w:t>
      </w:r>
      <w:r w:rsidR="00FF50E1" w:rsidRPr="00902912">
        <w:rPr>
          <w:color w:val="000000" w:themeColor="text1"/>
          <w:szCs w:val="28"/>
          <w:lang w:val="en-US"/>
        </w:rPr>
        <w:t>].</w:t>
      </w:r>
      <w:r w:rsidR="00FF50E1" w:rsidRPr="00902912">
        <w:rPr>
          <w:color w:val="000000" w:themeColor="text1"/>
          <w:szCs w:val="28"/>
        </w:rPr>
        <w:t xml:space="preserve"> – </w:t>
      </w:r>
      <w:r w:rsidR="00FF50E1" w:rsidRPr="00902912">
        <w:rPr>
          <w:color w:val="000000" w:themeColor="text1"/>
          <w:szCs w:val="28"/>
          <w:lang w:val="en-US"/>
        </w:rPr>
        <w:t>URL</w:t>
      </w:r>
      <w:r w:rsidR="00FF50E1" w:rsidRPr="00902912">
        <w:rPr>
          <w:color w:val="000000" w:themeColor="text1"/>
          <w:szCs w:val="28"/>
        </w:rPr>
        <w:t xml:space="preserve">: </w:t>
      </w:r>
      <w:hyperlink r:id="rId25" w:tgtFrame="_blank" w:history="1">
        <w:r w:rsidRPr="00902912">
          <w:rPr>
            <w:rStyle w:val="aa"/>
            <w:color w:val="000000" w:themeColor="text1"/>
            <w:u w:val="none"/>
          </w:rPr>
          <w:t>http://www.consultant.ru/document/cons_doc_LAW_34661</w:t>
        </w:r>
      </w:hyperlink>
      <w:r w:rsidRPr="00902912">
        <w:rPr>
          <w:color w:val="000000" w:themeColor="text1"/>
          <w:szCs w:val="28"/>
        </w:rPr>
        <w:t>.</w:t>
      </w:r>
    </w:p>
    <w:p w14:paraId="51995E78" w14:textId="77777777" w:rsidR="00B46BD2" w:rsidRPr="00902912" w:rsidRDefault="00B46BD2" w:rsidP="004E421F">
      <w:pPr>
        <w:pStyle w:val="a3"/>
        <w:widowControl w:val="0"/>
        <w:numPr>
          <w:ilvl w:val="0"/>
          <w:numId w:val="2"/>
        </w:numPr>
        <w:tabs>
          <w:tab w:val="left" w:pos="709"/>
        </w:tabs>
        <w:ind w:left="709" w:hanging="425"/>
        <w:contextualSpacing w:val="0"/>
        <w:rPr>
          <w:color w:val="000000" w:themeColor="text1"/>
          <w:szCs w:val="28"/>
        </w:rPr>
      </w:pPr>
      <w:r w:rsidRPr="00902912">
        <w:rPr>
          <w:color w:val="000000" w:themeColor="text1"/>
          <w:szCs w:val="28"/>
        </w:rPr>
        <w:t>Лесной кодекс Российской Федерации от</w:t>
      </w:r>
      <w:r w:rsidR="009946CE" w:rsidRPr="00902912">
        <w:rPr>
          <w:color w:val="000000" w:themeColor="text1"/>
          <w:szCs w:val="28"/>
        </w:rPr>
        <w:t xml:space="preserve"> 04.12.2006 № 200-ФЗ (ред. от </w:t>
      </w:r>
      <w:r w:rsidR="00B06145" w:rsidRPr="00902912">
        <w:rPr>
          <w:color w:val="000000" w:themeColor="text1"/>
          <w:szCs w:val="28"/>
        </w:rPr>
        <w:t>29.12.2025</w:t>
      </w:r>
      <w:r w:rsidRPr="00902912">
        <w:rPr>
          <w:color w:val="000000" w:themeColor="text1"/>
          <w:szCs w:val="28"/>
        </w:rPr>
        <w:t xml:space="preserve">) </w:t>
      </w:r>
      <w:r w:rsidR="00FF50E1" w:rsidRPr="00902912">
        <w:rPr>
          <w:color w:val="000000" w:themeColor="text1"/>
          <w:szCs w:val="28"/>
          <w:lang w:val="en-US"/>
        </w:rPr>
        <w:t>[</w:t>
      </w:r>
      <w:r w:rsidR="00FF50E1" w:rsidRPr="00902912">
        <w:rPr>
          <w:color w:val="000000" w:themeColor="text1"/>
          <w:szCs w:val="28"/>
        </w:rPr>
        <w:t>Электронный ресурс</w:t>
      </w:r>
      <w:r w:rsidR="00FF50E1" w:rsidRPr="00902912">
        <w:rPr>
          <w:color w:val="000000" w:themeColor="text1"/>
          <w:szCs w:val="28"/>
          <w:lang w:val="en-US"/>
        </w:rPr>
        <w:t>].</w:t>
      </w:r>
      <w:r w:rsidR="00FF50E1" w:rsidRPr="00902912">
        <w:rPr>
          <w:color w:val="000000" w:themeColor="text1"/>
          <w:szCs w:val="28"/>
        </w:rPr>
        <w:t xml:space="preserve"> – </w:t>
      </w:r>
      <w:r w:rsidR="00FF50E1" w:rsidRPr="00902912">
        <w:rPr>
          <w:color w:val="000000" w:themeColor="text1"/>
          <w:szCs w:val="28"/>
          <w:lang w:val="en-US"/>
        </w:rPr>
        <w:t>URL</w:t>
      </w:r>
      <w:r w:rsidR="00FF50E1" w:rsidRPr="00902912">
        <w:rPr>
          <w:color w:val="000000" w:themeColor="text1"/>
          <w:szCs w:val="28"/>
        </w:rPr>
        <w:t xml:space="preserve">: </w:t>
      </w:r>
      <w:hyperlink r:id="rId26" w:history="1">
        <w:r w:rsidRPr="00902912">
          <w:rPr>
            <w:rStyle w:val="aa"/>
            <w:color w:val="000000" w:themeColor="text1"/>
            <w:szCs w:val="28"/>
            <w:u w:val="none"/>
          </w:rPr>
          <w:t>http://www.consultant.ru/ document/cons_doc_LAW_64299</w:t>
        </w:r>
      </w:hyperlink>
      <w:r w:rsidRPr="00902912">
        <w:rPr>
          <w:color w:val="000000" w:themeColor="text1"/>
          <w:szCs w:val="28"/>
        </w:rPr>
        <w:t>.</w:t>
      </w:r>
    </w:p>
    <w:p w14:paraId="03CA0AB9" w14:textId="77777777" w:rsidR="00B46BD2" w:rsidRPr="00902912" w:rsidRDefault="00B46BD2" w:rsidP="004E421F">
      <w:pPr>
        <w:pStyle w:val="a3"/>
        <w:widowControl w:val="0"/>
        <w:numPr>
          <w:ilvl w:val="0"/>
          <w:numId w:val="2"/>
        </w:numPr>
        <w:tabs>
          <w:tab w:val="left" w:pos="709"/>
        </w:tabs>
        <w:ind w:left="709" w:hanging="425"/>
        <w:contextualSpacing w:val="0"/>
        <w:rPr>
          <w:color w:val="000000" w:themeColor="text1"/>
          <w:szCs w:val="28"/>
        </w:rPr>
      </w:pPr>
      <w:r w:rsidRPr="00902912">
        <w:rPr>
          <w:color w:val="000000" w:themeColor="text1"/>
          <w:szCs w:val="28"/>
        </w:rPr>
        <w:t xml:space="preserve">Федеральный закон «О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 от 27.12.2018 № 538-ФЗ </w:t>
      </w:r>
      <w:r w:rsidR="00FF50E1" w:rsidRPr="00902912">
        <w:rPr>
          <w:color w:val="000000" w:themeColor="text1"/>
          <w:szCs w:val="28"/>
          <w:lang w:val="en-US"/>
        </w:rPr>
        <w:t>[</w:t>
      </w:r>
      <w:r w:rsidR="00FF50E1" w:rsidRPr="00902912">
        <w:rPr>
          <w:color w:val="000000" w:themeColor="text1"/>
          <w:szCs w:val="28"/>
        </w:rPr>
        <w:t>Электронный ресурс</w:t>
      </w:r>
      <w:r w:rsidR="00FF50E1" w:rsidRPr="00902912">
        <w:rPr>
          <w:color w:val="000000" w:themeColor="text1"/>
          <w:szCs w:val="28"/>
          <w:lang w:val="en-US"/>
        </w:rPr>
        <w:t>].</w:t>
      </w:r>
      <w:r w:rsidR="00FF50E1" w:rsidRPr="00902912">
        <w:rPr>
          <w:color w:val="000000" w:themeColor="text1"/>
          <w:szCs w:val="28"/>
        </w:rPr>
        <w:t xml:space="preserve"> – </w:t>
      </w:r>
      <w:r w:rsidR="00FF50E1" w:rsidRPr="00902912">
        <w:rPr>
          <w:color w:val="000000" w:themeColor="text1"/>
          <w:szCs w:val="28"/>
          <w:lang w:val="en-US"/>
        </w:rPr>
        <w:t>URL</w:t>
      </w:r>
      <w:r w:rsidR="00FF50E1" w:rsidRPr="00902912">
        <w:rPr>
          <w:color w:val="000000" w:themeColor="text1"/>
          <w:szCs w:val="28"/>
        </w:rPr>
        <w:t xml:space="preserve">: </w:t>
      </w:r>
      <w:r w:rsidR="00AF38E1" w:rsidRPr="00902912">
        <w:rPr>
          <w:color w:val="000000" w:themeColor="text1"/>
          <w:szCs w:val="28"/>
        </w:rPr>
        <w:t xml:space="preserve"> </w:t>
      </w:r>
      <w:hyperlink r:id="rId27" w:history="1">
        <w:r w:rsidRPr="00902912">
          <w:rPr>
            <w:rStyle w:val="aa"/>
            <w:color w:val="000000" w:themeColor="text1"/>
            <w:szCs w:val="28"/>
            <w:u w:val="none"/>
          </w:rPr>
          <w:t>http://www.consultant.ru/document/cons_doc_LAW_314666</w:t>
        </w:r>
      </w:hyperlink>
      <w:r w:rsidRPr="00902912">
        <w:rPr>
          <w:color w:val="000000" w:themeColor="text1"/>
          <w:szCs w:val="28"/>
        </w:rPr>
        <w:t>.</w:t>
      </w:r>
    </w:p>
    <w:p w14:paraId="790A089C" w14:textId="77777777" w:rsidR="0098177B" w:rsidRPr="00902912" w:rsidRDefault="0098177B" w:rsidP="004E421F">
      <w:pPr>
        <w:pStyle w:val="a3"/>
        <w:widowControl w:val="0"/>
        <w:tabs>
          <w:tab w:val="left" w:pos="709"/>
        </w:tabs>
        <w:ind w:left="0" w:firstLine="709"/>
        <w:contextualSpacing w:val="0"/>
        <w:rPr>
          <w:color w:val="000000" w:themeColor="text1"/>
          <w:szCs w:val="28"/>
        </w:rPr>
      </w:pPr>
    </w:p>
    <w:p w14:paraId="10F94BBA" w14:textId="77777777" w:rsidR="00C56BFD" w:rsidRPr="00902912" w:rsidRDefault="004E421F" w:rsidP="004E421F">
      <w:pPr>
        <w:widowControl w:val="0"/>
        <w:tabs>
          <w:tab w:val="left" w:pos="709"/>
        </w:tabs>
        <w:ind w:firstLine="709"/>
        <w:jc w:val="center"/>
        <w:rPr>
          <w:b/>
          <w:color w:val="000000" w:themeColor="text1"/>
          <w:szCs w:val="28"/>
        </w:rPr>
      </w:pPr>
      <w:r w:rsidRPr="00902912">
        <w:rPr>
          <w:b/>
          <w:color w:val="000000" w:themeColor="text1"/>
          <w:szCs w:val="28"/>
          <w:lang w:val="en-US"/>
        </w:rPr>
        <w:t>II. </w:t>
      </w:r>
      <w:r w:rsidR="00DC1625" w:rsidRPr="00902912">
        <w:rPr>
          <w:b/>
          <w:color w:val="000000" w:themeColor="text1"/>
          <w:szCs w:val="28"/>
        </w:rPr>
        <w:t>Научная литература</w:t>
      </w:r>
    </w:p>
    <w:p w14:paraId="46DAC635" w14:textId="77777777" w:rsidR="00C56BFD" w:rsidRPr="00902912" w:rsidRDefault="00C56BFD" w:rsidP="004E421F">
      <w:pPr>
        <w:pStyle w:val="a3"/>
        <w:widowControl w:val="0"/>
        <w:tabs>
          <w:tab w:val="left" w:pos="709"/>
        </w:tabs>
        <w:ind w:left="0" w:firstLine="709"/>
        <w:contextualSpacing w:val="0"/>
        <w:rPr>
          <w:color w:val="000000" w:themeColor="text1"/>
          <w:szCs w:val="28"/>
          <w:lang w:val="en-US"/>
        </w:rPr>
      </w:pPr>
    </w:p>
    <w:p w14:paraId="51F2BC77" w14:textId="77777777" w:rsidR="003931B5" w:rsidRPr="00902912" w:rsidRDefault="0037461B" w:rsidP="004E421F">
      <w:pPr>
        <w:widowControl w:val="0"/>
        <w:numPr>
          <w:ilvl w:val="0"/>
          <w:numId w:val="2"/>
        </w:numPr>
        <w:tabs>
          <w:tab w:val="left" w:pos="709"/>
        </w:tabs>
        <w:ind w:left="709" w:hanging="425"/>
        <w:rPr>
          <w:color w:val="000000" w:themeColor="text1"/>
          <w:szCs w:val="28"/>
        </w:rPr>
      </w:pPr>
      <w:r w:rsidRPr="00902912">
        <w:rPr>
          <w:color w:val="000000" w:themeColor="text1"/>
          <w:szCs w:val="28"/>
        </w:rPr>
        <w:t>Бердникова В.Н., Бобрецова В.М</w:t>
      </w:r>
      <w:r w:rsidR="003931B5" w:rsidRPr="00902912">
        <w:rPr>
          <w:color w:val="000000" w:themeColor="text1"/>
          <w:szCs w:val="28"/>
        </w:rPr>
        <w:t xml:space="preserve">. Экологические проблемы </w:t>
      </w:r>
      <w:r w:rsidRPr="00902912">
        <w:rPr>
          <w:color w:val="000000" w:themeColor="text1"/>
          <w:szCs w:val="28"/>
        </w:rPr>
        <w:t xml:space="preserve">лесных зон // Международный </w:t>
      </w:r>
      <w:r w:rsidR="00B06145" w:rsidRPr="00902912">
        <w:rPr>
          <w:color w:val="000000" w:themeColor="text1"/>
          <w:szCs w:val="28"/>
        </w:rPr>
        <w:t>научный вестник. – 202</w:t>
      </w:r>
      <w:r w:rsidR="00524385" w:rsidRPr="00902912">
        <w:rPr>
          <w:color w:val="000000" w:themeColor="text1"/>
          <w:szCs w:val="28"/>
        </w:rPr>
        <w:t>3</w:t>
      </w:r>
      <w:r w:rsidR="003931B5" w:rsidRPr="00902912">
        <w:rPr>
          <w:color w:val="000000" w:themeColor="text1"/>
          <w:szCs w:val="28"/>
        </w:rPr>
        <w:t>. – № 5. – С. 289-295.</w:t>
      </w:r>
    </w:p>
    <w:p w14:paraId="6834F992" w14:textId="77777777" w:rsidR="003931B5" w:rsidRPr="00902912" w:rsidRDefault="003931B5" w:rsidP="004E421F">
      <w:pPr>
        <w:widowControl w:val="0"/>
        <w:numPr>
          <w:ilvl w:val="0"/>
          <w:numId w:val="2"/>
        </w:numPr>
        <w:tabs>
          <w:tab w:val="left" w:pos="709"/>
        </w:tabs>
        <w:ind w:left="709" w:hanging="425"/>
        <w:rPr>
          <w:color w:val="000000" w:themeColor="text1"/>
          <w:szCs w:val="28"/>
        </w:rPr>
      </w:pPr>
      <w:r w:rsidRPr="00902912">
        <w:rPr>
          <w:color w:val="000000" w:themeColor="text1"/>
          <w:szCs w:val="28"/>
        </w:rPr>
        <w:t>Долгова В.О. Рациональное использование, охрана и воспроизводство лес</w:t>
      </w:r>
      <w:r w:rsidR="0037461B" w:rsidRPr="00902912">
        <w:rPr>
          <w:color w:val="000000" w:themeColor="text1"/>
          <w:szCs w:val="28"/>
        </w:rPr>
        <w:t>ов // Градостроительство. – 2023</w:t>
      </w:r>
      <w:r w:rsidRPr="00902912">
        <w:rPr>
          <w:color w:val="000000" w:themeColor="text1"/>
          <w:szCs w:val="28"/>
        </w:rPr>
        <w:t>. – № 2 (60). – С. 75-83.</w:t>
      </w:r>
    </w:p>
    <w:p w14:paraId="535735CC" w14:textId="77777777" w:rsidR="003931B5" w:rsidRPr="00902912" w:rsidRDefault="003931B5" w:rsidP="004E421F">
      <w:pPr>
        <w:pStyle w:val="a3"/>
        <w:widowControl w:val="0"/>
        <w:numPr>
          <w:ilvl w:val="0"/>
          <w:numId w:val="2"/>
        </w:numPr>
        <w:tabs>
          <w:tab w:val="left" w:pos="709"/>
        </w:tabs>
        <w:ind w:left="709" w:hanging="425"/>
        <w:contextualSpacing w:val="0"/>
        <w:rPr>
          <w:color w:val="000000" w:themeColor="text1"/>
          <w:szCs w:val="28"/>
        </w:rPr>
      </w:pPr>
      <w:r w:rsidRPr="00902912">
        <w:rPr>
          <w:color w:val="000000" w:themeColor="text1"/>
          <w:szCs w:val="28"/>
        </w:rPr>
        <w:t>Коробкин В.И., Передельский Л.В. Экология и охрана окружающей среды: учебник. – М.: КНОРУС, 2021. – 336 c.</w:t>
      </w:r>
    </w:p>
    <w:p w14:paraId="53B7B231" w14:textId="77777777" w:rsidR="003931B5" w:rsidRPr="00902912" w:rsidRDefault="003931B5" w:rsidP="004E421F">
      <w:pPr>
        <w:widowControl w:val="0"/>
        <w:numPr>
          <w:ilvl w:val="0"/>
          <w:numId w:val="2"/>
        </w:numPr>
        <w:tabs>
          <w:tab w:val="left" w:pos="709"/>
        </w:tabs>
        <w:ind w:left="709" w:hanging="425"/>
        <w:rPr>
          <w:color w:val="000000" w:themeColor="text1"/>
          <w:szCs w:val="28"/>
        </w:rPr>
      </w:pPr>
      <w:r w:rsidRPr="00902912">
        <w:rPr>
          <w:color w:val="000000" w:themeColor="text1"/>
          <w:szCs w:val="28"/>
        </w:rPr>
        <w:t xml:space="preserve">Марченко В.В. Проблема сохранения биоразнообразия лесов России // Научная мысль XXI века: результаты фундаментальных и прикладных </w:t>
      </w:r>
      <w:r w:rsidRPr="00902912">
        <w:rPr>
          <w:color w:val="000000" w:themeColor="text1"/>
          <w:szCs w:val="28"/>
        </w:rPr>
        <w:lastRenderedPageBreak/>
        <w:t>иссле</w:t>
      </w:r>
      <w:r w:rsidR="0037461B" w:rsidRPr="00902912">
        <w:rPr>
          <w:color w:val="000000" w:themeColor="text1"/>
          <w:szCs w:val="28"/>
        </w:rPr>
        <w:t>дований: материалы Междунар. науч.-практ.</w:t>
      </w:r>
      <w:r w:rsidRPr="00902912">
        <w:rPr>
          <w:color w:val="000000" w:themeColor="text1"/>
          <w:szCs w:val="28"/>
        </w:rPr>
        <w:t xml:space="preserve"> конф. – Самара: НИЦ «Пово</w:t>
      </w:r>
      <w:r w:rsidR="00B06145" w:rsidRPr="00902912">
        <w:rPr>
          <w:color w:val="000000" w:themeColor="text1"/>
          <w:szCs w:val="28"/>
        </w:rPr>
        <w:t>лжская научная корпорация», 2025</w:t>
      </w:r>
      <w:r w:rsidRPr="00902912">
        <w:rPr>
          <w:color w:val="000000" w:themeColor="text1"/>
          <w:szCs w:val="28"/>
        </w:rPr>
        <w:t>. – С. 183-186.</w:t>
      </w:r>
    </w:p>
    <w:p w14:paraId="493BEEE5" w14:textId="77777777" w:rsidR="003931B5" w:rsidRPr="00902912" w:rsidRDefault="003931B5" w:rsidP="004E421F">
      <w:pPr>
        <w:widowControl w:val="0"/>
        <w:numPr>
          <w:ilvl w:val="0"/>
          <w:numId w:val="2"/>
        </w:numPr>
        <w:tabs>
          <w:tab w:val="left" w:pos="709"/>
        </w:tabs>
        <w:ind w:left="709" w:hanging="425"/>
        <w:rPr>
          <w:color w:val="000000" w:themeColor="text1"/>
          <w:szCs w:val="28"/>
        </w:rPr>
      </w:pPr>
      <w:r w:rsidRPr="00902912">
        <w:rPr>
          <w:color w:val="000000" w:themeColor="text1"/>
          <w:szCs w:val="28"/>
        </w:rPr>
        <w:t>Размыслов В.А. О состоянии наших лесов // Дальневосточная весна – 20</w:t>
      </w:r>
      <w:r w:rsidR="0037461B" w:rsidRPr="00902912">
        <w:rPr>
          <w:color w:val="000000" w:themeColor="text1"/>
          <w:szCs w:val="28"/>
        </w:rPr>
        <w:t>18: материалы 16-й Междунар. науч.-практ. конф</w:t>
      </w:r>
      <w:r w:rsidRPr="00902912">
        <w:rPr>
          <w:color w:val="000000" w:themeColor="text1"/>
          <w:szCs w:val="28"/>
        </w:rPr>
        <w:t>. – К</w:t>
      </w:r>
      <w:r w:rsidR="00B06145" w:rsidRPr="00902912">
        <w:rPr>
          <w:color w:val="000000" w:themeColor="text1"/>
          <w:szCs w:val="28"/>
        </w:rPr>
        <w:t>омсомольск-на-Амуре: КнАГУ, 2022</w:t>
      </w:r>
      <w:r w:rsidRPr="00902912">
        <w:rPr>
          <w:color w:val="000000" w:themeColor="text1"/>
          <w:szCs w:val="28"/>
        </w:rPr>
        <w:t>. – С. 314-317.</w:t>
      </w:r>
    </w:p>
    <w:p w14:paraId="1B48B304" w14:textId="77777777" w:rsidR="003931B5" w:rsidRPr="00902912" w:rsidRDefault="003931B5" w:rsidP="004E421F">
      <w:pPr>
        <w:widowControl w:val="0"/>
        <w:numPr>
          <w:ilvl w:val="0"/>
          <w:numId w:val="2"/>
        </w:numPr>
        <w:tabs>
          <w:tab w:val="left" w:pos="709"/>
        </w:tabs>
        <w:ind w:left="709" w:hanging="425"/>
        <w:rPr>
          <w:color w:val="000000" w:themeColor="text1"/>
          <w:szCs w:val="28"/>
        </w:rPr>
      </w:pPr>
      <w:r w:rsidRPr="00902912">
        <w:rPr>
          <w:color w:val="000000" w:themeColor="text1"/>
          <w:szCs w:val="28"/>
        </w:rPr>
        <w:t>Салихова С.М. Некоторые вопросы правового регулирования лесов // Наука России: цели и зада</w:t>
      </w:r>
      <w:r w:rsidR="0037461B" w:rsidRPr="00902912">
        <w:rPr>
          <w:color w:val="000000" w:themeColor="text1"/>
          <w:szCs w:val="28"/>
        </w:rPr>
        <w:t>чи: материалы XIII Междунар.</w:t>
      </w:r>
      <w:r w:rsidRPr="00902912">
        <w:rPr>
          <w:color w:val="000000" w:themeColor="text1"/>
          <w:szCs w:val="28"/>
        </w:rPr>
        <w:t xml:space="preserve"> нау</w:t>
      </w:r>
      <w:r w:rsidR="0037461B" w:rsidRPr="00902912">
        <w:rPr>
          <w:color w:val="000000" w:themeColor="text1"/>
          <w:szCs w:val="28"/>
        </w:rPr>
        <w:t>ч.-практ. конф</w:t>
      </w:r>
      <w:r w:rsidRPr="00902912">
        <w:rPr>
          <w:color w:val="000000" w:themeColor="text1"/>
          <w:szCs w:val="28"/>
        </w:rPr>
        <w:t>. – Ек</w:t>
      </w:r>
      <w:r w:rsidR="00B06145" w:rsidRPr="00902912">
        <w:rPr>
          <w:color w:val="000000" w:themeColor="text1"/>
          <w:szCs w:val="28"/>
        </w:rPr>
        <w:t>атеринбург: НИЦ «Л-Журнал», 2026</w:t>
      </w:r>
      <w:r w:rsidRPr="00902912">
        <w:rPr>
          <w:color w:val="000000" w:themeColor="text1"/>
          <w:szCs w:val="28"/>
        </w:rPr>
        <w:t>. – С. 75-78.</w:t>
      </w:r>
    </w:p>
    <w:p w14:paraId="4F08628A" w14:textId="77777777" w:rsidR="003931B5" w:rsidRPr="00902912" w:rsidRDefault="003931B5" w:rsidP="004E421F">
      <w:pPr>
        <w:pStyle w:val="a3"/>
        <w:widowControl w:val="0"/>
        <w:numPr>
          <w:ilvl w:val="0"/>
          <w:numId w:val="2"/>
        </w:numPr>
        <w:tabs>
          <w:tab w:val="left" w:pos="709"/>
        </w:tabs>
        <w:ind w:left="709" w:hanging="425"/>
        <w:contextualSpacing w:val="0"/>
        <w:rPr>
          <w:color w:val="000000" w:themeColor="text1"/>
          <w:szCs w:val="28"/>
        </w:rPr>
      </w:pPr>
      <w:r w:rsidRPr="00902912">
        <w:rPr>
          <w:color w:val="000000" w:themeColor="text1"/>
          <w:szCs w:val="28"/>
        </w:rPr>
        <w:t>Селиховкин А.В., Смирнов А.П. Лесные пожары, вредители и болезни леса: проблемы и решения // Биосфера. – 2021. – Т. 7. – № 3. – С. 315-320.</w:t>
      </w:r>
    </w:p>
    <w:p w14:paraId="0FB929EB" w14:textId="77777777" w:rsidR="003931B5" w:rsidRPr="00902912" w:rsidRDefault="003931B5" w:rsidP="004E421F">
      <w:pPr>
        <w:widowControl w:val="0"/>
        <w:numPr>
          <w:ilvl w:val="0"/>
          <w:numId w:val="2"/>
        </w:numPr>
        <w:tabs>
          <w:tab w:val="left" w:pos="709"/>
        </w:tabs>
        <w:ind w:left="709" w:hanging="425"/>
        <w:rPr>
          <w:color w:val="000000" w:themeColor="text1"/>
          <w:szCs w:val="28"/>
        </w:rPr>
      </w:pPr>
      <w:r w:rsidRPr="00902912">
        <w:rPr>
          <w:color w:val="000000" w:themeColor="text1"/>
          <w:szCs w:val="28"/>
        </w:rPr>
        <w:t xml:space="preserve">Тимофеев Г.П., Нешина М.А. Перспективные технологии контроля за состоянием лесов России // Актуальные проблемы экологии и охраны труда: </w:t>
      </w:r>
      <w:r w:rsidR="0037461B" w:rsidRPr="00902912">
        <w:rPr>
          <w:color w:val="000000" w:themeColor="text1"/>
          <w:szCs w:val="28"/>
          <w:shd w:val="clear" w:color="auto" w:fill="FFFFFF"/>
        </w:rPr>
        <w:t>материалы VIII Междунар. науч.-практ.</w:t>
      </w:r>
      <w:r w:rsidRPr="00902912">
        <w:rPr>
          <w:color w:val="000000" w:themeColor="text1"/>
          <w:szCs w:val="28"/>
          <w:shd w:val="clear" w:color="auto" w:fill="FFFFFF"/>
        </w:rPr>
        <w:t xml:space="preserve"> конф</w:t>
      </w:r>
      <w:r w:rsidR="00A9511F" w:rsidRPr="00902912">
        <w:rPr>
          <w:color w:val="000000" w:themeColor="text1"/>
          <w:szCs w:val="28"/>
        </w:rPr>
        <w:t>. – Курск: ЮЗГУ, 2025</w:t>
      </w:r>
      <w:r w:rsidRPr="00902912">
        <w:rPr>
          <w:color w:val="000000" w:themeColor="text1"/>
          <w:szCs w:val="28"/>
        </w:rPr>
        <w:t>. – С. 371-376.</w:t>
      </w:r>
    </w:p>
    <w:p w14:paraId="4D89D16B" w14:textId="77777777" w:rsidR="003931B5" w:rsidRPr="00902912" w:rsidRDefault="003931B5" w:rsidP="004E421F">
      <w:pPr>
        <w:widowControl w:val="0"/>
        <w:numPr>
          <w:ilvl w:val="0"/>
          <w:numId w:val="2"/>
        </w:numPr>
        <w:tabs>
          <w:tab w:val="left" w:pos="709"/>
        </w:tabs>
        <w:ind w:left="709" w:hanging="425"/>
        <w:rPr>
          <w:color w:val="000000" w:themeColor="text1"/>
          <w:szCs w:val="28"/>
        </w:rPr>
      </w:pPr>
      <w:r w:rsidRPr="00902912">
        <w:rPr>
          <w:color w:val="000000" w:themeColor="text1"/>
          <w:szCs w:val="28"/>
        </w:rPr>
        <w:t>Ульянов А.И. Проблема сохранения лесов России в связи с изменением природно-экологических условий и антропогенным воздей</w:t>
      </w:r>
      <w:r w:rsidR="0037461B" w:rsidRPr="00902912">
        <w:rPr>
          <w:color w:val="000000" w:themeColor="text1"/>
          <w:szCs w:val="28"/>
        </w:rPr>
        <w:t>ствием // XX Всероссийская</w:t>
      </w:r>
      <w:r w:rsidRPr="00902912">
        <w:rPr>
          <w:color w:val="000000" w:themeColor="text1"/>
          <w:szCs w:val="28"/>
        </w:rPr>
        <w:t xml:space="preserve"> научно-практическая конференция: материалы Меж</w:t>
      </w:r>
      <w:r w:rsidR="0037461B" w:rsidRPr="00902912">
        <w:rPr>
          <w:color w:val="000000" w:themeColor="text1"/>
          <w:szCs w:val="28"/>
        </w:rPr>
        <w:t>дунар. науч.-практ. конф</w:t>
      </w:r>
      <w:r w:rsidRPr="00902912">
        <w:rPr>
          <w:color w:val="000000" w:themeColor="text1"/>
          <w:szCs w:val="28"/>
        </w:rPr>
        <w:t>. – Нижне</w:t>
      </w:r>
      <w:r w:rsidR="00A9511F" w:rsidRPr="00902912">
        <w:rPr>
          <w:color w:val="000000" w:themeColor="text1"/>
          <w:szCs w:val="28"/>
        </w:rPr>
        <w:t>вартовск: НВГУ, 2024</w:t>
      </w:r>
      <w:r w:rsidRPr="00902912">
        <w:rPr>
          <w:color w:val="000000" w:themeColor="text1"/>
          <w:szCs w:val="28"/>
        </w:rPr>
        <w:t>. – С. 214-217.</w:t>
      </w:r>
    </w:p>
    <w:p w14:paraId="3B33E6CA" w14:textId="77777777" w:rsidR="008D5932" w:rsidRPr="00902912" w:rsidRDefault="008D5932" w:rsidP="004E421F">
      <w:pPr>
        <w:pStyle w:val="a3"/>
        <w:widowControl w:val="0"/>
        <w:tabs>
          <w:tab w:val="left" w:pos="709"/>
        </w:tabs>
        <w:ind w:left="0" w:firstLine="709"/>
        <w:contextualSpacing w:val="0"/>
        <w:rPr>
          <w:color w:val="000000" w:themeColor="text1"/>
          <w:szCs w:val="28"/>
        </w:rPr>
      </w:pPr>
    </w:p>
    <w:p w14:paraId="5129A2F5" w14:textId="77777777" w:rsidR="00DC1625" w:rsidRPr="00902912" w:rsidRDefault="004E421F" w:rsidP="004E421F">
      <w:pPr>
        <w:widowControl w:val="0"/>
        <w:tabs>
          <w:tab w:val="left" w:pos="709"/>
        </w:tabs>
        <w:ind w:firstLine="709"/>
        <w:jc w:val="center"/>
        <w:rPr>
          <w:b/>
          <w:color w:val="000000" w:themeColor="text1"/>
          <w:szCs w:val="28"/>
          <w:lang w:val="en-US"/>
        </w:rPr>
      </w:pPr>
      <w:r w:rsidRPr="00902912">
        <w:rPr>
          <w:b/>
          <w:color w:val="000000" w:themeColor="text1"/>
          <w:szCs w:val="28"/>
          <w:lang w:val="en-US"/>
        </w:rPr>
        <w:t>III. </w:t>
      </w:r>
      <w:r w:rsidR="00DC1625" w:rsidRPr="00902912">
        <w:rPr>
          <w:b/>
          <w:color w:val="000000" w:themeColor="text1"/>
          <w:szCs w:val="28"/>
        </w:rPr>
        <w:t>Электронные ресурсы</w:t>
      </w:r>
    </w:p>
    <w:p w14:paraId="455D6719" w14:textId="77777777" w:rsidR="00DC1625" w:rsidRPr="00902912" w:rsidRDefault="00DC1625" w:rsidP="004E421F">
      <w:pPr>
        <w:pStyle w:val="a3"/>
        <w:widowControl w:val="0"/>
        <w:tabs>
          <w:tab w:val="left" w:pos="709"/>
        </w:tabs>
        <w:ind w:left="0" w:firstLine="709"/>
        <w:contextualSpacing w:val="0"/>
        <w:rPr>
          <w:color w:val="000000" w:themeColor="text1"/>
          <w:szCs w:val="28"/>
          <w:lang w:val="en-US"/>
        </w:rPr>
      </w:pPr>
    </w:p>
    <w:p w14:paraId="2B48F89C" w14:textId="77777777" w:rsidR="00231A19" w:rsidRPr="00902912" w:rsidRDefault="00231A19" w:rsidP="004E421F">
      <w:pPr>
        <w:pStyle w:val="a3"/>
        <w:widowControl w:val="0"/>
        <w:numPr>
          <w:ilvl w:val="0"/>
          <w:numId w:val="2"/>
        </w:numPr>
        <w:shd w:val="clear" w:color="auto" w:fill="FFFFFF"/>
        <w:ind w:left="709" w:hanging="425"/>
        <w:contextualSpacing w:val="0"/>
        <w:rPr>
          <w:color w:val="000000" w:themeColor="text1"/>
          <w:szCs w:val="28"/>
          <w:lang w:val="en-US"/>
        </w:rPr>
      </w:pPr>
      <w:r w:rsidRPr="00902912">
        <w:rPr>
          <w:color w:val="000000" w:themeColor="text1"/>
          <w:szCs w:val="28"/>
        </w:rPr>
        <w:t>Всемирный лесной дозор</w:t>
      </w:r>
      <w:r w:rsidR="00F51A44" w:rsidRPr="00902912">
        <w:rPr>
          <w:color w:val="000000" w:themeColor="text1"/>
          <w:szCs w:val="28"/>
          <w:lang w:val="en-US"/>
        </w:rPr>
        <w:t xml:space="preserve"> </w:t>
      </w:r>
      <w:r w:rsidR="000B5CD0" w:rsidRPr="00902912">
        <w:rPr>
          <w:color w:val="000000" w:themeColor="text1"/>
          <w:szCs w:val="28"/>
          <w:lang w:val="en-US"/>
        </w:rPr>
        <w:t>[</w:t>
      </w:r>
      <w:r w:rsidR="000B5CD0" w:rsidRPr="00902912">
        <w:rPr>
          <w:color w:val="000000" w:themeColor="text1"/>
          <w:szCs w:val="28"/>
        </w:rPr>
        <w:t>Электронный ресурс</w:t>
      </w:r>
      <w:r w:rsidR="000B5CD0" w:rsidRPr="00902912">
        <w:rPr>
          <w:color w:val="000000" w:themeColor="text1"/>
          <w:szCs w:val="28"/>
          <w:lang w:val="en-US"/>
        </w:rPr>
        <w:t>].</w:t>
      </w:r>
      <w:r w:rsidR="000B5CD0" w:rsidRPr="00902912">
        <w:rPr>
          <w:color w:val="000000" w:themeColor="text1"/>
          <w:szCs w:val="28"/>
        </w:rPr>
        <w:t xml:space="preserve"> – </w:t>
      </w:r>
      <w:r w:rsidR="000B5CD0" w:rsidRPr="00902912">
        <w:rPr>
          <w:color w:val="000000" w:themeColor="text1"/>
          <w:szCs w:val="28"/>
          <w:lang w:val="en-US"/>
        </w:rPr>
        <w:t>URL</w:t>
      </w:r>
      <w:r w:rsidR="000B5CD0" w:rsidRPr="00902912">
        <w:rPr>
          <w:color w:val="000000" w:themeColor="text1"/>
          <w:szCs w:val="28"/>
        </w:rPr>
        <w:t xml:space="preserve">: </w:t>
      </w:r>
      <w:hyperlink r:id="rId28" w:history="1">
        <w:r w:rsidR="004F32FA" w:rsidRPr="00902912">
          <w:rPr>
            <w:rStyle w:val="aa"/>
            <w:color w:val="000000" w:themeColor="text1"/>
            <w:u w:val="none"/>
          </w:rPr>
          <w:t>https://www.globalforestwatch.org</w:t>
        </w:r>
      </w:hyperlink>
      <w:r w:rsidRPr="00902912">
        <w:rPr>
          <w:color w:val="000000" w:themeColor="text1"/>
          <w:szCs w:val="28"/>
        </w:rPr>
        <w:t>.</w:t>
      </w:r>
    </w:p>
    <w:p w14:paraId="297639F0" w14:textId="77777777" w:rsidR="00231A19" w:rsidRPr="00902912" w:rsidRDefault="00231A19" w:rsidP="004E421F">
      <w:pPr>
        <w:pStyle w:val="a3"/>
        <w:widowControl w:val="0"/>
        <w:numPr>
          <w:ilvl w:val="0"/>
          <w:numId w:val="2"/>
        </w:numPr>
        <w:tabs>
          <w:tab w:val="left" w:pos="709"/>
        </w:tabs>
        <w:ind w:left="709" w:hanging="425"/>
        <w:contextualSpacing w:val="0"/>
        <w:rPr>
          <w:color w:val="000000" w:themeColor="text1"/>
          <w:szCs w:val="28"/>
        </w:rPr>
      </w:pPr>
      <w:r w:rsidRPr="00902912">
        <w:rPr>
          <w:color w:val="000000" w:themeColor="text1"/>
          <w:szCs w:val="28"/>
        </w:rPr>
        <w:t>Министерство природных ресурсов и экологии Российской Федерации</w:t>
      </w:r>
      <w:r w:rsidR="000B5CD0" w:rsidRPr="00902912">
        <w:rPr>
          <w:color w:val="000000" w:themeColor="text1"/>
          <w:szCs w:val="28"/>
        </w:rPr>
        <w:t xml:space="preserve"> </w:t>
      </w:r>
      <w:r w:rsidR="000B5CD0" w:rsidRPr="00902912">
        <w:rPr>
          <w:color w:val="000000" w:themeColor="text1"/>
          <w:szCs w:val="28"/>
          <w:lang w:val="en-US"/>
        </w:rPr>
        <w:t>[</w:t>
      </w:r>
      <w:r w:rsidR="000B5CD0" w:rsidRPr="00902912">
        <w:rPr>
          <w:color w:val="000000" w:themeColor="text1"/>
          <w:szCs w:val="28"/>
        </w:rPr>
        <w:t>Электронный ресурс</w:t>
      </w:r>
      <w:r w:rsidR="000B5CD0" w:rsidRPr="00902912">
        <w:rPr>
          <w:color w:val="000000" w:themeColor="text1"/>
          <w:szCs w:val="28"/>
          <w:lang w:val="en-US"/>
        </w:rPr>
        <w:t>].</w:t>
      </w:r>
      <w:r w:rsidR="000B5CD0" w:rsidRPr="00902912">
        <w:rPr>
          <w:color w:val="000000" w:themeColor="text1"/>
          <w:szCs w:val="28"/>
        </w:rPr>
        <w:t xml:space="preserve"> – </w:t>
      </w:r>
      <w:r w:rsidR="000B5CD0" w:rsidRPr="00902912">
        <w:rPr>
          <w:color w:val="000000" w:themeColor="text1"/>
          <w:szCs w:val="28"/>
          <w:lang w:val="en-US"/>
        </w:rPr>
        <w:t>URL</w:t>
      </w:r>
      <w:r w:rsidR="000B5CD0" w:rsidRPr="00902912">
        <w:rPr>
          <w:color w:val="000000" w:themeColor="text1"/>
          <w:szCs w:val="28"/>
        </w:rPr>
        <w:t xml:space="preserve">: </w:t>
      </w:r>
      <w:hyperlink r:id="rId29" w:history="1">
        <w:r w:rsidRPr="00902912">
          <w:rPr>
            <w:rStyle w:val="aa"/>
            <w:color w:val="000000" w:themeColor="text1"/>
            <w:szCs w:val="28"/>
            <w:u w:val="none"/>
          </w:rPr>
          <w:t>http://www.mnr.gov.ru</w:t>
        </w:r>
      </w:hyperlink>
      <w:r w:rsidRPr="00902912">
        <w:rPr>
          <w:color w:val="000000" w:themeColor="text1"/>
          <w:szCs w:val="28"/>
        </w:rPr>
        <w:t>.</w:t>
      </w:r>
    </w:p>
    <w:p w14:paraId="379967AE" w14:textId="77777777" w:rsidR="00231A19" w:rsidRPr="00902912" w:rsidRDefault="00231A19" w:rsidP="004E421F">
      <w:pPr>
        <w:pStyle w:val="a3"/>
        <w:widowControl w:val="0"/>
        <w:numPr>
          <w:ilvl w:val="0"/>
          <w:numId w:val="2"/>
        </w:numPr>
        <w:tabs>
          <w:tab w:val="left" w:pos="709"/>
        </w:tabs>
        <w:ind w:left="709" w:hanging="425"/>
        <w:contextualSpacing w:val="0"/>
        <w:rPr>
          <w:color w:val="000000" w:themeColor="text1"/>
          <w:szCs w:val="28"/>
        </w:rPr>
      </w:pPr>
      <w:r w:rsidRPr="00902912">
        <w:rPr>
          <w:color w:val="000000" w:themeColor="text1"/>
          <w:szCs w:val="28"/>
          <w:shd w:val="clear" w:color="auto" w:fill="FFFFFF"/>
        </w:rPr>
        <w:t>Федеральная служба государственной с</w:t>
      </w:r>
      <w:r w:rsidR="000B5CD0" w:rsidRPr="00902912">
        <w:rPr>
          <w:color w:val="000000" w:themeColor="text1"/>
          <w:szCs w:val="28"/>
          <w:shd w:val="clear" w:color="auto" w:fill="FFFFFF"/>
        </w:rPr>
        <w:t xml:space="preserve">татистики </w:t>
      </w:r>
      <w:r w:rsidR="000B5CD0" w:rsidRPr="00902912">
        <w:rPr>
          <w:color w:val="000000" w:themeColor="text1"/>
          <w:szCs w:val="28"/>
          <w:lang w:val="en-US"/>
        </w:rPr>
        <w:t>[</w:t>
      </w:r>
      <w:r w:rsidR="000B5CD0" w:rsidRPr="00902912">
        <w:rPr>
          <w:color w:val="000000" w:themeColor="text1"/>
          <w:szCs w:val="28"/>
        </w:rPr>
        <w:t>Электронный ресурс</w:t>
      </w:r>
      <w:r w:rsidR="000B5CD0" w:rsidRPr="00902912">
        <w:rPr>
          <w:color w:val="000000" w:themeColor="text1"/>
          <w:szCs w:val="28"/>
          <w:lang w:val="en-US"/>
        </w:rPr>
        <w:t>].</w:t>
      </w:r>
      <w:r w:rsidR="000B5CD0" w:rsidRPr="00902912">
        <w:rPr>
          <w:color w:val="000000" w:themeColor="text1"/>
          <w:szCs w:val="28"/>
        </w:rPr>
        <w:t xml:space="preserve"> – </w:t>
      </w:r>
      <w:r w:rsidR="000B5CD0" w:rsidRPr="00902912">
        <w:rPr>
          <w:color w:val="000000" w:themeColor="text1"/>
          <w:szCs w:val="28"/>
          <w:lang w:val="en-US"/>
        </w:rPr>
        <w:t>URL</w:t>
      </w:r>
      <w:r w:rsidR="000B5CD0" w:rsidRPr="00902912">
        <w:rPr>
          <w:color w:val="000000" w:themeColor="text1"/>
          <w:szCs w:val="28"/>
        </w:rPr>
        <w:t>:</w:t>
      </w:r>
      <w:r w:rsidR="00AF38E1" w:rsidRPr="00902912">
        <w:rPr>
          <w:color w:val="000000" w:themeColor="text1"/>
          <w:szCs w:val="28"/>
          <w:shd w:val="clear" w:color="auto" w:fill="FFFFFF"/>
        </w:rPr>
        <w:t xml:space="preserve"> </w:t>
      </w:r>
      <w:hyperlink r:id="rId30" w:tgtFrame="_blank" w:history="1">
        <w:r w:rsidRPr="00902912">
          <w:rPr>
            <w:rStyle w:val="aa"/>
            <w:color w:val="000000" w:themeColor="text1"/>
            <w:szCs w:val="28"/>
            <w:u w:val="none"/>
            <w:shd w:val="clear" w:color="auto" w:fill="FFFFFF"/>
          </w:rPr>
          <w:t>https://rosstat.gov.ru</w:t>
        </w:r>
      </w:hyperlink>
      <w:r w:rsidRPr="00902912">
        <w:rPr>
          <w:color w:val="000000" w:themeColor="text1"/>
          <w:szCs w:val="28"/>
          <w:shd w:val="clear" w:color="auto" w:fill="FFFFFF"/>
        </w:rPr>
        <w:t>.</w:t>
      </w:r>
    </w:p>
    <w:p w14:paraId="132B6098" w14:textId="77777777" w:rsidR="00231A19" w:rsidRPr="00902912" w:rsidRDefault="00231A19" w:rsidP="004E421F">
      <w:pPr>
        <w:pStyle w:val="a3"/>
        <w:widowControl w:val="0"/>
        <w:numPr>
          <w:ilvl w:val="0"/>
          <w:numId w:val="2"/>
        </w:numPr>
        <w:tabs>
          <w:tab w:val="left" w:pos="709"/>
        </w:tabs>
        <w:ind w:left="709" w:hanging="425"/>
        <w:contextualSpacing w:val="0"/>
        <w:rPr>
          <w:color w:val="000000" w:themeColor="text1"/>
          <w:szCs w:val="28"/>
        </w:rPr>
      </w:pPr>
      <w:r w:rsidRPr="00902912">
        <w:rPr>
          <w:color w:val="000000" w:themeColor="text1"/>
          <w:szCs w:val="28"/>
        </w:rPr>
        <w:t xml:space="preserve">Федеральное агентство лесного хозяйства </w:t>
      </w:r>
      <w:r w:rsidR="000B5CD0" w:rsidRPr="00902912">
        <w:rPr>
          <w:color w:val="000000" w:themeColor="text1"/>
          <w:szCs w:val="28"/>
          <w:lang w:val="en-US"/>
        </w:rPr>
        <w:t>[</w:t>
      </w:r>
      <w:r w:rsidR="000B5CD0" w:rsidRPr="00902912">
        <w:rPr>
          <w:color w:val="000000" w:themeColor="text1"/>
          <w:szCs w:val="28"/>
        </w:rPr>
        <w:t>Электронный ресурс</w:t>
      </w:r>
      <w:r w:rsidR="000B5CD0" w:rsidRPr="00902912">
        <w:rPr>
          <w:color w:val="000000" w:themeColor="text1"/>
          <w:szCs w:val="28"/>
          <w:lang w:val="en-US"/>
        </w:rPr>
        <w:t>].</w:t>
      </w:r>
      <w:r w:rsidR="000B5CD0" w:rsidRPr="00902912">
        <w:rPr>
          <w:color w:val="000000" w:themeColor="text1"/>
          <w:szCs w:val="28"/>
        </w:rPr>
        <w:t xml:space="preserve"> – </w:t>
      </w:r>
      <w:r w:rsidR="000B5CD0" w:rsidRPr="00902912">
        <w:rPr>
          <w:color w:val="000000" w:themeColor="text1"/>
          <w:szCs w:val="28"/>
          <w:lang w:val="en-US"/>
        </w:rPr>
        <w:t>URL</w:t>
      </w:r>
      <w:r w:rsidR="000B5CD0" w:rsidRPr="00902912">
        <w:rPr>
          <w:color w:val="000000" w:themeColor="text1"/>
          <w:szCs w:val="28"/>
        </w:rPr>
        <w:t>:</w:t>
      </w:r>
      <w:r w:rsidRPr="00902912">
        <w:rPr>
          <w:color w:val="000000" w:themeColor="text1"/>
          <w:szCs w:val="28"/>
        </w:rPr>
        <w:t xml:space="preserve"> </w:t>
      </w:r>
      <w:hyperlink r:id="rId31" w:history="1">
        <w:r w:rsidRPr="00902912">
          <w:rPr>
            <w:rStyle w:val="aa"/>
            <w:color w:val="000000" w:themeColor="text1"/>
            <w:szCs w:val="28"/>
            <w:u w:val="none"/>
          </w:rPr>
          <w:t>http://rosleshoz.gov.ru</w:t>
        </w:r>
      </w:hyperlink>
      <w:r w:rsidRPr="00902912">
        <w:rPr>
          <w:color w:val="000000" w:themeColor="text1"/>
          <w:szCs w:val="28"/>
        </w:rPr>
        <w:t>.</w:t>
      </w:r>
    </w:p>
    <w:p w14:paraId="02256DA8" w14:textId="77777777" w:rsidR="008D5932" w:rsidRPr="00902912" w:rsidRDefault="008D5932">
      <w:pPr>
        <w:spacing w:line="240" w:lineRule="auto"/>
        <w:jc w:val="left"/>
        <w:rPr>
          <w:color w:val="000000" w:themeColor="text1"/>
          <w:szCs w:val="28"/>
        </w:rPr>
      </w:pPr>
      <w:r w:rsidRPr="00902912">
        <w:rPr>
          <w:color w:val="000000" w:themeColor="text1"/>
          <w:szCs w:val="28"/>
        </w:rPr>
        <w:br w:type="page"/>
      </w:r>
    </w:p>
    <w:p w14:paraId="70EC6F9D" w14:textId="77777777" w:rsidR="008D5932" w:rsidRPr="00902912" w:rsidRDefault="004E421F" w:rsidP="004E421F">
      <w:pPr>
        <w:pStyle w:val="1"/>
        <w:keepNext w:val="0"/>
        <w:keepLines w:val="0"/>
        <w:widowControl w:val="0"/>
        <w:ind w:firstLine="709"/>
        <w:jc w:val="right"/>
        <w:rPr>
          <w:b w:val="0"/>
          <w:color w:val="000000" w:themeColor="text1"/>
          <w:lang w:val="en-US"/>
        </w:rPr>
      </w:pPr>
      <w:bookmarkStart w:id="11" w:name="_Toc172846738"/>
      <w:r w:rsidRPr="00902912">
        <w:rPr>
          <w:color w:val="000000" w:themeColor="text1"/>
        </w:rPr>
        <w:lastRenderedPageBreak/>
        <w:t>ПРИЛОЖЕНИЕ А</w:t>
      </w:r>
      <w:bookmarkEnd w:id="11"/>
    </w:p>
    <w:p w14:paraId="3982D2F9" w14:textId="77777777" w:rsidR="008D5932" w:rsidRPr="00902912" w:rsidRDefault="008D5932" w:rsidP="004E421F">
      <w:pPr>
        <w:pStyle w:val="a3"/>
        <w:widowControl w:val="0"/>
        <w:tabs>
          <w:tab w:val="left" w:pos="709"/>
        </w:tabs>
        <w:ind w:left="709"/>
        <w:contextualSpacing w:val="0"/>
        <w:jc w:val="center"/>
        <w:rPr>
          <w:color w:val="000000" w:themeColor="text1"/>
          <w:szCs w:val="28"/>
        </w:rPr>
      </w:pPr>
    </w:p>
    <w:p w14:paraId="6AE46B74" w14:textId="77777777" w:rsidR="00485104" w:rsidRPr="00902912" w:rsidRDefault="00731A80" w:rsidP="004E421F">
      <w:pPr>
        <w:pStyle w:val="a3"/>
        <w:widowControl w:val="0"/>
        <w:tabs>
          <w:tab w:val="left" w:pos="709"/>
        </w:tabs>
        <w:ind w:left="709"/>
        <w:contextualSpacing w:val="0"/>
        <w:jc w:val="center"/>
        <w:rPr>
          <w:color w:val="000000" w:themeColor="text1"/>
          <w:szCs w:val="28"/>
        </w:rPr>
      </w:pPr>
      <w:r w:rsidRPr="00902912">
        <w:rPr>
          <w:color w:val="000000" w:themeColor="text1"/>
          <w:szCs w:val="28"/>
        </w:rPr>
        <w:t>Карта лесов России</w:t>
      </w:r>
    </w:p>
    <w:p w14:paraId="57FB288A" w14:textId="77777777" w:rsidR="00485104" w:rsidRPr="00902912" w:rsidRDefault="00485104" w:rsidP="004E421F">
      <w:pPr>
        <w:pStyle w:val="a3"/>
        <w:widowControl w:val="0"/>
        <w:tabs>
          <w:tab w:val="left" w:pos="709"/>
        </w:tabs>
        <w:ind w:left="709"/>
        <w:contextualSpacing w:val="0"/>
        <w:jc w:val="center"/>
        <w:rPr>
          <w:color w:val="000000" w:themeColor="text1"/>
          <w:szCs w:val="28"/>
        </w:rPr>
      </w:pPr>
    </w:p>
    <w:p w14:paraId="594F2972" w14:textId="77777777" w:rsidR="008D5932" w:rsidRPr="00902912" w:rsidRDefault="008D5932" w:rsidP="008D5932">
      <w:pPr>
        <w:widowControl w:val="0"/>
        <w:tabs>
          <w:tab w:val="left" w:pos="709"/>
        </w:tabs>
        <w:rPr>
          <w:color w:val="000000" w:themeColor="text1"/>
          <w:szCs w:val="28"/>
        </w:rPr>
      </w:pPr>
      <w:r w:rsidRPr="00902912">
        <w:rPr>
          <w:noProof/>
          <w:color w:val="000000" w:themeColor="text1"/>
          <w:lang w:eastAsia="ru-RU"/>
        </w:rPr>
        <w:drawing>
          <wp:inline distT="0" distB="0" distL="0" distR="0" wp14:anchorId="0B89C0E0" wp14:editId="3EB9047A">
            <wp:extent cx="6120130" cy="3923030"/>
            <wp:effectExtent l="0" t="0" r="0" b="0"/>
            <wp:docPr id="2" name="Рисунок 2" descr="C:\Users\Админ\YandexDisk\Скриншоты\2022-04-18_14-0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YandexDisk\Скриншоты\2022-04-18_14-02-41.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20130" cy="3923030"/>
                    </a:xfrm>
                    <a:prstGeom prst="rect">
                      <a:avLst/>
                    </a:prstGeom>
                    <a:noFill/>
                    <a:ln>
                      <a:noFill/>
                    </a:ln>
                  </pic:spPr>
                </pic:pic>
              </a:graphicData>
            </a:graphic>
          </wp:inline>
        </w:drawing>
      </w:r>
    </w:p>
    <w:p w14:paraId="4CF5E928" w14:textId="77777777" w:rsidR="008D5932" w:rsidRPr="00902912" w:rsidRDefault="008D5932" w:rsidP="008D5932">
      <w:pPr>
        <w:pStyle w:val="a3"/>
        <w:widowControl w:val="0"/>
        <w:tabs>
          <w:tab w:val="left" w:pos="709"/>
        </w:tabs>
        <w:ind w:left="709"/>
        <w:contextualSpacing w:val="0"/>
        <w:rPr>
          <w:color w:val="000000" w:themeColor="text1"/>
          <w:szCs w:val="28"/>
        </w:rPr>
      </w:pPr>
    </w:p>
    <w:p w14:paraId="10FE8F35" w14:textId="77777777" w:rsidR="00485104" w:rsidRPr="00902912" w:rsidRDefault="00485104" w:rsidP="008D5932">
      <w:pPr>
        <w:pStyle w:val="a3"/>
        <w:widowControl w:val="0"/>
        <w:tabs>
          <w:tab w:val="left" w:pos="709"/>
        </w:tabs>
        <w:ind w:left="709"/>
        <w:contextualSpacing w:val="0"/>
        <w:rPr>
          <w:color w:val="000000" w:themeColor="text1"/>
          <w:szCs w:val="28"/>
        </w:rPr>
      </w:pPr>
    </w:p>
    <w:p w14:paraId="10C89868" w14:textId="77777777" w:rsidR="002F2647" w:rsidRPr="00902912" w:rsidRDefault="002F2647" w:rsidP="00F4442E">
      <w:pPr>
        <w:widowControl w:val="0"/>
        <w:ind w:firstLine="709"/>
        <w:rPr>
          <w:color w:val="000000" w:themeColor="text1"/>
          <w:szCs w:val="28"/>
        </w:rPr>
      </w:pPr>
      <w:r w:rsidRPr="00902912">
        <w:rPr>
          <w:color w:val="000000" w:themeColor="text1"/>
          <w:szCs w:val="28"/>
        </w:rPr>
        <w:br w:type="page"/>
      </w:r>
    </w:p>
    <w:p w14:paraId="7A8B9170" w14:textId="77777777" w:rsidR="00F4442E" w:rsidRPr="00902912" w:rsidRDefault="004E421F" w:rsidP="004E421F">
      <w:pPr>
        <w:pStyle w:val="1"/>
        <w:keepNext w:val="0"/>
        <w:keepLines w:val="0"/>
        <w:widowControl w:val="0"/>
        <w:ind w:firstLine="709"/>
        <w:jc w:val="right"/>
        <w:rPr>
          <w:color w:val="000000" w:themeColor="text1"/>
        </w:rPr>
      </w:pPr>
      <w:bookmarkStart w:id="12" w:name="_Toc172846739"/>
      <w:r w:rsidRPr="00902912">
        <w:rPr>
          <w:color w:val="000000" w:themeColor="text1"/>
        </w:rPr>
        <w:lastRenderedPageBreak/>
        <w:t>ПРИЛОЖЕНИЕ Б</w:t>
      </w:r>
      <w:bookmarkEnd w:id="12"/>
    </w:p>
    <w:p w14:paraId="575776B7" w14:textId="77777777" w:rsidR="00F4442E" w:rsidRPr="00902912" w:rsidRDefault="00F4442E" w:rsidP="00F4442E">
      <w:pPr>
        <w:pStyle w:val="a3"/>
        <w:widowControl w:val="0"/>
        <w:tabs>
          <w:tab w:val="left" w:pos="709"/>
        </w:tabs>
        <w:ind w:left="0" w:firstLine="709"/>
        <w:contextualSpacing w:val="0"/>
        <w:rPr>
          <w:color w:val="000000" w:themeColor="text1"/>
          <w:szCs w:val="28"/>
        </w:rPr>
      </w:pPr>
    </w:p>
    <w:p w14:paraId="51721C3A" w14:textId="77777777" w:rsidR="002F2647" w:rsidRPr="00902912" w:rsidRDefault="004827A2" w:rsidP="00BA6078">
      <w:pPr>
        <w:pStyle w:val="a3"/>
        <w:widowControl w:val="0"/>
        <w:tabs>
          <w:tab w:val="left" w:pos="709"/>
        </w:tabs>
        <w:ind w:left="0" w:firstLine="709"/>
        <w:contextualSpacing w:val="0"/>
        <w:jc w:val="center"/>
        <w:rPr>
          <w:color w:val="000000" w:themeColor="text1"/>
          <w:szCs w:val="24"/>
        </w:rPr>
      </w:pPr>
      <w:r w:rsidRPr="00902912">
        <w:rPr>
          <w:color w:val="000000" w:themeColor="text1"/>
          <w:szCs w:val="24"/>
        </w:rPr>
        <w:t>Бланк анкеты</w:t>
      </w:r>
    </w:p>
    <w:p w14:paraId="21B1BD6E" w14:textId="77777777" w:rsidR="00BA6078" w:rsidRPr="00902912" w:rsidRDefault="00BA6078" w:rsidP="004E421F">
      <w:pPr>
        <w:pStyle w:val="ab"/>
        <w:widowControl w:val="0"/>
        <w:spacing w:before="0" w:beforeAutospacing="0" w:after="0" w:afterAutospacing="0"/>
        <w:ind w:firstLine="709"/>
        <w:jc w:val="both"/>
        <w:rPr>
          <w:b/>
          <w:color w:val="000000" w:themeColor="text1"/>
          <w:sz w:val="28"/>
          <w:szCs w:val="28"/>
        </w:rPr>
      </w:pPr>
    </w:p>
    <w:p w14:paraId="3ABCEF11" w14:textId="77777777" w:rsidR="004B5568" w:rsidRPr="00902912" w:rsidRDefault="004B5568" w:rsidP="004E421F">
      <w:pPr>
        <w:widowControl w:val="0"/>
        <w:tabs>
          <w:tab w:val="left" w:pos="993"/>
        </w:tabs>
        <w:spacing w:line="240" w:lineRule="auto"/>
        <w:ind w:firstLine="709"/>
        <w:rPr>
          <w:i/>
          <w:color w:val="000000" w:themeColor="text1"/>
          <w:szCs w:val="28"/>
        </w:rPr>
      </w:pPr>
      <w:r w:rsidRPr="00902912">
        <w:rPr>
          <w:i/>
          <w:color w:val="000000" w:themeColor="text1"/>
          <w:szCs w:val="28"/>
        </w:rPr>
        <w:t>Здравствуйте. Предлагаем Вам ответить на вопросы анкетирования на тему: «</w:t>
      </w:r>
      <w:r w:rsidR="0046265A" w:rsidRPr="00902912">
        <w:rPr>
          <w:i/>
          <w:color w:val="000000" w:themeColor="text1"/>
          <w:szCs w:val="28"/>
        </w:rPr>
        <w:t>Проблема сохранения лесов России</w:t>
      </w:r>
      <w:r w:rsidRPr="00902912">
        <w:rPr>
          <w:i/>
          <w:color w:val="000000" w:themeColor="text1"/>
          <w:szCs w:val="28"/>
        </w:rPr>
        <w:t>».</w:t>
      </w:r>
    </w:p>
    <w:p w14:paraId="7D2C2B4D" w14:textId="77777777" w:rsidR="00375D2A" w:rsidRPr="00902912" w:rsidRDefault="00375D2A" w:rsidP="004E421F">
      <w:pPr>
        <w:pStyle w:val="ab"/>
        <w:widowControl w:val="0"/>
        <w:spacing w:before="0" w:beforeAutospacing="0" w:after="0" w:afterAutospacing="0"/>
        <w:ind w:firstLine="709"/>
        <w:jc w:val="both"/>
        <w:rPr>
          <w:color w:val="000000" w:themeColor="text1"/>
          <w:sz w:val="28"/>
          <w:szCs w:val="28"/>
          <w:lang w:val="en-US"/>
        </w:rPr>
      </w:pPr>
    </w:p>
    <w:p w14:paraId="228617CB" w14:textId="77777777" w:rsidR="002F2647" w:rsidRPr="00902912" w:rsidRDefault="00A62455" w:rsidP="004E421F">
      <w:pPr>
        <w:pStyle w:val="a3"/>
        <w:widowControl w:val="0"/>
        <w:numPr>
          <w:ilvl w:val="0"/>
          <w:numId w:val="4"/>
        </w:numPr>
        <w:tabs>
          <w:tab w:val="left" w:pos="709"/>
          <w:tab w:val="left" w:pos="993"/>
        </w:tabs>
        <w:spacing w:line="240" w:lineRule="auto"/>
        <w:ind w:left="0" w:firstLine="709"/>
        <w:contextualSpacing w:val="0"/>
        <w:rPr>
          <w:color w:val="000000" w:themeColor="text1"/>
          <w:szCs w:val="28"/>
        </w:rPr>
      </w:pPr>
      <w:r w:rsidRPr="00902912">
        <w:rPr>
          <w:i/>
          <w:color w:val="000000" w:themeColor="text1"/>
          <w:szCs w:val="28"/>
        </w:rPr>
        <w:t>Необходимо</w:t>
      </w:r>
      <w:r w:rsidR="002F2647" w:rsidRPr="00902912">
        <w:rPr>
          <w:i/>
          <w:color w:val="000000" w:themeColor="text1"/>
          <w:szCs w:val="28"/>
        </w:rPr>
        <w:t xml:space="preserve"> ли охранять лес?</w:t>
      </w:r>
    </w:p>
    <w:p w14:paraId="0D4B931A" w14:textId="77777777" w:rsidR="00F4234B" w:rsidRPr="00902912" w:rsidRDefault="00375D2A" w:rsidP="004E421F">
      <w:pPr>
        <w:pStyle w:val="a3"/>
        <w:widowControl w:val="0"/>
        <w:numPr>
          <w:ilvl w:val="0"/>
          <w:numId w:val="28"/>
        </w:numPr>
        <w:tabs>
          <w:tab w:val="left" w:pos="709"/>
          <w:tab w:val="left" w:pos="993"/>
        </w:tabs>
        <w:spacing w:line="240" w:lineRule="auto"/>
        <w:ind w:left="0" w:firstLine="709"/>
        <w:contextualSpacing w:val="0"/>
        <w:rPr>
          <w:color w:val="000000" w:themeColor="text1"/>
          <w:szCs w:val="28"/>
        </w:rPr>
      </w:pPr>
      <w:r w:rsidRPr="00902912">
        <w:rPr>
          <w:color w:val="000000" w:themeColor="text1"/>
          <w:szCs w:val="28"/>
        </w:rPr>
        <w:t>да</w:t>
      </w:r>
      <w:r w:rsidRPr="00902912">
        <w:rPr>
          <w:color w:val="000000" w:themeColor="text1"/>
          <w:szCs w:val="28"/>
          <w:lang w:val="en-US"/>
        </w:rPr>
        <w:t>;</w:t>
      </w:r>
    </w:p>
    <w:p w14:paraId="27570372" w14:textId="77777777" w:rsidR="002F2647" w:rsidRPr="00902912" w:rsidRDefault="00375D2A" w:rsidP="004E421F">
      <w:pPr>
        <w:pStyle w:val="a3"/>
        <w:widowControl w:val="0"/>
        <w:numPr>
          <w:ilvl w:val="0"/>
          <w:numId w:val="28"/>
        </w:numPr>
        <w:tabs>
          <w:tab w:val="left" w:pos="709"/>
          <w:tab w:val="left" w:pos="993"/>
        </w:tabs>
        <w:spacing w:line="240" w:lineRule="auto"/>
        <w:ind w:left="0" w:firstLine="709"/>
        <w:contextualSpacing w:val="0"/>
        <w:rPr>
          <w:color w:val="000000" w:themeColor="text1"/>
          <w:szCs w:val="28"/>
        </w:rPr>
      </w:pPr>
      <w:r w:rsidRPr="00902912">
        <w:rPr>
          <w:color w:val="000000" w:themeColor="text1"/>
          <w:szCs w:val="28"/>
        </w:rPr>
        <w:t>нет</w:t>
      </w:r>
      <w:r w:rsidRPr="00902912">
        <w:rPr>
          <w:color w:val="000000" w:themeColor="text1"/>
          <w:szCs w:val="28"/>
          <w:lang w:val="en-US"/>
        </w:rPr>
        <w:t>;</w:t>
      </w:r>
    </w:p>
    <w:p w14:paraId="502BEC54" w14:textId="77777777" w:rsidR="00A62455" w:rsidRPr="00902912" w:rsidRDefault="0010354D" w:rsidP="004E421F">
      <w:pPr>
        <w:pStyle w:val="a3"/>
        <w:widowControl w:val="0"/>
        <w:numPr>
          <w:ilvl w:val="0"/>
          <w:numId w:val="28"/>
        </w:numPr>
        <w:tabs>
          <w:tab w:val="left" w:pos="709"/>
          <w:tab w:val="left" w:pos="993"/>
        </w:tabs>
        <w:spacing w:line="240" w:lineRule="auto"/>
        <w:ind w:left="0" w:firstLine="709"/>
        <w:contextualSpacing w:val="0"/>
        <w:rPr>
          <w:color w:val="000000" w:themeColor="text1"/>
          <w:szCs w:val="28"/>
        </w:rPr>
      </w:pPr>
      <w:r w:rsidRPr="00902912">
        <w:rPr>
          <w:color w:val="000000" w:themeColor="text1"/>
          <w:szCs w:val="28"/>
        </w:rPr>
        <w:t>затрудняюсь с ответом</w:t>
      </w:r>
      <w:r w:rsidR="00375D2A" w:rsidRPr="00902912">
        <w:rPr>
          <w:color w:val="000000" w:themeColor="text1"/>
          <w:szCs w:val="28"/>
          <w:lang w:val="en-US"/>
        </w:rPr>
        <w:t>.</w:t>
      </w:r>
    </w:p>
    <w:p w14:paraId="40162A08" w14:textId="77777777" w:rsidR="007F4F90" w:rsidRPr="00902912" w:rsidRDefault="007F4F90" w:rsidP="004E421F">
      <w:pPr>
        <w:pStyle w:val="a3"/>
        <w:widowControl w:val="0"/>
        <w:tabs>
          <w:tab w:val="left" w:pos="709"/>
          <w:tab w:val="left" w:pos="993"/>
        </w:tabs>
        <w:spacing w:line="240" w:lineRule="auto"/>
        <w:ind w:left="0" w:firstLine="709"/>
        <w:contextualSpacing w:val="0"/>
        <w:rPr>
          <w:color w:val="000000" w:themeColor="text1"/>
          <w:szCs w:val="28"/>
        </w:rPr>
      </w:pPr>
    </w:p>
    <w:p w14:paraId="2D5754BE" w14:textId="77777777" w:rsidR="00A62455" w:rsidRPr="00902912" w:rsidRDefault="00716332" w:rsidP="004E421F">
      <w:pPr>
        <w:pStyle w:val="a3"/>
        <w:widowControl w:val="0"/>
        <w:numPr>
          <w:ilvl w:val="0"/>
          <w:numId w:val="4"/>
        </w:numPr>
        <w:tabs>
          <w:tab w:val="left" w:pos="993"/>
        </w:tabs>
        <w:spacing w:line="240" w:lineRule="auto"/>
        <w:ind w:left="0" w:firstLine="709"/>
        <w:contextualSpacing w:val="0"/>
        <w:rPr>
          <w:i/>
          <w:color w:val="000000" w:themeColor="text1"/>
          <w:szCs w:val="28"/>
        </w:rPr>
      </w:pPr>
      <w:r w:rsidRPr="00902912">
        <w:rPr>
          <w:i/>
          <w:color w:val="000000" w:themeColor="text1"/>
          <w:szCs w:val="28"/>
        </w:rPr>
        <w:t xml:space="preserve">В чем заключается </w:t>
      </w:r>
      <w:r w:rsidR="005A1782" w:rsidRPr="00902912">
        <w:rPr>
          <w:i/>
          <w:color w:val="000000" w:themeColor="text1"/>
          <w:szCs w:val="28"/>
        </w:rPr>
        <w:t>главная роль леса</w:t>
      </w:r>
      <w:r w:rsidR="00A62455" w:rsidRPr="00902912">
        <w:rPr>
          <w:i/>
          <w:color w:val="000000" w:themeColor="text1"/>
          <w:szCs w:val="28"/>
        </w:rPr>
        <w:t>?</w:t>
      </w:r>
      <w:r w:rsidR="00A6227F" w:rsidRPr="00902912">
        <w:rPr>
          <w:i/>
          <w:color w:val="000000" w:themeColor="text1"/>
          <w:szCs w:val="28"/>
        </w:rPr>
        <w:t xml:space="preserve"> (</w:t>
      </w:r>
      <w:r w:rsidR="00C066D9" w:rsidRPr="00902912">
        <w:rPr>
          <w:i/>
          <w:color w:val="000000" w:themeColor="text1"/>
          <w:szCs w:val="28"/>
        </w:rPr>
        <w:t>возможно указание</w:t>
      </w:r>
      <w:r w:rsidR="0080248E" w:rsidRPr="00902912">
        <w:rPr>
          <w:i/>
          <w:color w:val="000000" w:themeColor="text1"/>
          <w:szCs w:val="28"/>
        </w:rPr>
        <w:t xml:space="preserve"> нескольких ответов</w:t>
      </w:r>
      <w:r w:rsidR="00C066D9" w:rsidRPr="00902912">
        <w:rPr>
          <w:i/>
          <w:color w:val="000000" w:themeColor="text1"/>
          <w:szCs w:val="28"/>
        </w:rPr>
        <w:t xml:space="preserve"> на данный вопрос</w:t>
      </w:r>
      <w:r w:rsidR="00A6227F" w:rsidRPr="00902912">
        <w:rPr>
          <w:i/>
          <w:color w:val="000000" w:themeColor="text1"/>
          <w:szCs w:val="28"/>
        </w:rPr>
        <w:t>)</w:t>
      </w:r>
    </w:p>
    <w:p w14:paraId="0A5ABCB7" w14:textId="77777777" w:rsidR="00A62455" w:rsidRPr="00902912" w:rsidRDefault="00375D2A" w:rsidP="004E421F">
      <w:pPr>
        <w:pStyle w:val="a3"/>
        <w:widowControl w:val="0"/>
        <w:numPr>
          <w:ilvl w:val="0"/>
          <w:numId w:val="29"/>
        </w:numPr>
        <w:tabs>
          <w:tab w:val="left" w:pos="993"/>
        </w:tabs>
        <w:spacing w:line="240" w:lineRule="auto"/>
        <w:ind w:left="0" w:firstLine="709"/>
        <w:contextualSpacing w:val="0"/>
        <w:rPr>
          <w:color w:val="000000" w:themeColor="text1"/>
          <w:szCs w:val="28"/>
        </w:rPr>
      </w:pPr>
      <w:r w:rsidRPr="00902912">
        <w:rPr>
          <w:color w:val="000000" w:themeColor="text1"/>
          <w:szCs w:val="28"/>
        </w:rPr>
        <w:t>экологическая (среда обитания животных, растений и т.д.);</w:t>
      </w:r>
    </w:p>
    <w:p w14:paraId="56067B17" w14:textId="77777777" w:rsidR="00A62455" w:rsidRPr="00902912" w:rsidRDefault="00375D2A" w:rsidP="004E421F">
      <w:pPr>
        <w:pStyle w:val="a3"/>
        <w:widowControl w:val="0"/>
        <w:numPr>
          <w:ilvl w:val="0"/>
          <w:numId w:val="29"/>
        </w:numPr>
        <w:tabs>
          <w:tab w:val="left" w:pos="993"/>
        </w:tabs>
        <w:spacing w:line="240" w:lineRule="auto"/>
        <w:ind w:left="0" w:firstLine="709"/>
        <w:contextualSpacing w:val="0"/>
        <w:rPr>
          <w:color w:val="000000" w:themeColor="text1"/>
          <w:szCs w:val="28"/>
        </w:rPr>
      </w:pPr>
      <w:r w:rsidRPr="00902912">
        <w:rPr>
          <w:color w:val="000000" w:themeColor="text1"/>
          <w:szCs w:val="28"/>
        </w:rPr>
        <w:t>средозащитная (поддержание благоприятного климата, сохранение чистого воздуха и воды);</w:t>
      </w:r>
    </w:p>
    <w:p w14:paraId="51AD0D8D" w14:textId="77777777" w:rsidR="00A62455" w:rsidRPr="00902912" w:rsidRDefault="00375D2A" w:rsidP="004E421F">
      <w:pPr>
        <w:pStyle w:val="a3"/>
        <w:widowControl w:val="0"/>
        <w:numPr>
          <w:ilvl w:val="0"/>
          <w:numId w:val="29"/>
        </w:numPr>
        <w:tabs>
          <w:tab w:val="left" w:pos="993"/>
        </w:tabs>
        <w:spacing w:line="240" w:lineRule="auto"/>
        <w:ind w:left="0" w:firstLine="709"/>
        <w:contextualSpacing w:val="0"/>
        <w:rPr>
          <w:color w:val="000000" w:themeColor="text1"/>
          <w:szCs w:val="28"/>
        </w:rPr>
      </w:pPr>
      <w:r w:rsidRPr="00902912">
        <w:rPr>
          <w:color w:val="000000" w:themeColor="text1"/>
          <w:szCs w:val="28"/>
        </w:rPr>
        <w:t>эстетическая;</w:t>
      </w:r>
    </w:p>
    <w:p w14:paraId="76EDBF26" w14:textId="77777777" w:rsidR="00A62455" w:rsidRPr="00902912" w:rsidRDefault="005A1782" w:rsidP="004E421F">
      <w:pPr>
        <w:pStyle w:val="a3"/>
        <w:widowControl w:val="0"/>
        <w:numPr>
          <w:ilvl w:val="0"/>
          <w:numId w:val="29"/>
        </w:numPr>
        <w:tabs>
          <w:tab w:val="left" w:pos="993"/>
        </w:tabs>
        <w:spacing w:line="240" w:lineRule="auto"/>
        <w:ind w:left="0" w:firstLine="709"/>
        <w:contextualSpacing w:val="0"/>
        <w:rPr>
          <w:color w:val="000000" w:themeColor="text1"/>
          <w:szCs w:val="28"/>
        </w:rPr>
      </w:pPr>
      <w:r w:rsidRPr="00902912">
        <w:rPr>
          <w:color w:val="000000" w:themeColor="text1"/>
          <w:szCs w:val="28"/>
        </w:rPr>
        <w:t>является</w:t>
      </w:r>
      <w:r w:rsidR="00375D2A" w:rsidRPr="00902912">
        <w:rPr>
          <w:color w:val="000000" w:themeColor="text1"/>
          <w:szCs w:val="28"/>
        </w:rPr>
        <w:t xml:space="preserve"> источником древесины</w:t>
      </w:r>
      <w:r w:rsidR="00375D2A" w:rsidRPr="00902912">
        <w:rPr>
          <w:color w:val="000000" w:themeColor="text1"/>
          <w:szCs w:val="28"/>
          <w:lang w:val="en-US"/>
        </w:rPr>
        <w:t>.</w:t>
      </w:r>
    </w:p>
    <w:p w14:paraId="19CB0859" w14:textId="77777777" w:rsidR="007F4F90" w:rsidRPr="00902912" w:rsidRDefault="007F4F90" w:rsidP="004E421F">
      <w:pPr>
        <w:widowControl w:val="0"/>
        <w:tabs>
          <w:tab w:val="left" w:pos="993"/>
        </w:tabs>
        <w:spacing w:line="240" w:lineRule="auto"/>
        <w:ind w:firstLine="709"/>
        <w:rPr>
          <w:color w:val="000000" w:themeColor="text1"/>
          <w:szCs w:val="28"/>
        </w:rPr>
      </w:pPr>
    </w:p>
    <w:p w14:paraId="1D0BF568" w14:textId="77777777" w:rsidR="003E2A2C" w:rsidRPr="00902912" w:rsidRDefault="003E2A2C" w:rsidP="004E421F">
      <w:pPr>
        <w:pStyle w:val="a3"/>
        <w:widowControl w:val="0"/>
        <w:numPr>
          <w:ilvl w:val="0"/>
          <w:numId w:val="4"/>
        </w:numPr>
        <w:tabs>
          <w:tab w:val="left" w:pos="993"/>
        </w:tabs>
        <w:spacing w:line="240" w:lineRule="auto"/>
        <w:ind w:left="0" w:firstLine="709"/>
        <w:contextualSpacing w:val="0"/>
        <w:rPr>
          <w:i/>
          <w:color w:val="000000" w:themeColor="text1"/>
          <w:szCs w:val="28"/>
        </w:rPr>
      </w:pPr>
      <w:r w:rsidRPr="00902912">
        <w:rPr>
          <w:i/>
          <w:color w:val="000000" w:themeColor="text1"/>
          <w:szCs w:val="28"/>
        </w:rPr>
        <w:t>Кто или чт</w:t>
      </w:r>
      <w:r w:rsidR="005A1782" w:rsidRPr="00902912">
        <w:rPr>
          <w:i/>
          <w:color w:val="000000" w:themeColor="text1"/>
          <w:szCs w:val="28"/>
        </w:rPr>
        <w:t>о наносит наибольший ущерб лесу</w:t>
      </w:r>
      <w:r w:rsidRPr="00902912">
        <w:rPr>
          <w:i/>
          <w:color w:val="000000" w:themeColor="text1"/>
          <w:szCs w:val="28"/>
        </w:rPr>
        <w:t>?</w:t>
      </w:r>
      <w:r w:rsidR="00D34AC2" w:rsidRPr="00902912">
        <w:rPr>
          <w:i/>
          <w:color w:val="000000" w:themeColor="text1"/>
          <w:szCs w:val="28"/>
        </w:rPr>
        <w:t xml:space="preserve"> (</w:t>
      </w:r>
      <w:r w:rsidR="00C066D9" w:rsidRPr="00902912">
        <w:rPr>
          <w:i/>
          <w:color w:val="000000" w:themeColor="text1"/>
          <w:szCs w:val="28"/>
        </w:rPr>
        <w:t>возможно указание нескольких ответов на данный вопрос</w:t>
      </w:r>
      <w:r w:rsidR="00D34AC2" w:rsidRPr="00902912">
        <w:rPr>
          <w:i/>
          <w:color w:val="000000" w:themeColor="text1"/>
          <w:szCs w:val="28"/>
        </w:rPr>
        <w:t>)</w:t>
      </w:r>
    </w:p>
    <w:p w14:paraId="6ED25DA9" w14:textId="77777777" w:rsidR="003E2A2C" w:rsidRPr="00902912" w:rsidRDefault="00375D2A" w:rsidP="004E421F">
      <w:pPr>
        <w:pStyle w:val="a3"/>
        <w:widowControl w:val="0"/>
        <w:numPr>
          <w:ilvl w:val="0"/>
          <w:numId w:val="30"/>
        </w:numPr>
        <w:tabs>
          <w:tab w:val="left" w:pos="993"/>
        </w:tabs>
        <w:spacing w:line="240" w:lineRule="auto"/>
        <w:ind w:left="0" w:firstLine="709"/>
        <w:contextualSpacing w:val="0"/>
        <w:rPr>
          <w:color w:val="000000" w:themeColor="text1"/>
          <w:szCs w:val="28"/>
        </w:rPr>
      </w:pPr>
      <w:r w:rsidRPr="00902912">
        <w:rPr>
          <w:color w:val="000000" w:themeColor="text1"/>
          <w:szCs w:val="28"/>
        </w:rPr>
        <w:t>население (мусор, поджоги и т.д.);</w:t>
      </w:r>
    </w:p>
    <w:p w14:paraId="17601628" w14:textId="77777777" w:rsidR="003E2A2C" w:rsidRPr="00902912" w:rsidRDefault="00375D2A" w:rsidP="004E421F">
      <w:pPr>
        <w:pStyle w:val="a3"/>
        <w:widowControl w:val="0"/>
        <w:numPr>
          <w:ilvl w:val="0"/>
          <w:numId w:val="30"/>
        </w:numPr>
        <w:tabs>
          <w:tab w:val="left" w:pos="993"/>
        </w:tabs>
        <w:spacing w:line="240" w:lineRule="auto"/>
        <w:ind w:left="0" w:firstLine="709"/>
        <w:contextualSpacing w:val="0"/>
        <w:rPr>
          <w:color w:val="000000" w:themeColor="text1"/>
          <w:szCs w:val="28"/>
        </w:rPr>
      </w:pPr>
      <w:r w:rsidRPr="00902912">
        <w:rPr>
          <w:color w:val="000000" w:themeColor="text1"/>
          <w:szCs w:val="28"/>
        </w:rPr>
        <w:t>выбросы вредных производств</w:t>
      </w:r>
      <w:r w:rsidRPr="00902912">
        <w:rPr>
          <w:color w:val="000000" w:themeColor="text1"/>
          <w:szCs w:val="28"/>
          <w:lang w:val="en-US"/>
        </w:rPr>
        <w:t>;</w:t>
      </w:r>
    </w:p>
    <w:p w14:paraId="5C3EB673" w14:textId="77777777" w:rsidR="003E2A2C" w:rsidRPr="00902912" w:rsidRDefault="00375D2A" w:rsidP="004E421F">
      <w:pPr>
        <w:pStyle w:val="a3"/>
        <w:widowControl w:val="0"/>
        <w:numPr>
          <w:ilvl w:val="0"/>
          <w:numId w:val="30"/>
        </w:numPr>
        <w:tabs>
          <w:tab w:val="left" w:pos="993"/>
        </w:tabs>
        <w:spacing w:line="240" w:lineRule="auto"/>
        <w:ind w:left="0" w:firstLine="709"/>
        <w:contextualSpacing w:val="0"/>
        <w:rPr>
          <w:color w:val="000000" w:themeColor="text1"/>
          <w:szCs w:val="28"/>
        </w:rPr>
      </w:pPr>
      <w:r w:rsidRPr="00902912">
        <w:rPr>
          <w:color w:val="000000" w:themeColor="text1"/>
          <w:szCs w:val="28"/>
        </w:rPr>
        <w:t>организации, ведущие плановые вырубки</w:t>
      </w:r>
      <w:r w:rsidRPr="00902912">
        <w:rPr>
          <w:color w:val="000000" w:themeColor="text1"/>
          <w:szCs w:val="28"/>
          <w:lang w:val="en-US"/>
        </w:rPr>
        <w:t>;</w:t>
      </w:r>
    </w:p>
    <w:p w14:paraId="6CEA4346" w14:textId="77777777" w:rsidR="003E2A2C" w:rsidRPr="00902912" w:rsidRDefault="006E0DE5" w:rsidP="004E421F">
      <w:pPr>
        <w:pStyle w:val="a3"/>
        <w:widowControl w:val="0"/>
        <w:numPr>
          <w:ilvl w:val="0"/>
          <w:numId w:val="30"/>
        </w:numPr>
        <w:tabs>
          <w:tab w:val="left" w:pos="993"/>
        </w:tabs>
        <w:spacing w:line="240" w:lineRule="auto"/>
        <w:ind w:left="0" w:firstLine="709"/>
        <w:contextualSpacing w:val="0"/>
        <w:rPr>
          <w:color w:val="000000" w:themeColor="text1"/>
          <w:szCs w:val="28"/>
        </w:rPr>
      </w:pPr>
      <w:r w:rsidRPr="00902912">
        <w:rPr>
          <w:color w:val="000000" w:themeColor="text1"/>
          <w:szCs w:val="28"/>
        </w:rPr>
        <w:t>нарушение законов (незаконная рубка</w:t>
      </w:r>
      <w:r w:rsidR="00375D2A" w:rsidRPr="00902912">
        <w:rPr>
          <w:color w:val="000000" w:themeColor="text1"/>
          <w:szCs w:val="28"/>
        </w:rPr>
        <w:t>, браконьерство и т.д.);</w:t>
      </w:r>
    </w:p>
    <w:p w14:paraId="7223CB0A" w14:textId="77777777" w:rsidR="003E2A2C" w:rsidRPr="00902912" w:rsidRDefault="00375D2A" w:rsidP="004E421F">
      <w:pPr>
        <w:pStyle w:val="a3"/>
        <w:widowControl w:val="0"/>
        <w:numPr>
          <w:ilvl w:val="0"/>
          <w:numId w:val="30"/>
        </w:numPr>
        <w:tabs>
          <w:tab w:val="left" w:pos="993"/>
        </w:tabs>
        <w:spacing w:line="240" w:lineRule="auto"/>
        <w:ind w:left="0" w:firstLine="709"/>
        <w:contextualSpacing w:val="0"/>
        <w:rPr>
          <w:color w:val="000000" w:themeColor="text1"/>
          <w:szCs w:val="28"/>
        </w:rPr>
      </w:pPr>
      <w:r w:rsidRPr="00902912">
        <w:rPr>
          <w:color w:val="000000" w:themeColor="text1"/>
          <w:szCs w:val="28"/>
        </w:rPr>
        <w:t>пожары</w:t>
      </w:r>
      <w:r w:rsidRPr="00902912">
        <w:rPr>
          <w:color w:val="000000" w:themeColor="text1"/>
          <w:szCs w:val="28"/>
          <w:lang w:val="en-US"/>
        </w:rPr>
        <w:t>.</w:t>
      </w:r>
    </w:p>
    <w:p w14:paraId="62312D26" w14:textId="77777777" w:rsidR="00A62455" w:rsidRPr="00902912" w:rsidRDefault="00A62455" w:rsidP="004E421F">
      <w:pPr>
        <w:pStyle w:val="a3"/>
        <w:widowControl w:val="0"/>
        <w:tabs>
          <w:tab w:val="left" w:pos="709"/>
          <w:tab w:val="left" w:pos="993"/>
        </w:tabs>
        <w:spacing w:line="240" w:lineRule="auto"/>
        <w:ind w:left="0" w:firstLine="709"/>
        <w:contextualSpacing w:val="0"/>
        <w:rPr>
          <w:color w:val="000000" w:themeColor="text1"/>
          <w:szCs w:val="28"/>
        </w:rPr>
      </w:pPr>
    </w:p>
    <w:p w14:paraId="139E0803" w14:textId="77777777" w:rsidR="00A62455" w:rsidRPr="00902912" w:rsidRDefault="00A62455" w:rsidP="004E421F">
      <w:pPr>
        <w:pStyle w:val="a3"/>
        <w:widowControl w:val="0"/>
        <w:numPr>
          <w:ilvl w:val="0"/>
          <w:numId w:val="4"/>
        </w:numPr>
        <w:tabs>
          <w:tab w:val="left" w:pos="939"/>
          <w:tab w:val="left" w:pos="993"/>
        </w:tabs>
        <w:spacing w:line="240" w:lineRule="auto"/>
        <w:ind w:left="0" w:firstLine="709"/>
        <w:contextualSpacing w:val="0"/>
        <w:rPr>
          <w:i/>
          <w:color w:val="000000" w:themeColor="text1"/>
          <w:szCs w:val="28"/>
        </w:rPr>
      </w:pPr>
      <w:r w:rsidRPr="00902912">
        <w:rPr>
          <w:i/>
          <w:color w:val="000000" w:themeColor="text1"/>
          <w:szCs w:val="28"/>
        </w:rPr>
        <w:t>Знаете ли Вы правила поведения в лесу?</w:t>
      </w:r>
    </w:p>
    <w:p w14:paraId="30A62293" w14:textId="77777777" w:rsidR="00A62455" w:rsidRPr="00902912" w:rsidRDefault="00375D2A" w:rsidP="004E421F">
      <w:pPr>
        <w:pStyle w:val="a3"/>
        <w:widowControl w:val="0"/>
        <w:numPr>
          <w:ilvl w:val="0"/>
          <w:numId w:val="31"/>
        </w:numPr>
        <w:tabs>
          <w:tab w:val="left" w:pos="993"/>
        </w:tabs>
        <w:spacing w:line="240" w:lineRule="auto"/>
        <w:ind w:left="0" w:firstLine="709"/>
        <w:contextualSpacing w:val="0"/>
        <w:rPr>
          <w:color w:val="000000" w:themeColor="text1"/>
          <w:szCs w:val="28"/>
        </w:rPr>
      </w:pPr>
      <w:r w:rsidRPr="00902912">
        <w:rPr>
          <w:color w:val="000000" w:themeColor="text1"/>
          <w:szCs w:val="28"/>
        </w:rPr>
        <w:t>да, знаю и придерживаюсь правил;</w:t>
      </w:r>
    </w:p>
    <w:p w14:paraId="70891FD1" w14:textId="77777777" w:rsidR="00A62455" w:rsidRPr="00902912" w:rsidRDefault="00375D2A" w:rsidP="004E421F">
      <w:pPr>
        <w:pStyle w:val="a3"/>
        <w:widowControl w:val="0"/>
        <w:numPr>
          <w:ilvl w:val="0"/>
          <w:numId w:val="31"/>
        </w:numPr>
        <w:tabs>
          <w:tab w:val="left" w:pos="993"/>
        </w:tabs>
        <w:spacing w:line="240" w:lineRule="auto"/>
        <w:ind w:left="0" w:firstLine="709"/>
        <w:contextualSpacing w:val="0"/>
        <w:rPr>
          <w:color w:val="000000" w:themeColor="text1"/>
          <w:szCs w:val="28"/>
        </w:rPr>
      </w:pPr>
      <w:r w:rsidRPr="00902912">
        <w:rPr>
          <w:color w:val="000000" w:themeColor="text1"/>
          <w:szCs w:val="28"/>
        </w:rPr>
        <w:t>да, знаю, но не придерживаюсь правил;</w:t>
      </w:r>
    </w:p>
    <w:p w14:paraId="57967A87" w14:textId="77777777" w:rsidR="00A62455" w:rsidRPr="00902912" w:rsidRDefault="00375D2A" w:rsidP="004E421F">
      <w:pPr>
        <w:pStyle w:val="a3"/>
        <w:widowControl w:val="0"/>
        <w:numPr>
          <w:ilvl w:val="0"/>
          <w:numId w:val="31"/>
        </w:numPr>
        <w:tabs>
          <w:tab w:val="left" w:pos="993"/>
        </w:tabs>
        <w:spacing w:line="240" w:lineRule="auto"/>
        <w:ind w:left="0" w:firstLine="709"/>
        <w:contextualSpacing w:val="0"/>
        <w:rPr>
          <w:color w:val="000000" w:themeColor="text1"/>
          <w:szCs w:val="28"/>
        </w:rPr>
      </w:pPr>
      <w:r w:rsidRPr="00902912">
        <w:rPr>
          <w:color w:val="000000" w:themeColor="text1"/>
          <w:szCs w:val="28"/>
        </w:rPr>
        <w:t>нет, не знаю</w:t>
      </w:r>
      <w:r w:rsidRPr="00902912">
        <w:rPr>
          <w:color w:val="000000" w:themeColor="text1"/>
          <w:szCs w:val="28"/>
          <w:lang w:val="en-US"/>
        </w:rPr>
        <w:t>.</w:t>
      </w:r>
    </w:p>
    <w:p w14:paraId="42E77292" w14:textId="77777777" w:rsidR="002F2647" w:rsidRPr="00902912" w:rsidRDefault="002F2647" w:rsidP="004E421F">
      <w:pPr>
        <w:pStyle w:val="a3"/>
        <w:widowControl w:val="0"/>
        <w:tabs>
          <w:tab w:val="left" w:pos="709"/>
          <w:tab w:val="left" w:pos="993"/>
        </w:tabs>
        <w:spacing w:line="240" w:lineRule="auto"/>
        <w:ind w:left="0" w:firstLine="709"/>
        <w:contextualSpacing w:val="0"/>
        <w:rPr>
          <w:color w:val="000000" w:themeColor="text1"/>
          <w:szCs w:val="28"/>
        </w:rPr>
      </w:pPr>
    </w:p>
    <w:p w14:paraId="44232999" w14:textId="77777777" w:rsidR="002F2647" w:rsidRPr="00902912" w:rsidRDefault="00B5588A" w:rsidP="004E421F">
      <w:pPr>
        <w:pStyle w:val="a3"/>
        <w:widowControl w:val="0"/>
        <w:numPr>
          <w:ilvl w:val="0"/>
          <w:numId w:val="4"/>
        </w:numPr>
        <w:tabs>
          <w:tab w:val="left" w:pos="939"/>
          <w:tab w:val="left" w:pos="993"/>
        </w:tabs>
        <w:spacing w:line="240" w:lineRule="auto"/>
        <w:ind w:left="0" w:firstLine="709"/>
        <w:contextualSpacing w:val="0"/>
        <w:rPr>
          <w:i/>
          <w:color w:val="000000" w:themeColor="text1"/>
          <w:szCs w:val="28"/>
        </w:rPr>
      </w:pPr>
      <w:r w:rsidRPr="00902912">
        <w:rPr>
          <w:i/>
          <w:color w:val="000000" w:themeColor="text1"/>
          <w:szCs w:val="28"/>
        </w:rPr>
        <w:t>Осведомлены</w:t>
      </w:r>
      <w:r w:rsidR="002F2647" w:rsidRPr="00902912">
        <w:rPr>
          <w:i/>
          <w:color w:val="000000" w:themeColor="text1"/>
          <w:szCs w:val="28"/>
        </w:rPr>
        <w:t xml:space="preserve"> ли </w:t>
      </w:r>
      <w:r w:rsidR="00A62455" w:rsidRPr="00902912">
        <w:rPr>
          <w:i/>
          <w:color w:val="000000" w:themeColor="text1"/>
          <w:szCs w:val="28"/>
        </w:rPr>
        <w:t xml:space="preserve">Вы </w:t>
      </w:r>
      <w:r w:rsidR="002F2647" w:rsidRPr="00902912">
        <w:rPr>
          <w:i/>
          <w:color w:val="000000" w:themeColor="text1"/>
          <w:szCs w:val="28"/>
        </w:rPr>
        <w:t>о проводимых в стране мероприятиях, направленных на восста</w:t>
      </w:r>
      <w:r w:rsidR="004074D2" w:rsidRPr="00902912">
        <w:rPr>
          <w:i/>
          <w:color w:val="000000" w:themeColor="text1"/>
          <w:szCs w:val="28"/>
        </w:rPr>
        <w:t>новление и воспроизводство леса</w:t>
      </w:r>
      <w:r w:rsidR="002F2647" w:rsidRPr="00902912">
        <w:rPr>
          <w:i/>
          <w:color w:val="000000" w:themeColor="text1"/>
          <w:szCs w:val="28"/>
        </w:rPr>
        <w:t>?</w:t>
      </w:r>
    </w:p>
    <w:p w14:paraId="13FFB544" w14:textId="77777777" w:rsidR="002F2647" w:rsidRPr="00902912" w:rsidRDefault="00375D2A" w:rsidP="004E421F">
      <w:pPr>
        <w:pStyle w:val="a3"/>
        <w:widowControl w:val="0"/>
        <w:numPr>
          <w:ilvl w:val="0"/>
          <w:numId w:val="32"/>
        </w:numPr>
        <w:tabs>
          <w:tab w:val="left" w:pos="993"/>
        </w:tabs>
        <w:spacing w:line="240" w:lineRule="auto"/>
        <w:ind w:left="0" w:firstLine="709"/>
        <w:contextualSpacing w:val="0"/>
        <w:rPr>
          <w:color w:val="000000" w:themeColor="text1"/>
          <w:szCs w:val="28"/>
        </w:rPr>
      </w:pPr>
      <w:r w:rsidRPr="00902912">
        <w:rPr>
          <w:color w:val="000000" w:themeColor="text1"/>
          <w:szCs w:val="28"/>
        </w:rPr>
        <w:t>да</w:t>
      </w:r>
      <w:r w:rsidRPr="00902912">
        <w:rPr>
          <w:color w:val="000000" w:themeColor="text1"/>
          <w:szCs w:val="28"/>
          <w:lang w:val="en-US"/>
        </w:rPr>
        <w:t>;</w:t>
      </w:r>
    </w:p>
    <w:p w14:paraId="53D9ADA5" w14:textId="77777777" w:rsidR="002F2647" w:rsidRPr="00902912" w:rsidRDefault="00375D2A" w:rsidP="004E421F">
      <w:pPr>
        <w:pStyle w:val="a3"/>
        <w:widowControl w:val="0"/>
        <w:numPr>
          <w:ilvl w:val="0"/>
          <w:numId w:val="32"/>
        </w:numPr>
        <w:tabs>
          <w:tab w:val="left" w:pos="993"/>
        </w:tabs>
        <w:spacing w:line="240" w:lineRule="auto"/>
        <w:ind w:left="0" w:firstLine="709"/>
        <w:contextualSpacing w:val="0"/>
        <w:rPr>
          <w:color w:val="000000" w:themeColor="text1"/>
          <w:szCs w:val="28"/>
        </w:rPr>
      </w:pPr>
      <w:r w:rsidRPr="00902912">
        <w:rPr>
          <w:color w:val="000000" w:themeColor="text1"/>
          <w:szCs w:val="28"/>
        </w:rPr>
        <w:t>нет</w:t>
      </w:r>
      <w:r w:rsidRPr="00902912">
        <w:rPr>
          <w:color w:val="000000" w:themeColor="text1"/>
          <w:szCs w:val="28"/>
          <w:lang w:val="en-US"/>
        </w:rPr>
        <w:t>;</w:t>
      </w:r>
    </w:p>
    <w:p w14:paraId="60E778C4" w14:textId="77777777" w:rsidR="002F2647" w:rsidRPr="00902912" w:rsidRDefault="00622CF7" w:rsidP="004E421F">
      <w:pPr>
        <w:pStyle w:val="a3"/>
        <w:widowControl w:val="0"/>
        <w:numPr>
          <w:ilvl w:val="0"/>
          <w:numId w:val="32"/>
        </w:numPr>
        <w:tabs>
          <w:tab w:val="left" w:pos="993"/>
        </w:tabs>
        <w:spacing w:line="240" w:lineRule="auto"/>
        <w:ind w:left="0" w:firstLine="709"/>
        <w:contextualSpacing w:val="0"/>
        <w:rPr>
          <w:color w:val="000000" w:themeColor="text1"/>
          <w:szCs w:val="28"/>
        </w:rPr>
      </w:pPr>
      <w:r w:rsidRPr="00902912">
        <w:rPr>
          <w:color w:val="000000" w:themeColor="text1"/>
          <w:szCs w:val="28"/>
        </w:rPr>
        <w:t>затрудняюсь с ответом</w:t>
      </w:r>
      <w:r w:rsidR="00375D2A" w:rsidRPr="00902912">
        <w:rPr>
          <w:color w:val="000000" w:themeColor="text1"/>
          <w:szCs w:val="28"/>
          <w:lang w:val="en-US"/>
        </w:rPr>
        <w:t>.</w:t>
      </w:r>
    </w:p>
    <w:p w14:paraId="2B10F1A3" w14:textId="77777777" w:rsidR="00397818" w:rsidRPr="00902912" w:rsidRDefault="00397818" w:rsidP="004E421F">
      <w:pPr>
        <w:widowControl w:val="0"/>
        <w:tabs>
          <w:tab w:val="left" w:pos="939"/>
          <w:tab w:val="left" w:pos="993"/>
        </w:tabs>
        <w:spacing w:line="240" w:lineRule="auto"/>
        <w:ind w:firstLine="709"/>
        <w:rPr>
          <w:color w:val="000000" w:themeColor="text1"/>
          <w:szCs w:val="28"/>
        </w:rPr>
      </w:pPr>
    </w:p>
    <w:p w14:paraId="4412CC69" w14:textId="77777777" w:rsidR="00BE03DD" w:rsidRPr="00902912" w:rsidRDefault="00BE03DD" w:rsidP="004E421F">
      <w:pPr>
        <w:widowControl w:val="0"/>
        <w:tabs>
          <w:tab w:val="left" w:pos="939"/>
          <w:tab w:val="left" w:pos="993"/>
        </w:tabs>
        <w:spacing w:line="240" w:lineRule="auto"/>
        <w:ind w:firstLine="709"/>
        <w:rPr>
          <w:color w:val="000000" w:themeColor="text1"/>
          <w:szCs w:val="28"/>
        </w:rPr>
      </w:pPr>
    </w:p>
    <w:p w14:paraId="2038BBF4" w14:textId="77777777" w:rsidR="00BE03DD" w:rsidRPr="00902912" w:rsidRDefault="00BE03DD" w:rsidP="004E421F">
      <w:pPr>
        <w:widowControl w:val="0"/>
        <w:tabs>
          <w:tab w:val="left" w:pos="939"/>
          <w:tab w:val="left" w:pos="993"/>
        </w:tabs>
        <w:spacing w:line="240" w:lineRule="auto"/>
        <w:ind w:firstLine="709"/>
        <w:rPr>
          <w:color w:val="000000" w:themeColor="text1"/>
          <w:szCs w:val="28"/>
        </w:rPr>
      </w:pPr>
    </w:p>
    <w:p w14:paraId="3B8F3105" w14:textId="77777777" w:rsidR="00BE03DD" w:rsidRPr="00902912" w:rsidRDefault="00BE03DD" w:rsidP="004E421F">
      <w:pPr>
        <w:widowControl w:val="0"/>
        <w:tabs>
          <w:tab w:val="left" w:pos="939"/>
          <w:tab w:val="left" w:pos="993"/>
        </w:tabs>
        <w:spacing w:line="240" w:lineRule="auto"/>
        <w:ind w:firstLine="709"/>
        <w:rPr>
          <w:color w:val="000000" w:themeColor="text1"/>
          <w:szCs w:val="28"/>
        </w:rPr>
      </w:pPr>
    </w:p>
    <w:p w14:paraId="7F585B30" w14:textId="77777777" w:rsidR="00BE03DD" w:rsidRPr="00902912" w:rsidRDefault="00BE03DD" w:rsidP="004E421F">
      <w:pPr>
        <w:widowControl w:val="0"/>
        <w:tabs>
          <w:tab w:val="left" w:pos="939"/>
          <w:tab w:val="left" w:pos="993"/>
        </w:tabs>
        <w:spacing w:line="240" w:lineRule="auto"/>
        <w:ind w:firstLine="709"/>
        <w:rPr>
          <w:color w:val="000000" w:themeColor="text1"/>
          <w:szCs w:val="28"/>
        </w:rPr>
      </w:pPr>
    </w:p>
    <w:p w14:paraId="7BAF407D" w14:textId="77777777" w:rsidR="00A62455" w:rsidRPr="00902912" w:rsidRDefault="00A62455" w:rsidP="004E421F">
      <w:pPr>
        <w:pStyle w:val="a3"/>
        <w:widowControl w:val="0"/>
        <w:numPr>
          <w:ilvl w:val="0"/>
          <w:numId w:val="4"/>
        </w:numPr>
        <w:tabs>
          <w:tab w:val="left" w:pos="939"/>
          <w:tab w:val="left" w:pos="993"/>
        </w:tabs>
        <w:spacing w:line="240" w:lineRule="auto"/>
        <w:ind w:left="0" w:firstLine="709"/>
        <w:contextualSpacing w:val="0"/>
        <w:rPr>
          <w:i/>
          <w:color w:val="000000" w:themeColor="text1"/>
          <w:szCs w:val="28"/>
        </w:rPr>
      </w:pPr>
      <w:r w:rsidRPr="00902912">
        <w:rPr>
          <w:i/>
          <w:color w:val="000000" w:themeColor="text1"/>
          <w:szCs w:val="28"/>
        </w:rPr>
        <w:lastRenderedPageBreak/>
        <w:t>Принимали ли Вы участие в экологических акциях по посадке деревьев?</w:t>
      </w:r>
    </w:p>
    <w:p w14:paraId="0D49E596" w14:textId="77777777" w:rsidR="00A62455" w:rsidRPr="00902912" w:rsidRDefault="00375D2A" w:rsidP="004E421F">
      <w:pPr>
        <w:pStyle w:val="a3"/>
        <w:widowControl w:val="0"/>
        <w:numPr>
          <w:ilvl w:val="0"/>
          <w:numId w:val="33"/>
        </w:numPr>
        <w:tabs>
          <w:tab w:val="left" w:pos="993"/>
        </w:tabs>
        <w:spacing w:line="240" w:lineRule="auto"/>
        <w:ind w:left="0" w:firstLine="709"/>
        <w:contextualSpacing w:val="0"/>
        <w:rPr>
          <w:color w:val="000000" w:themeColor="text1"/>
          <w:szCs w:val="28"/>
        </w:rPr>
      </w:pPr>
      <w:r w:rsidRPr="00902912">
        <w:rPr>
          <w:color w:val="000000" w:themeColor="text1"/>
          <w:szCs w:val="28"/>
        </w:rPr>
        <w:t>да, в составе трудового коллектива;</w:t>
      </w:r>
    </w:p>
    <w:p w14:paraId="66F96DCD" w14:textId="77777777" w:rsidR="00A62455" w:rsidRPr="00902912" w:rsidRDefault="00375D2A" w:rsidP="004E421F">
      <w:pPr>
        <w:pStyle w:val="a3"/>
        <w:widowControl w:val="0"/>
        <w:numPr>
          <w:ilvl w:val="0"/>
          <w:numId w:val="33"/>
        </w:numPr>
        <w:tabs>
          <w:tab w:val="left" w:pos="993"/>
        </w:tabs>
        <w:spacing w:line="240" w:lineRule="auto"/>
        <w:ind w:left="0" w:firstLine="709"/>
        <w:contextualSpacing w:val="0"/>
        <w:rPr>
          <w:color w:val="000000" w:themeColor="text1"/>
          <w:szCs w:val="28"/>
        </w:rPr>
      </w:pPr>
      <w:r w:rsidRPr="00902912">
        <w:rPr>
          <w:color w:val="000000" w:themeColor="text1"/>
          <w:szCs w:val="28"/>
        </w:rPr>
        <w:t>да, принимал(-а) участие с семьей;</w:t>
      </w:r>
    </w:p>
    <w:p w14:paraId="09F6482A" w14:textId="77777777" w:rsidR="00A62455" w:rsidRPr="00902912" w:rsidRDefault="00375D2A" w:rsidP="004E421F">
      <w:pPr>
        <w:pStyle w:val="a3"/>
        <w:widowControl w:val="0"/>
        <w:numPr>
          <w:ilvl w:val="0"/>
          <w:numId w:val="33"/>
        </w:numPr>
        <w:tabs>
          <w:tab w:val="left" w:pos="993"/>
        </w:tabs>
        <w:spacing w:line="240" w:lineRule="auto"/>
        <w:ind w:left="0" w:firstLine="709"/>
        <w:contextualSpacing w:val="0"/>
        <w:rPr>
          <w:color w:val="000000" w:themeColor="text1"/>
          <w:szCs w:val="28"/>
        </w:rPr>
      </w:pPr>
      <w:r w:rsidRPr="00902912">
        <w:rPr>
          <w:color w:val="000000" w:themeColor="text1"/>
          <w:szCs w:val="28"/>
        </w:rPr>
        <w:t>да, принимал(-а) участие как волонтер;</w:t>
      </w:r>
    </w:p>
    <w:p w14:paraId="483B1BF2" w14:textId="77777777" w:rsidR="00A62455" w:rsidRPr="00902912" w:rsidRDefault="00375D2A" w:rsidP="004E421F">
      <w:pPr>
        <w:pStyle w:val="a3"/>
        <w:widowControl w:val="0"/>
        <w:numPr>
          <w:ilvl w:val="0"/>
          <w:numId w:val="33"/>
        </w:numPr>
        <w:tabs>
          <w:tab w:val="left" w:pos="993"/>
        </w:tabs>
        <w:spacing w:line="240" w:lineRule="auto"/>
        <w:ind w:left="0" w:firstLine="709"/>
        <w:contextualSpacing w:val="0"/>
        <w:rPr>
          <w:color w:val="000000" w:themeColor="text1"/>
          <w:szCs w:val="28"/>
        </w:rPr>
      </w:pPr>
      <w:r w:rsidRPr="00902912">
        <w:rPr>
          <w:color w:val="000000" w:themeColor="text1"/>
          <w:szCs w:val="28"/>
        </w:rPr>
        <w:t>нет</w:t>
      </w:r>
      <w:r w:rsidRPr="00902912">
        <w:rPr>
          <w:color w:val="000000" w:themeColor="text1"/>
          <w:szCs w:val="28"/>
          <w:lang w:val="en-US"/>
        </w:rPr>
        <w:t>.</w:t>
      </w:r>
    </w:p>
    <w:p w14:paraId="1EABDE98" w14:textId="77777777" w:rsidR="007F4F90" w:rsidRPr="00902912" w:rsidRDefault="007F4F90" w:rsidP="004E421F">
      <w:pPr>
        <w:widowControl w:val="0"/>
        <w:tabs>
          <w:tab w:val="left" w:pos="939"/>
          <w:tab w:val="left" w:pos="993"/>
        </w:tabs>
        <w:spacing w:line="240" w:lineRule="auto"/>
        <w:ind w:firstLine="709"/>
        <w:rPr>
          <w:color w:val="000000" w:themeColor="text1"/>
          <w:szCs w:val="28"/>
        </w:rPr>
      </w:pPr>
    </w:p>
    <w:p w14:paraId="4287323A" w14:textId="77777777" w:rsidR="00A62455" w:rsidRPr="00902912" w:rsidRDefault="00716332" w:rsidP="004E421F">
      <w:pPr>
        <w:pStyle w:val="a3"/>
        <w:widowControl w:val="0"/>
        <w:numPr>
          <w:ilvl w:val="0"/>
          <w:numId w:val="4"/>
        </w:numPr>
        <w:tabs>
          <w:tab w:val="left" w:pos="939"/>
          <w:tab w:val="left" w:pos="993"/>
        </w:tabs>
        <w:spacing w:line="240" w:lineRule="auto"/>
        <w:ind w:left="0" w:firstLine="709"/>
        <w:contextualSpacing w:val="0"/>
        <w:rPr>
          <w:i/>
          <w:color w:val="000000" w:themeColor="text1"/>
          <w:szCs w:val="28"/>
        </w:rPr>
      </w:pPr>
      <w:r w:rsidRPr="00902912">
        <w:rPr>
          <w:i/>
          <w:color w:val="000000" w:themeColor="text1"/>
          <w:szCs w:val="28"/>
        </w:rPr>
        <w:t>К</w:t>
      </w:r>
      <w:r w:rsidR="004074D2" w:rsidRPr="00902912">
        <w:rPr>
          <w:i/>
          <w:color w:val="000000" w:themeColor="text1"/>
          <w:szCs w:val="28"/>
        </w:rPr>
        <w:t>ак изменилось состояние леса</w:t>
      </w:r>
      <w:r w:rsidR="00A62455" w:rsidRPr="00902912">
        <w:rPr>
          <w:i/>
          <w:color w:val="000000" w:themeColor="text1"/>
          <w:szCs w:val="28"/>
        </w:rPr>
        <w:t xml:space="preserve"> в стране за последние 5 лет?</w:t>
      </w:r>
    </w:p>
    <w:p w14:paraId="579EC013" w14:textId="77777777" w:rsidR="007F4F90" w:rsidRPr="00902912" w:rsidRDefault="004074D2" w:rsidP="004E421F">
      <w:pPr>
        <w:pStyle w:val="a3"/>
        <w:widowControl w:val="0"/>
        <w:numPr>
          <w:ilvl w:val="0"/>
          <w:numId w:val="34"/>
        </w:numPr>
        <w:tabs>
          <w:tab w:val="left" w:pos="993"/>
        </w:tabs>
        <w:spacing w:line="240" w:lineRule="auto"/>
        <w:ind w:left="0" w:firstLine="709"/>
        <w:contextualSpacing w:val="0"/>
        <w:rPr>
          <w:color w:val="000000" w:themeColor="text1"/>
          <w:szCs w:val="28"/>
        </w:rPr>
      </w:pPr>
      <w:r w:rsidRPr="00902912">
        <w:rPr>
          <w:color w:val="000000" w:themeColor="text1"/>
          <w:szCs w:val="28"/>
        </w:rPr>
        <w:t>состояние леса</w:t>
      </w:r>
      <w:r w:rsidR="00375D2A" w:rsidRPr="00902912">
        <w:rPr>
          <w:color w:val="000000" w:themeColor="text1"/>
          <w:szCs w:val="28"/>
        </w:rPr>
        <w:t xml:space="preserve"> в целом улучшилось;</w:t>
      </w:r>
    </w:p>
    <w:p w14:paraId="003B6D0D" w14:textId="77777777" w:rsidR="00A62455" w:rsidRPr="00902912" w:rsidRDefault="004074D2" w:rsidP="004E421F">
      <w:pPr>
        <w:pStyle w:val="a3"/>
        <w:widowControl w:val="0"/>
        <w:numPr>
          <w:ilvl w:val="0"/>
          <w:numId w:val="34"/>
        </w:numPr>
        <w:tabs>
          <w:tab w:val="left" w:pos="993"/>
        </w:tabs>
        <w:spacing w:line="240" w:lineRule="auto"/>
        <w:ind w:left="0" w:firstLine="709"/>
        <w:contextualSpacing w:val="0"/>
        <w:rPr>
          <w:color w:val="000000" w:themeColor="text1"/>
          <w:szCs w:val="28"/>
        </w:rPr>
      </w:pPr>
      <w:r w:rsidRPr="00902912">
        <w:rPr>
          <w:color w:val="000000" w:themeColor="text1"/>
          <w:szCs w:val="28"/>
        </w:rPr>
        <w:t>состояние леса</w:t>
      </w:r>
      <w:r w:rsidR="00375D2A" w:rsidRPr="00902912">
        <w:rPr>
          <w:color w:val="000000" w:themeColor="text1"/>
          <w:szCs w:val="28"/>
        </w:rPr>
        <w:t xml:space="preserve"> в целом ухудшилось;</w:t>
      </w:r>
    </w:p>
    <w:p w14:paraId="02D33E87" w14:textId="77777777" w:rsidR="00A62455" w:rsidRPr="00902912" w:rsidRDefault="00622CF7" w:rsidP="004E421F">
      <w:pPr>
        <w:pStyle w:val="a3"/>
        <w:widowControl w:val="0"/>
        <w:numPr>
          <w:ilvl w:val="0"/>
          <w:numId w:val="34"/>
        </w:numPr>
        <w:tabs>
          <w:tab w:val="left" w:pos="993"/>
        </w:tabs>
        <w:spacing w:line="240" w:lineRule="auto"/>
        <w:ind w:left="0" w:firstLine="709"/>
        <w:contextualSpacing w:val="0"/>
        <w:rPr>
          <w:color w:val="000000" w:themeColor="text1"/>
          <w:szCs w:val="28"/>
        </w:rPr>
      </w:pPr>
      <w:r w:rsidRPr="00902912">
        <w:rPr>
          <w:color w:val="000000" w:themeColor="text1"/>
          <w:szCs w:val="28"/>
        </w:rPr>
        <w:t>затрудняюсь с ответом</w:t>
      </w:r>
      <w:r w:rsidR="00375D2A" w:rsidRPr="00902912">
        <w:rPr>
          <w:color w:val="000000" w:themeColor="text1"/>
          <w:szCs w:val="28"/>
          <w:lang w:val="en-US"/>
        </w:rPr>
        <w:t>.</w:t>
      </w:r>
    </w:p>
    <w:p w14:paraId="7D127A5C" w14:textId="77777777" w:rsidR="007F4F90" w:rsidRPr="00902912" w:rsidRDefault="007F4F90" w:rsidP="004E421F">
      <w:pPr>
        <w:widowControl w:val="0"/>
        <w:tabs>
          <w:tab w:val="left" w:pos="939"/>
          <w:tab w:val="left" w:pos="993"/>
        </w:tabs>
        <w:spacing w:line="240" w:lineRule="auto"/>
        <w:ind w:firstLine="709"/>
        <w:rPr>
          <w:color w:val="000000" w:themeColor="text1"/>
          <w:szCs w:val="28"/>
        </w:rPr>
      </w:pPr>
    </w:p>
    <w:p w14:paraId="48ED2846" w14:textId="77777777" w:rsidR="00A62455" w:rsidRPr="00902912" w:rsidRDefault="00716332" w:rsidP="00BE03DD">
      <w:pPr>
        <w:pStyle w:val="a3"/>
        <w:widowControl w:val="0"/>
        <w:numPr>
          <w:ilvl w:val="0"/>
          <w:numId w:val="4"/>
        </w:numPr>
        <w:tabs>
          <w:tab w:val="left" w:pos="964"/>
        </w:tabs>
        <w:spacing w:line="240" w:lineRule="auto"/>
        <w:ind w:left="0" w:firstLine="709"/>
        <w:contextualSpacing w:val="0"/>
        <w:rPr>
          <w:i/>
          <w:color w:val="000000" w:themeColor="text1"/>
          <w:szCs w:val="28"/>
        </w:rPr>
      </w:pPr>
      <w:r w:rsidRPr="00902912">
        <w:rPr>
          <w:i/>
          <w:color w:val="000000" w:themeColor="text1"/>
          <w:szCs w:val="28"/>
          <w:shd w:val="clear" w:color="auto" w:fill="FFFFFF"/>
        </w:rPr>
        <w:t xml:space="preserve">Какие мероприятия </w:t>
      </w:r>
      <w:r w:rsidR="00A62455" w:rsidRPr="00902912">
        <w:rPr>
          <w:i/>
          <w:color w:val="000000" w:themeColor="text1"/>
          <w:szCs w:val="28"/>
          <w:shd w:val="clear" w:color="auto" w:fill="FFFFFF"/>
        </w:rPr>
        <w:t>помогут сохранить лес?</w:t>
      </w:r>
      <w:r w:rsidR="00D34AC2" w:rsidRPr="00902912">
        <w:rPr>
          <w:i/>
          <w:color w:val="000000" w:themeColor="text1"/>
          <w:szCs w:val="28"/>
          <w:shd w:val="clear" w:color="auto" w:fill="FFFFFF"/>
        </w:rPr>
        <w:t xml:space="preserve"> </w:t>
      </w:r>
      <w:r w:rsidR="00D34AC2" w:rsidRPr="00902912">
        <w:rPr>
          <w:i/>
          <w:color w:val="000000" w:themeColor="text1"/>
          <w:szCs w:val="28"/>
        </w:rPr>
        <w:t>(</w:t>
      </w:r>
      <w:r w:rsidR="004402D3" w:rsidRPr="00902912">
        <w:rPr>
          <w:i/>
          <w:color w:val="000000" w:themeColor="text1"/>
          <w:szCs w:val="28"/>
        </w:rPr>
        <w:t>возможно указание нескольких ответов на данный вопрос</w:t>
      </w:r>
      <w:r w:rsidR="00D34AC2" w:rsidRPr="00902912">
        <w:rPr>
          <w:i/>
          <w:color w:val="000000" w:themeColor="text1"/>
          <w:szCs w:val="28"/>
        </w:rPr>
        <w:t>)</w:t>
      </w:r>
    </w:p>
    <w:p w14:paraId="4D2EF200" w14:textId="77777777" w:rsidR="00A62455" w:rsidRPr="00902912" w:rsidRDefault="00375D2A" w:rsidP="004E421F">
      <w:pPr>
        <w:pStyle w:val="ab"/>
        <w:widowControl w:val="0"/>
        <w:numPr>
          <w:ilvl w:val="0"/>
          <w:numId w:val="35"/>
        </w:numPr>
        <w:shd w:val="clear" w:color="auto" w:fill="FFFFFF"/>
        <w:tabs>
          <w:tab w:val="left" w:pos="993"/>
        </w:tabs>
        <w:spacing w:before="0" w:beforeAutospacing="0" w:after="0" w:afterAutospacing="0"/>
        <w:ind w:left="0" w:firstLine="709"/>
        <w:jc w:val="both"/>
        <w:rPr>
          <w:color w:val="000000" w:themeColor="text1"/>
          <w:sz w:val="28"/>
          <w:szCs w:val="28"/>
        </w:rPr>
      </w:pPr>
      <w:r w:rsidRPr="00902912">
        <w:rPr>
          <w:color w:val="000000" w:themeColor="text1"/>
          <w:sz w:val="28"/>
          <w:szCs w:val="28"/>
        </w:rPr>
        <w:t>уборка мусора</w:t>
      </w:r>
      <w:r w:rsidRPr="00902912">
        <w:rPr>
          <w:color w:val="000000" w:themeColor="text1"/>
          <w:sz w:val="28"/>
          <w:szCs w:val="28"/>
          <w:lang w:val="en-US"/>
        </w:rPr>
        <w:t>;</w:t>
      </w:r>
    </w:p>
    <w:p w14:paraId="1D06CB69" w14:textId="77777777" w:rsidR="00A62455" w:rsidRPr="00902912" w:rsidRDefault="00375D2A" w:rsidP="004E421F">
      <w:pPr>
        <w:pStyle w:val="ab"/>
        <w:widowControl w:val="0"/>
        <w:numPr>
          <w:ilvl w:val="0"/>
          <w:numId w:val="35"/>
        </w:numPr>
        <w:shd w:val="clear" w:color="auto" w:fill="FFFFFF"/>
        <w:tabs>
          <w:tab w:val="left" w:pos="993"/>
        </w:tabs>
        <w:spacing w:before="0" w:beforeAutospacing="0" w:after="0" w:afterAutospacing="0"/>
        <w:ind w:left="0" w:firstLine="709"/>
        <w:jc w:val="both"/>
        <w:rPr>
          <w:color w:val="000000" w:themeColor="text1"/>
          <w:sz w:val="28"/>
          <w:szCs w:val="28"/>
        </w:rPr>
      </w:pPr>
      <w:r w:rsidRPr="00902912">
        <w:rPr>
          <w:color w:val="000000" w:themeColor="text1"/>
          <w:sz w:val="28"/>
          <w:szCs w:val="28"/>
        </w:rPr>
        <w:t>посадка деревьев</w:t>
      </w:r>
      <w:r w:rsidRPr="00902912">
        <w:rPr>
          <w:color w:val="000000" w:themeColor="text1"/>
          <w:sz w:val="28"/>
          <w:szCs w:val="28"/>
          <w:lang w:val="en-US"/>
        </w:rPr>
        <w:t>;</w:t>
      </w:r>
    </w:p>
    <w:p w14:paraId="28B633B8" w14:textId="77777777" w:rsidR="00A62455" w:rsidRPr="00902912" w:rsidRDefault="00375D2A" w:rsidP="004E421F">
      <w:pPr>
        <w:pStyle w:val="ab"/>
        <w:widowControl w:val="0"/>
        <w:numPr>
          <w:ilvl w:val="0"/>
          <w:numId w:val="35"/>
        </w:numPr>
        <w:shd w:val="clear" w:color="auto" w:fill="FFFFFF"/>
        <w:tabs>
          <w:tab w:val="left" w:pos="993"/>
        </w:tabs>
        <w:spacing w:before="0" w:beforeAutospacing="0" w:after="0" w:afterAutospacing="0"/>
        <w:ind w:left="0" w:firstLine="709"/>
        <w:jc w:val="both"/>
        <w:rPr>
          <w:color w:val="000000" w:themeColor="text1"/>
          <w:sz w:val="28"/>
          <w:szCs w:val="28"/>
        </w:rPr>
      </w:pPr>
      <w:r w:rsidRPr="00902912">
        <w:rPr>
          <w:color w:val="000000" w:themeColor="text1"/>
          <w:sz w:val="28"/>
          <w:szCs w:val="28"/>
        </w:rPr>
        <w:t>экологические акции</w:t>
      </w:r>
      <w:r w:rsidRPr="00902912">
        <w:rPr>
          <w:color w:val="000000" w:themeColor="text1"/>
          <w:sz w:val="28"/>
          <w:szCs w:val="28"/>
          <w:lang w:val="en-US"/>
        </w:rPr>
        <w:t>;</w:t>
      </w:r>
    </w:p>
    <w:p w14:paraId="70EAD2A3" w14:textId="77777777" w:rsidR="00A62455" w:rsidRPr="00902912" w:rsidRDefault="00375D2A" w:rsidP="004E421F">
      <w:pPr>
        <w:pStyle w:val="ab"/>
        <w:widowControl w:val="0"/>
        <w:numPr>
          <w:ilvl w:val="0"/>
          <w:numId w:val="35"/>
        </w:numPr>
        <w:shd w:val="clear" w:color="auto" w:fill="FFFFFF"/>
        <w:tabs>
          <w:tab w:val="left" w:pos="993"/>
        </w:tabs>
        <w:spacing w:before="0" w:beforeAutospacing="0" w:after="0" w:afterAutospacing="0"/>
        <w:ind w:left="0" w:firstLine="709"/>
        <w:jc w:val="both"/>
        <w:rPr>
          <w:color w:val="000000" w:themeColor="text1"/>
          <w:sz w:val="28"/>
          <w:szCs w:val="28"/>
        </w:rPr>
      </w:pPr>
      <w:r w:rsidRPr="00902912">
        <w:rPr>
          <w:color w:val="000000" w:themeColor="text1"/>
          <w:sz w:val="28"/>
          <w:szCs w:val="28"/>
        </w:rPr>
        <w:t>субботники</w:t>
      </w:r>
      <w:r w:rsidRPr="00902912">
        <w:rPr>
          <w:color w:val="000000" w:themeColor="text1"/>
          <w:sz w:val="28"/>
          <w:szCs w:val="28"/>
          <w:lang w:val="en-US"/>
        </w:rPr>
        <w:t>;</w:t>
      </w:r>
    </w:p>
    <w:p w14:paraId="7B9FAB47" w14:textId="77777777" w:rsidR="00A62455" w:rsidRPr="00902912" w:rsidRDefault="00375D2A" w:rsidP="004E421F">
      <w:pPr>
        <w:pStyle w:val="ab"/>
        <w:widowControl w:val="0"/>
        <w:numPr>
          <w:ilvl w:val="0"/>
          <w:numId w:val="35"/>
        </w:numPr>
        <w:shd w:val="clear" w:color="auto" w:fill="FFFFFF"/>
        <w:tabs>
          <w:tab w:val="left" w:pos="993"/>
        </w:tabs>
        <w:spacing w:before="0" w:beforeAutospacing="0" w:after="0" w:afterAutospacing="0"/>
        <w:ind w:left="0" w:firstLine="709"/>
        <w:jc w:val="both"/>
        <w:rPr>
          <w:color w:val="000000" w:themeColor="text1"/>
          <w:sz w:val="28"/>
          <w:szCs w:val="28"/>
        </w:rPr>
      </w:pPr>
      <w:r w:rsidRPr="00902912">
        <w:rPr>
          <w:color w:val="000000" w:themeColor="text1"/>
          <w:sz w:val="28"/>
          <w:szCs w:val="28"/>
        </w:rPr>
        <w:t>форумы по охране природы</w:t>
      </w:r>
      <w:r w:rsidRPr="00902912">
        <w:rPr>
          <w:color w:val="000000" w:themeColor="text1"/>
          <w:sz w:val="28"/>
          <w:szCs w:val="28"/>
          <w:lang w:val="en-US"/>
        </w:rPr>
        <w:t>.</w:t>
      </w:r>
    </w:p>
    <w:p w14:paraId="377AAA92" w14:textId="77777777" w:rsidR="00A62455" w:rsidRPr="00902912" w:rsidRDefault="00A62455" w:rsidP="004E421F">
      <w:pPr>
        <w:pStyle w:val="a3"/>
        <w:widowControl w:val="0"/>
        <w:tabs>
          <w:tab w:val="left" w:pos="709"/>
        </w:tabs>
        <w:spacing w:line="240" w:lineRule="auto"/>
        <w:ind w:left="0" w:firstLine="709"/>
        <w:contextualSpacing w:val="0"/>
        <w:rPr>
          <w:color w:val="000000" w:themeColor="text1"/>
          <w:szCs w:val="28"/>
        </w:rPr>
      </w:pPr>
    </w:p>
    <w:p w14:paraId="77EE6C8A" w14:textId="77777777" w:rsidR="00AB439B" w:rsidRPr="00902912" w:rsidRDefault="00716332" w:rsidP="004E421F">
      <w:pPr>
        <w:pStyle w:val="af1"/>
        <w:suppressAutoHyphens w:val="0"/>
        <w:spacing w:after="0"/>
        <w:ind w:firstLine="709"/>
        <w:jc w:val="center"/>
        <w:rPr>
          <w:rFonts w:cs="Times New Roman"/>
          <w:color w:val="000000" w:themeColor="text1"/>
          <w:sz w:val="28"/>
          <w:szCs w:val="28"/>
        </w:rPr>
      </w:pPr>
      <w:r w:rsidRPr="00902912">
        <w:rPr>
          <w:rFonts w:cs="Times New Roman"/>
          <w:color w:val="000000" w:themeColor="text1"/>
          <w:sz w:val="28"/>
          <w:szCs w:val="28"/>
        </w:rPr>
        <w:t>Спасибо</w:t>
      </w:r>
      <w:r w:rsidR="00A071CB" w:rsidRPr="00902912">
        <w:rPr>
          <w:rFonts w:cs="Times New Roman"/>
          <w:color w:val="000000" w:themeColor="text1"/>
          <w:sz w:val="28"/>
          <w:szCs w:val="28"/>
        </w:rPr>
        <w:t xml:space="preserve"> за участие в анкетировании</w:t>
      </w:r>
      <w:r w:rsidR="00AB439B" w:rsidRPr="00902912">
        <w:rPr>
          <w:rFonts w:cs="Times New Roman"/>
          <w:color w:val="000000" w:themeColor="text1"/>
          <w:sz w:val="28"/>
          <w:szCs w:val="28"/>
        </w:rPr>
        <w:t>!</w:t>
      </w:r>
    </w:p>
    <w:sectPr w:rsidR="00AB439B" w:rsidRPr="00902912" w:rsidSect="00C12E7E">
      <w:headerReference w:type="even" r:id="rId33"/>
      <w:headerReference w:type="default" r:id="rId34"/>
      <w:footerReference w:type="even" r:id="rId35"/>
      <w:footerReference w:type="default" r:id="rId36"/>
      <w:headerReference w:type="first" r:id="rId37"/>
      <w:footerReference w:type="first" r:id="rId38"/>
      <w:pgSz w:w="11906" w:h="16838"/>
      <w:pgMar w:top="1134" w:right="567" w:bottom="1134" w:left="1701" w:header="709" w:footer="709" w:gutter="0"/>
      <w:pgNumType w:start="2"/>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CEBDB" w14:textId="77777777" w:rsidR="006417D2" w:rsidRDefault="006417D2" w:rsidP="00F474F5">
      <w:pPr>
        <w:spacing w:line="240" w:lineRule="auto"/>
      </w:pPr>
      <w:r>
        <w:separator/>
      </w:r>
    </w:p>
  </w:endnote>
  <w:endnote w:type="continuationSeparator" w:id="0">
    <w:p w14:paraId="11B79A5D" w14:textId="77777777" w:rsidR="006417D2" w:rsidRDefault="006417D2" w:rsidP="00F474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5497" w14:textId="77777777" w:rsidR="00356B70" w:rsidRDefault="00356B70">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245571"/>
      <w:docPartObj>
        <w:docPartGallery w:val="Page Numbers (Bottom of Page)"/>
        <w:docPartUnique/>
      </w:docPartObj>
    </w:sdtPr>
    <w:sdtContent>
      <w:p w14:paraId="499A1C64" w14:textId="77777777" w:rsidR="00356B70" w:rsidRDefault="00356B70" w:rsidP="000D2D77">
        <w:pPr>
          <w:pStyle w:val="ad"/>
          <w:jc w:val="right"/>
        </w:pPr>
        <w:r w:rsidRPr="000D2D77">
          <w:rPr>
            <w:sz w:val="24"/>
          </w:rPr>
          <w:fldChar w:fldCharType="begin"/>
        </w:r>
        <w:r w:rsidRPr="000D2D77">
          <w:rPr>
            <w:sz w:val="24"/>
          </w:rPr>
          <w:instrText xml:space="preserve"> PAGE   \* MERGEFORMAT </w:instrText>
        </w:r>
        <w:r w:rsidRPr="000D2D77">
          <w:rPr>
            <w:sz w:val="24"/>
          </w:rPr>
          <w:fldChar w:fldCharType="separate"/>
        </w:r>
        <w:r w:rsidR="00524385">
          <w:rPr>
            <w:noProof/>
            <w:sz w:val="24"/>
          </w:rPr>
          <w:t>30</w:t>
        </w:r>
        <w:r w:rsidRPr="000D2D77">
          <w:rPr>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ADB33" w14:textId="77777777" w:rsidR="00356B70" w:rsidRDefault="00356B7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6BEAF" w14:textId="77777777" w:rsidR="006417D2" w:rsidRDefault="006417D2" w:rsidP="00F474F5">
      <w:pPr>
        <w:spacing w:line="240" w:lineRule="auto"/>
      </w:pPr>
      <w:r>
        <w:separator/>
      </w:r>
    </w:p>
  </w:footnote>
  <w:footnote w:type="continuationSeparator" w:id="0">
    <w:p w14:paraId="5E8CDCD6" w14:textId="77777777" w:rsidR="006417D2" w:rsidRDefault="006417D2" w:rsidP="00F474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9C2FC" w14:textId="77777777" w:rsidR="00356B70" w:rsidRDefault="00356B7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9F82E" w14:textId="77777777" w:rsidR="00356B70" w:rsidRPr="002A1172" w:rsidRDefault="00356B70" w:rsidP="00880B6E">
    <w:pPr>
      <w:pStyle w:val="a7"/>
      <w:spacing w:line="276" w:lineRule="auto"/>
      <w:jc w:val="center"/>
      <w:rPr>
        <w:color w:val="0000FF"/>
      </w:rPr>
    </w:pPr>
    <w:r w:rsidRPr="002A1172">
      <w:rPr>
        <w:noProof/>
        <w:color w:val="0000FF"/>
        <w:lang w:eastAsia="ru-RU"/>
      </w:rPr>
      <w:drawing>
        <wp:anchor distT="0" distB="0" distL="114300" distR="114300" simplePos="0" relativeHeight="251658240" behindDoc="1" locked="0" layoutInCell="1" allowOverlap="1" wp14:anchorId="5EE12BF9" wp14:editId="7F60D129">
          <wp:simplePos x="0" y="0"/>
          <wp:positionH relativeFrom="column">
            <wp:posOffset>-737235</wp:posOffset>
          </wp:positionH>
          <wp:positionV relativeFrom="paragraph">
            <wp:posOffset>-183515</wp:posOffset>
          </wp:positionV>
          <wp:extent cx="1699286" cy="360680"/>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286" cy="360680"/>
                  </a:xfrm>
                  <a:prstGeom prst="rect">
                    <a:avLst/>
                  </a:prstGeom>
                  <a:noFill/>
                  <a:ln>
                    <a:noFill/>
                  </a:ln>
                </pic:spPr>
              </pic:pic>
            </a:graphicData>
          </a:graphic>
        </wp:anchor>
      </w:drawing>
    </w:r>
    <w:bookmarkStart w:id="13" w:name="_Hlk108543122"/>
    <w:r w:rsidRPr="002A1172">
      <w:rPr>
        <w:color w:val="0000FF"/>
      </w:rPr>
      <w:t>Пример работы с сайта ЗакажиРаботу.РФ</w:t>
    </w:r>
    <w:bookmarkEnd w:id="1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FF5E" w14:textId="77777777" w:rsidR="00356B70" w:rsidRDefault="00356B7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3936"/>
    <w:multiLevelType w:val="hybridMultilevel"/>
    <w:tmpl w:val="E54637F2"/>
    <w:lvl w:ilvl="0" w:tplc="A79A50D8">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041E25E1"/>
    <w:multiLevelType w:val="hybridMultilevel"/>
    <w:tmpl w:val="BCD6E7A4"/>
    <w:lvl w:ilvl="0" w:tplc="D4DA6C12">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FF1B7F"/>
    <w:multiLevelType w:val="hybridMultilevel"/>
    <w:tmpl w:val="FEF82512"/>
    <w:lvl w:ilvl="0" w:tplc="78CA3F5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327852"/>
    <w:multiLevelType w:val="hybridMultilevel"/>
    <w:tmpl w:val="59FCAFAE"/>
    <w:lvl w:ilvl="0" w:tplc="78CA3F5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0D40C1"/>
    <w:multiLevelType w:val="hybridMultilevel"/>
    <w:tmpl w:val="A61AA1F0"/>
    <w:lvl w:ilvl="0" w:tplc="7DBE6FD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6486B0D"/>
    <w:multiLevelType w:val="hybridMultilevel"/>
    <w:tmpl w:val="64744292"/>
    <w:lvl w:ilvl="0" w:tplc="78CA3F5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4F5CE5"/>
    <w:multiLevelType w:val="hybridMultilevel"/>
    <w:tmpl w:val="20FA76A0"/>
    <w:lvl w:ilvl="0" w:tplc="D4DA6C12">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024B37"/>
    <w:multiLevelType w:val="hybridMultilevel"/>
    <w:tmpl w:val="623E7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D9606E"/>
    <w:multiLevelType w:val="hybridMultilevel"/>
    <w:tmpl w:val="404639B6"/>
    <w:lvl w:ilvl="0" w:tplc="D4DA6C12">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96301F"/>
    <w:multiLevelType w:val="hybridMultilevel"/>
    <w:tmpl w:val="BE3EE008"/>
    <w:lvl w:ilvl="0" w:tplc="78CA3F5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6536A8"/>
    <w:multiLevelType w:val="hybridMultilevel"/>
    <w:tmpl w:val="EDA8DA4E"/>
    <w:lvl w:ilvl="0" w:tplc="B226FF4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36F50A2B"/>
    <w:multiLevelType w:val="hybridMultilevel"/>
    <w:tmpl w:val="72FEFAF2"/>
    <w:lvl w:ilvl="0" w:tplc="78CA3F5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7C25D3A"/>
    <w:multiLevelType w:val="hybridMultilevel"/>
    <w:tmpl w:val="98880770"/>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5F1A49"/>
    <w:multiLevelType w:val="hybridMultilevel"/>
    <w:tmpl w:val="257A37FC"/>
    <w:lvl w:ilvl="0" w:tplc="D4DA6C12">
      <w:start w:val="1"/>
      <w:numFmt w:val="bullet"/>
      <w:lvlText w:val=""/>
      <w:lvlJc w:val="left"/>
      <w:pPr>
        <w:ind w:left="1429" w:hanging="360"/>
      </w:pPr>
      <w:rPr>
        <w:rFonts w:ascii="Wingdings" w:hAnsi="Wingding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C9A2883"/>
    <w:multiLevelType w:val="hybridMultilevel"/>
    <w:tmpl w:val="D1925F5E"/>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103B61"/>
    <w:multiLevelType w:val="hybridMultilevel"/>
    <w:tmpl w:val="A3B61C7A"/>
    <w:lvl w:ilvl="0" w:tplc="61465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6C71275"/>
    <w:multiLevelType w:val="hybridMultilevel"/>
    <w:tmpl w:val="32241D3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4B39086C"/>
    <w:multiLevelType w:val="hybridMultilevel"/>
    <w:tmpl w:val="7A00BB62"/>
    <w:lvl w:ilvl="0" w:tplc="04190003">
      <w:start w:val="1"/>
      <w:numFmt w:val="bullet"/>
      <w:lvlText w:val="o"/>
      <w:lvlJc w:val="left"/>
      <w:pPr>
        <w:ind w:left="1429" w:hanging="360"/>
      </w:pPr>
      <w:rPr>
        <w:rFonts w:ascii="Courier New" w:hAnsi="Courier New" w:cs="Courier New"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F873469"/>
    <w:multiLevelType w:val="hybridMultilevel"/>
    <w:tmpl w:val="A2807308"/>
    <w:lvl w:ilvl="0" w:tplc="78CA3F5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DA66DB"/>
    <w:multiLevelType w:val="hybridMultilevel"/>
    <w:tmpl w:val="7DB2B38E"/>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6D0E53"/>
    <w:multiLevelType w:val="hybridMultilevel"/>
    <w:tmpl w:val="8F02D60E"/>
    <w:lvl w:ilvl="0" w:tplc="78CA3F5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193D18"/>
    <w:multiLevelType w:val="hybridMultilevel"/>
    <w:tmpl w:val="07DE3DFE"/>
    <w:lvl w:ilvl="0" w:tplc="D4DA6C12">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4E2A02"/>
    <w:multiLevelType w:val="hybridMultilevel"/>
    <w:tmpl w:val="AE86CF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9126008"/>
    <w:multiLevelType w:val="hybridMultilevel"/>
    <w:tmpl w:val="AB66F5F2"/>
    <w:lvl w:ilvl="0" w:tplc="B226FF4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5B5767E4"/>
    <w:multiLevelType w:val="hybridMultilevel"/>
    <w:tmpl w:val="CF6C0C4A"/>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294F4A"/>
    <w:multiLevelType w:val="hybridMultilevel"/>
    <w:tmpl w:val="09AEB46A"/>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6E73C5"/>
    <w:multiLevelType w:val="hybridMultilevel"/>
    <w:tmpl w:val="245C527E"/>
    <w:lvl w:ilvl="0" w:tplc="D4DA6C12">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8D28ED"/>
    <w:multiLevelType w:val="hybridMultilevel"/>
    <w:tmpl w:val="AD48341A"/>
    <w:lvl w:ilvl="0" w:tplc="D4DA6C12">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AC5931"/>
    <w:multiLevelType w:val="hybridMultilevel"/>
    <w:tmpl w:val="E912DEB4"/>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F7F8B"/>
    <w:multiLevelType w:val="hybridMultilevel"/>
    <w:tmpl w:val="8384C5EE"/>
    <w:lvl w:ilvl="0" w:tplc="78CA3F5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214046"/>
    <w:multiLevelType w:val="hybridMultilevel"/>
    <w:tmpl w:val="0D2A54BA"/>
    <w:lvl w:ilvl="0" w:tplc="78CA3F5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3569A4"/>
    <w:multiLevelType w:val="hybridMultilevel"/>
    <w:tmpl w:val="20084C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5E5155E"/>
    <w:multiLevelType w:val="hybridMultilevel"/>
    <w:tmpl w:val="E880FF38"/>
    <w:lvl w:ilvl="0" w:tplc="D4DA6C12">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6F72B97"/>
    <w:multiLevelType w:val="hybridMultilevel"/>
    <w:tmpl w:val="D6C87482"/>
    <w:lvl w:ilvl="0" w:tplc="D4DA6C12">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F97B82"/>
    <w:multiLevelType w:val="hybridMultilevel"/>
    <w:tmpl w:val="005AE91A"/>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99196599">
    <w:abstractNumId w:val="10"/>
  </w:num>
  <w:num w:numId="2" w16cid:durableId="302003738">
    <w:abstractNumId w:val="0"/>
  </w:num>
  <w:num w:numId="3" w16cid:durableId="75709642">
    <w:abstractNumId w:val="23"/>
  </w:num>
  <w:num w:numId="4" w16cid:durableId="183979425">
    <w:abstractNumId w:val="7"/>
  </w:num>
  <w:num w:numId="5" w16cid:durableId="1149638292">
    <w:abstractNumId w:val="5"/>
  </w:num>
  <w:num w:numId="6" w16cid:durableId="75904877">
    <w:abstractNumId w:val="11"/>
  </w:num>
  <w:num w:numId="7" w16cid:durableId="1213812254">
    <w:abstractNumId w:val="20"/>
  </w:num>
  <w:num w:numId="8" w16cid:durableId="1377437783">
    <w:abstractNumId w:val="9"/>
  </w:num>
  <w:num w:numId="9" w16cid:durableId="1788309022">
    <w:abstractNumId w:val="30"/>
  </w:num>
  <w:num w:numId="10" w16cid:durableId="1624381462">
    <w:abstractNumId w:val="2"/>
  </w:num>
  <w:num w:numId="11" w16cid:durableId="679896712">
    <w:abstractNumId w:val="3"/>
  </w:num>
  <w:num w:numId="12" w16cid:durableId="1074200977">
    <w:abstractNumId w:val="18"/>
  </w:num>
  <w:num w:numId="13" w16cid:durableId="1838030943">
    <w:abstractNumId w:val="29"/>
  </w:num>
  <w:num w:numId="14" w16cid:durableId="396324373">
    <w:abstractNumId w:val="6"/>
  </w:num>
  <w:num w:numId="15" w16cid:durableId="286744924">
    <w:abstractNumId w:val="13"/>
  </w:num>
  <w:num w:numId="16" w16cid:durableId="1176579376">
    <w:abstractNumId w:val="32"/>
  </w:num>
  <w:num w:numId="17" w16cid:durableId="495462068">
    <w:abstractNumId w:val="27"/>
  </w:num>
  <w:num w:numId="18" w16cid:durableId="1446582136">
    <w:abstractNumId w:val="26"/>
  </w:num>
  <w:num w:numId="19" w16cid:durableId="709260369">
    <w:abstractNumId w:val="33"/>
  </w:num>
  <w:num w:numId="20" w16cid:durableId="512651480">
    <w:abstractNumId w:val="21"/>
  </w:num>
  <w:num w:numId="21" w16cid:durableId="77214649">
    <w:abstractNumId w:val="8"/>
  </w:num>
  <w:num w:numId="22" w16cid:durableId="1284993538">
    <w:abstractNumId w:val="1"/>
  </w:num>
  <w:num w:numId="23" w16cid:durableId="156042702">
    <w:abstractNumId w:val="31"/>
  </w:num>
  <w:num w:numId="24" w16cid:durableId="23605561">
    <w:abstractNumId w:val="15"/>
  </w:num>
  <w:num w:numId="25" w16cid:durableId="344599968">
    <w:abstractNumId w:val="22"/>
  </w:num>
  <w:num w:numId="26" w16cid:durableId="169413393">
    <w:abstractNumId w:val="4"/>
  </w:num>
  <w:num w:numId="27" w16cid:durableId="956761836">
    <w:abstractNumId w:val="16"/>
  </w:num>
  <w:num w:numId="28" w16cid:durableId="799032320">
    <w:abstractNumId w:val="17"/>
  </w:num>
  <w:num w:numId="29" w16cid:durableId="658776982">
    <w:abstractNumId w:val="14"/>
  </w:num>
  <w:num w:numId="30" w16cid:durableId="1790929947">
    <w:abstractNumId w:val="34"/>
  </w:num>
  <w:num w:numId="31" w16cid:durableId="117799526">
    <w:abstractNumId w:val="24"/>
  </w:num>
  <w:num w:numId="32" w16cid:durableId="1406416061">
    <w:abstractNumId w:val="12"/>
  </w:num>
  <w:num w:numId="33" w16cid:durableId="1825664950">
    <w:abstractNumId w:val="19"/>
  </w:num>
  <w:num w:numId="34" w16cid:durableId="554974206">
    <w:abstractNumId w:val="28"/>
  </w:num>
  <w:num w:numId="35" w16cid:durableId="201090830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1" w:cryptProviderType="rsaAES" w:cryptAlgorithmClass="hash" w:cryptAlgorithmType="typeAny" w:cryptAlgorithmSid="14" w:cryptSpinCount="100000" w:hash="MBOfR39LYbeAqWL+4Y0G31SRJBAkc47T8s+pIAaPib4QGaEC5GYzMavKj4GEIfWyqEHzIo66+AYGbd8cJAnADw==" w:salt="GiH2H48qDGJ2sALOV4OwGA=="/>
  <w:defaultTabStop w:val="709"/>
  <w:autoHyphenation/>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74F5"/>
    <w:rsid w:val="00000AE1"/>
    <w:rsid w:val="00003B29"/>
    <w:rsid w:val="00004BDA"/>
    <w:rsid w:val="00011298"/>
    <w:rsid w:val="000138E9"/>
    <w:rsid w:val="00016785"/>
    <w:rsid w:val="000270C9"/>
    <w:rsid w:val="00027274"/>
    <w:rsid w:val="00027FFE"/>
    <w:rsid w:val="0003096E"/>
    <w:rsid w:val="00040FDE"/>
    <w:rsid w:val="000451F5"/>
    <w:rsid w:val="000543C1"/>
    <w:rsid w:val="0005665F"/>
    <w:rsid w:val="00056ADA"/>
    <w:rsid w:val="00057DBC"/>
    <w:rsid w:val="00062318"/>
    <w:rsid w:val="000654B9"/>
    <w:rsid w:val="00066D7E"/>
    <w:rsid w:val="00067E77"/>
    <w:rsid w:val="000707D9"/>
    <w:rsid w:val="0007084A"/>
    <w:rsid w:val="000723FF"/>
    <w:rsid w:val="00084A01"/>
    <w:rsid w:val="00085C60"/>
    <w:rsid w:val="000871DB"/>
    <w:rsid w:val="00092C9D"/>
    <w:rsid w:val="000936A6"/>
    <w:rsid w:val="0009379D"/>
    <w:rsid w:val="00094283"/>
    <w:rsid w:val="0009647B"/>
    <w:rsid w:val="000A0D3F"/>
    <w:rsid w:val="000A73F4"/>
    <w:rsid w:val="000B1FEE"/>
    <w:rsid w:val="000B233F"/>
    <w:rsid w:val="000B2876"/>
    <w:rsid w:val="000B5CD0"/>
    <w:rsid w:val="000B669B"/>
    <w:rsid w:val="000C096E"/>
    <w:rsid w:val="000C53F5"/>
    <w:rsid w:val="000C60FD"/>
    <w:rsid w:val="000D0B2D"/>
    <w:rsid w:val="000D119D"/>
    <w:rsid w:val="000D281A"/>
    <w:rsid w:val="000D2D77"/>
    <w:rsid w:val="000E09DB"/>
    <w:rsid w:val="000E0EA9"/>
    <w:rsid w:val="000E11AB"/>
    <w:rsid w:val="000E284E"/>
    <w:rsid w:val="000E3E05"/>
    <w:rsid w:val="000E47E1"/>
    <w:rsid w:val="000E59B7"/>
    <w:rsid w:val="000F25D3"/>
    <w:rsid w:val="0010263A"/>
    <w:rsid w:val="0010354D"/>
    <w:rsid w:val="0010792F"/>
    <w:rsid w:val="00114F3D"/>
    <w:rsid w:val="00123624"/>
    <w:rsid w:val="00125E1A"/>
    <w:rsid w:val="00135AD4"/>
    <w:rsid w:val="00137EDC"/>
    <w:rsid w:val="00143465"/>
    <w:rsid w:val="00151817"/>
    <w:rsid w:val="00156D0D"/>
    <w:rsid w:val="0016136E"/>
    <w:rsid w:val="00165792"/>
    <w:rsid w:val="001829D3"/>
    <w:rsid w:val="00187339"/>
    <w:rsid w:val="00191BBC"/>
    <w:rsid w:val="00192A48"/>
    <w:rsid w:val="00194B74"/>
    <w:rsid w:val="001964F8"/>
    <w:rsid w:val="001A1786"/>
    <w:rsid w:val="001A1C62"/>
    <w:rsid w:val="001A5BCB"/>
    <w:rsid w:val="001A7102"/>
    <w:rsid w:val="001A73D6"/>
    <w:rsid w:val="001A7628"/>
    <w:rsid w:val="001B154C"/>
    <w:rsid w:val="001B16DB"/>
    <w:rsid w:val="001B3BFB"/>
    <w:rsid w:val="001C2F22"/>
    <w:rsid w:val="001C3712"/>
    <w:rsid w:val="001C723F"/>
    <w:rsid w:val="001D3DC7"/>
    <w:rsid w:val="001D4376"/>
    <w:rsid w:val="001E2D36"/>
    <w:rsid w:val="001E37F6"/>
    <w:rsid w:val="001E3B0E"/>
    <w:rsid w:val="001E4780"/>
    <w:rsid w:val="001F6549"/>
    <w:rsid w:val="002024F1"/>
    <w:rsid w:val="002034B4"/>
    <w:rsid w:val="00206F4E"/>
    <w:rsid w:val="00207DEF"/>
    <w:rsid w:val="0021277C"/>
    <w:rsid w:val="002174E9"/>
    <w:rsid w:val="00225C4A"/>
    <w:rsid w:val="00226863"/>
    <w:rsid w:val="00231A19"/>
    <w:rsid w:val="0024063E"/>
    <w:rsid w:val="0024115E"/>
    <w:rsid w:val="00242633"/>
    <w:rsid w:val="002430C9"/>
    <w:rsid w:val="00244053"/>
    <w:rsid w:val="00260C6D"/>
    <w:rsid w:val="002636EC"/>
    <w:rsid w:val="002725AA"/>
    <w:rsid w:val="00272BD4"/>
    <w:rsid w:val="002745BB"/>
    <w:rsid w:val="00284073"/>
    <w:rsid w:val="00291141"/>
    <w:rsid w:val="0029628A"/>
    <w:rsid w:val="00296B87"/>
    <w:rsid w:val="00297998"/>
    <w:rsid w:val="00297DBE"/>
    <w:rsid w:val="002A0102"/>
    <w:rsid w:val="002A1172"/>
    <w:rsid w:val="002A3D32"/>
    <w:rsid w:val="002A6B95"/>
    <w:rsid w:val="002B02FE"/>
    <w:rsid w:val="002B6F7B"/>
    <w:rsid w:val="002C0DD9"/>
    <w:rsid w:val="002C35B6"/>
    <w:rsid w:val="002C3F43"/>
    <w:rsid w:val="002C411A"/>
    <w:rsid w:val="002C4DB9"/>
    <w:rsid w:val="002D226D"/>
    <w:rsid w:val="002D60DF"/>
    <w:rsid w:val="002E1A17"/>
    <w:rsid w:val="002E76F5"/>
    <w:rsid w:val="002F2647"/>
    <w:rsid w:val="002F2FF1"/>
    <w:rsid w:val="002F5AB7"/>
    <w:rsid w:val="0030744D"/>
    <w:rsid w:val="00313D37"/>
    <w:rsid w:val="003167D2"/>
    <w:rsid w:val="0032136D"/>
    <w:rsid w:val="00321EDC"/>
    <w:rsid w:val="00327186"/>
    <w:rsid w:val="003277E5"/>
    <w:rsid w:val="00331C69"/>
    <w:rsid w:val="00332AE2"/>
    <w:rsid w:val="0033372A"/>
    <w:rsid w:val="00335B7E"/>
    <w:rsid w:val="00340F91"/>
    <w:rsid w:val="003455BE"/>
    <w:rsid w:val="003471FD"/>
    <w:rsid w:val="00356319"/>
    <w:rsid w:val="00356B70"/>
    <w:rsid w:val="00360D6C"/>
    <w:rsid w:val="00361FF3"/>
    <w:rsid w:val="00366983"/>
    <w:rsid w:val="00367F34"/>
    <w:rsid w:val="003726AE"/>
    <w:rsid w:val="00372973"/>
    <w:rsid w:val="0037461B"/>
    <w:rsid w:val="00375D2A"/>
    <w:rsid w:val="00376119"/>
    <w:rsid w:val="00384207"/>
    <w:rsid w:val="0038478D"/>
    <w:rsid w:val="003931B5"/>
    <w:rsid w:val="00393B6A"/>
    <w:rsid w:val="00397818"/>
    <w:rsid w:val="00397DAC"/>
    <w:rsid w:val="003A0E6F"/>
    <w:rsid w:val="003A71D1"/>
    <w:rsid w:val="003B2007"/>
    <w:rsid w:val="003C1746"/>
    <w:rsid w:val="003D16EC"/>
    <w:rsid w:val="003D3650"/>
    <w:rsid w:val="003D660F"/>
    <w:rsid w:val="003D77E8"/>
    <w:rsid w:val="003E024E"/>
    <w:rsid w:val="003E0C86"/>
    <w:rsid w:val="003E2A2C"/>
    <w:rsid w:val="003E441A"/>
    <w:rsid w:val="003E48BD"/>
    <w:rsid w:val="003F25C6"/>
    <w:rsid w:val="004008B1"/>
    <w:rsid w:val="00401031"/>
    <w:rsid w:val="004074D2"/>
    <w:rsid w:val="00414488"/>
    <w:rsid w:val="00416F1C"/>
    <w:rsid w:val="00417269"/>
    <w:rsid w:val="00423002"/>
    <w:rsid w:val="00423958"/>
    <w:rsid w:val="004333BC"/>
    <w:rsid w:val="0043498A"/>
    <w:rsid w:val="0043547A"/>
    <w:rsid w:val="0043679D"/>
    <w:rsid w:val="004402D3"/>
    <w:rsid w:val="004465A3"/>
    <w:rsid w:val="004476B3"/>
    <w:rsid w:val="00450A6A"/>
    <w:rsid w:val="00457127"/>
    <w:rsid w:val="004608CD"/>
    <w:rsid w:val="00460FDD"/>
    <w:rsid w:val="00462129"/>
    <w:rsid w:val="0046265A"/>
    <w:rsid w:val="00470A19"/>
    <w:rsid w:val="00472DC9"/>
    <w:rsid w:val="00481245"/>
    <w:rsid w:val="004827A2"/>
    <w:rsid w:val="00484E42"/>
    <w:rsid w:val="00485104"/>
    <w:rsid w:val="004904AB"/>
    <w:rsid w:val="00490C4E"/>
    <w:rsid w:val="00493043"/>
    <w:rsid w:val="004A4150"/>
    <w:rsid w:val="004B1223"/>
    <w:rsid w:val="004B1BC9"/>
    <w:rsid w:val="004B20A5"/>
    <w:rsid w:val="004B4750"/>
    <w:rsid w:val="004B5568"/>
    <w:rsid w:val="004B5ED5"/>
    <w:rsid w:val="004C1F0E"/>
    <w:rsid w:val="004C4CB0"/>
    <w:rsid w:val="004C5011"/>
    <w:rsid w:val="004C66CC"/>
    <w:rsid w:val="004D5E0E"/>
    <w:rsid w:val="004D783E"/>
    <w:rsid w:val="004E421F"/>
    <w:rsid w:val="004E53B5"/>
    <w:rsid w:val="004E7B5C"/>
    <w:rsid w:val="004F251C"/>
    <w:rsid w:val="004F32FA"/>
    <w:rsid w:val="004F67CE"/>
    <w:rsid w:val="0051445F"/>
    <w:rsid w:val="00520328"/>
    <w:rsid w:val="00522DA8"/>
    <w:rsid w:val="00524385"/>
    <w:rsid w:val="00530214"/>
    <w:rsid w:val="0053151A"/>
    <w:rsid w:val="0053379E"/>
    <w:rsid w:val="00537393"/>
    <w:rsid w:val="00537BFA"/>
    <w:rsid w:val="005439C8"/>
    <w:rsid w:val="00554517"/>
    <w:rsid w:val="00554BEA"/>
    <w:rsid w:val="005565C3"/>
    <w:rsid w:val="00565915"/>
    <w:rsid w:val="00570D61"/>
    <w:rsid w:val="0057295B"/>
    <w:rsid w:val="00577691"/>
    <w:rsid w:val="005776D0"/>
    <w:rsid w:val="005813F8"/>
    <w:rsid w:val="00590D8B"/>
    <w:rsid w:val="00593C4C"/>
    <w:rsid w:val="005956EE"/>
    <w:rsid w:val="005A1782"/>
    <w:rsid w:val="005A6DB5"/>
    <w:rsid w:val="005D0C8B"/>
    <w:rsid w:val="005D5491"/>
    <w:rsid w:val="005D5BBE"/>
    <w:rsid w:val="005D5EE2"/>
    <w:rsid w:val="005E09A0"/>
    <w:rsid w:val="005E5AA1"/>
    <w:rsid w:val="005E7111"/>
    <w:rsid w:val="005F2EAD"/>
    <w:rsid w:val="0060194A"/>
    <w:rsid w:val="00602793"/>
    <w:rsid w:val="00606900"/>
    <w:rsid w:val="00606DDA"/>
    <w:rsid w:val="00610AF9"/>
    <w:rsid w:val="006159BC"/>
    <w:rsid w:val="006171AA"/>
    <w:rsid w:val="00621AE9"/>
    <w:rsid w:val="00622CF7"/>
    <w:rsid w:val="00630A8B"/>
    <w:rsid w:val="00630E1D"/>
    <w:rsid w:val="006340B9"/>
    <w:rsid w:val="0064097E"/>
    <w:rsid w:val="006417D2"/>
    <w:rsid w:val="00642853"/>
    <w:rsid w:val="00642CC0"/>
    <w:rsid w:val="006431DA"/>
    <w:rsid w:val="00651299"/>
    <w:rsid w:val="00660FCA"/>
    <w:rsid w:val="00662A9D"/>
    <w:rsid w:val="006645A6"/>
    <w:rsid w:val="0066676E"/>
    <w:rsid w:val="0067111D"/>
    <w:rsid w:val="00675DE1"/>
    <w:rsid w:val="00680D73"/>
    <w:rsid w:val="0068328D"/>
    <w:rsid w:val="0068417F"/>
    <w:rsid w:val="006845F6"/>
    <w:rsid w:val="006903DA"/>
    <w:rsid w:val="006912F1"/>
    <w:rsid w:val="00696021"/>
    <w:rsid w:val="006965A9"/>
    <w:rsid w:val="00697C13"/>
    <w:rsid w:val="006A146E"/>
    <w:rsid w:val="006A70C6"/>
    <w:rsid w:val="006A7224"/>
    <w:rsid w:val="006B182C"/>
    <w:rsid w:val="006B1BA6"/>
    <w:rsid w:val="006B6383"/>
    <w:rsid w:val="006B6F1E"/>
    <w:rsid w:val="006C422F"/>
    <w:rsid w:val="006C571B"/>
    <w:rsid w:val="006C62DE"/>
    <w:rsid w:val="006D2031"/>
    <w:rsid w:val="006D35F4"/>
    <w:rsid w:val="006D4950"/>
    <w:rsid w:val="006E0670"/>
    <w:rsid w:val="006E0DE5"/>
    <w:rsid w:val="006E23E1"/>
    <w:rsid w:val="006E5961"/>
    <w:rsid w:val="006E6CF8"/>
    <w:rsid w:val="00704323"/>
    <w:rsid w:val="00715F49"/>
    <w:rsid w:val="00716332"/>
    <w:rsid w:val="00716D96"/>
    <w:rsid w:val="00717AE7"/>
    <w:rsid w:val="00717CE8"/>
    <w:rsid w:val="00723576"/>
    <w:rsid w:val="00725620"/>
    <w:rsid w:val="00727223"/>
    <w:rsid w:val="00731A80"/>
    <w:rsid w:val="0073435F"/>
    <w:rsid w:val="00735AD3"/>
    <w:rsid w:val="00736260"/>
    <w:rsid w:val="007362FE"/>
    <w:rsid w:val="00747078"/>
    <w:rsid w:val="00750362"/>
    <w:rsid w:val="00753F4A"/>
    <w:rsid w:val="0076087C"/>
    <w:rsid w:val="0076113C"/>
    <w:rsid w:val="007620FC"/>
    <w:rsid w:val="00763B00"/>
    <w:rsid w:val="00765AE4"/>
    <w:rsid w:val="00782BF3"/>
    <w:rsid w:val="0078598C"/>
    <w:rsid w:val="007875C0"/>
    <w:rsid w:val="00790D9C"/>
    <w:rsid w:val="0079510D"/>
    <w:rsid w:val="007B34FE"/>
    <w:rsid w:val="007C13B0"/>
    <w:rsid w:val="007C5190"/>
    <w:rsid w:val="007C682D"/>
    <w:rsid w:val="007C6A67"/>
    <w:rsid w:val="007D6C67"/>
    <w:rsid w:val="007E28BF"/>
    <w:rsid w:val="007E2AC2"/>
    <w:rsid w:val="007E34EF"/>
    <w:rsid w:val="007E4A61"/>
    <w:rsid w:val="007E5CDC"/>
    <w:rsid w:val="007F4F90"/>
    <w:rsid w:val="00801F7E"/>
    <w:rsid w:val="0080248E"/>
    <w:rsid w:val="008025E0"/>
    <w:rsid w:val="00810177"/>
    <w:rsid w:val="008137B7"/>
    <w:rsid w:val="00817224"/>
    <w:rsid w:val="0082240A"/>
    <w:rsid w:val="00822A83"/>
    <w:rsid w:val="008274CA"/>
    <w:rsid w:val="00831459"/>
    <w:rsid w:val="00835D18"/>
    <w:rsid w:val="008407EC"/>
    <w:rsid w:val="00841D19"/>
    <w:rsid w:val="00845A5C"/>
    <w:rsid w:val="00850C4F"/>
    <w:rsid w:val="00856A74"/>
    <w:rsid w:val="00860790"/>
    <w:rsid w:val="00865CB4"/>
    <w:rsid w:val="00866AFE"/>
    <w:rsid w:val="00872DEF"/>
    <w:rsid w:val="00874483"/>
    <w:rsid w:val="00880B6E"/>
    <w:rsid w:val="00882958"/>
    <w:rsid w:val="008907A0"/>
    <w:rsid w:val="00892746"/>
    <w:rsid w:val="008929BD"/>
    <w:rsid w:val="00894490"/>
    <w:rsid w:val="008A00FE"/>
    <w:rsid w:val="008A60C5"/>
    <w:rsid w:val="008A63DD"/>
    <w:rsid w:val="008B1865"/>
    <w:rsid w:val="008B4894"/>
    <w:rsid w:val="008B78F3"/>
    <w:rsid w:val="008C452B"/>
    <w:rsid w:val="008C48EE"/>
    <w:rsid w:val="008D199A"/>
    <w:rsid w:val="008D5932"/>
    <w:rsid w:val="008E7A8E"/>
    <w:rsid w:val="008E7B30"/>
    <w:rsid w:val="008F287D"/>
    <w:rsid w:val="008F39EF"/>
    <w:rsid w:val="008F5632"/>
    <w:rsid w:val="00902912"/>
    <w:rsid w:val="00903350"/>
    <w:rsid w:val="00904F22"/>
    <w:rsid w:val="00905A4C"/>
    <w:rsid w:val="009112D5"/>
    <w:rsid w:val="00922CD9"/>
    <w:rsid w:val="009238E8"/>
    <w:rsid w:val="00930572"/>
    <w:rsid w:val="00930AA3"/>
    <w:rsid w:val="009329B8"/>
    <w:rsid w:val="00933F1D"/>
    <w:rsid w:val="0093620D"/>
    <w:rsid w:val="00937213"/>
    <w:rsid w:val="00945C25"/>
    <w:rsid w:val="009511E2"/>
    <w:rsid w:val="0096061A"/>
    <w:rsid w:val="00960F9A"/>
    <w:rsid w:val="00961AC3"/>
    <w:rsid w:val="00980FE7"/>
    <w:rsid w:val="00981444"/>
    <w:rsid w:val="0098177B"/>
    <w:rsid w:val="00984E2E"/>
    <w:rsid w:val="00987FDD"/>
    <w:rsid w:val="00991445"/>
    <w:rsid w:val="00994294"/>
    <w:rsid w:val="009946CE"/>
    <w:rsid w:val="0099646D"/>
    <w:rsid w:val="009A3A8C"/>
    <w:rsid w:val="009A6816"/>
    <w:rsid w:val="009A7ED3"/>
    <w:rsid w:val="009B1BEB"/>
    <w:rsid w:val="009B37C8"/>
    <w:rsid w:val="009B4551"/>
    <w:rsid w:val="009B5A8F"/>
    <w:rsid w:val="009C1A66"/>
    <w:rsid w:val="009C2489"/>
    <w:rsid w:val="009C42BD"/>
    <w:rsid w:val="009C51A6"/>
    <w:rsid w:val="009C54E1"/>
    <w:rsid w:val="009D09B1"/>
    <w:rsid w:val="009E1D25"/>
    <w:rsid w:val="009E23F2"/>
    <w:rsid w:val="009E570F"/>
    <w:rsid w:val="009E5965"/>
    <w:rsid w:val="009E735C"/>
    <w:rsid w:val="009F1515"/>
    <w:rsid w:val="009F5257"/>
    <w:rsid w:val="009F7C87"/>
    <w:rsid w:val="00A071CB"/>
    <w:rsid w:val="00A121E8"/>
    <w:rsid w:val="00A27C67"/>
    <w:rsid w:val="00A33D27"/>
    <w:rsid w:val="00A358E8"/>
    <w:rsid w:val="00A372E4"/>
    <w:rsid w:val="00A37D6E"/>
    <w:rsid w:val="00A42B35"/>
    <w:rsid w:val="00A45D99"/>
    <w:rsid w:val="00A4736A"/>
    <w:rsid w:val="00A54D45"/>
    <w:rsid w:val="00A62006"/>
    <w:rsid w:val="00A6227F"/>
    <w:rsid w:val="00A62455"/>
    <w:rsid w:val="00A625A7"/>
    <w:rsid w:val="00A76757"/>
    <w:rsid w:val="00A814F8"/>
    <w:rsid w:val="00A9511F"/>
    <w:rsid w:val="00A97783"/>
    <w:rsid w:val="00AA60B5"/>
    <w:rsid w:val="00AA6BA0"/>
    <w:rsid w:val="00AB439B"/>
    <w:rsid w:val="00AD17A6"/>
    <w:rsid w:val="00AD6EA3"/>
    <w:rsid w:val="00AD7F37"/>
    <w:rsid w:val="00AE2385"/>
    <w:rsid w:val="00AE5DB5"/>
    <w:rsid w:val="00AE667D"/>
    <w:rsid w:val="00AF364D"/>
    <w:rsid w:val="00AF38E1"/>
    <w:rsid w:val="00AF7515"/>
    <w:rsid w:val="00B01D27"/>
    <w:rsid w:val="00B06145"/>
    <w:rsid w:val="00B1067F"/>
    <w:rsid w:val="00B13D18"/>
    <w:rsid w:val="00B157D0"/>
    <w:rsid w:val="00B15C53"/>
    <w:rsid w:val="00B2310D"/>
    <w:rsid w:val="00B23C0F"/>
    <w:rsid w:val="00B26CB0"/>
    <w:rsid w:val="00B36D45"/>
    <w:rsid w:val="00B37204"/>
    <w:rsid w:val="00B41A65"/>
    <w:rsid w:val="00B428F5"/>
    <w:rsid w:val="00B4312B"/>
    <w:rsid w:val="00B46BD2"/>
    <w:rsid w:val="00B4791A"/>
    <w:rsid w:val="00B51D2D"/>
    <w:rsid w:val="00B551A3"/>
    <w:rsid w:val="00B5588A"/>
    <w:rsid w:val="00B57CB8"/>
    <w:rsid w:val="00B62C22"/>
    <w:rsid w:val="00B6756F"/>
    <w:rsid w:val="00B67C8E"/>
    <w:rsid w:val="00B72755"/>
    <w:rsid w:val="00B82270"/>
    <w:rsid w:val="00B8425D"/>
    <w:rsid w:val="00B84667"/>
    <w:rsid w:val="00B852EF"/>
    <w:rsid w:val="00B855FE"/>
    <w:rsid w:val="00B85ACA"/>
    <w:rsid w:val="00B85F26"/>
    <w:rsid w:val="00B8668D"/>
    <w:rsid w:val="00B86CDD"/>
    <w:rsid w:val="00B87AA6"/>
    <w:rsid w:val="00B9120E"/>
    <w:rsid w:val="00B921C1"/>
    <w:rsid w:val="00BA6078"/>
    <w:rsid w:val="00BA6E0F"/>
    <w:rsid w:val="00BA73A3"/>
    <w:rsid w:val="00BB0A26"/>
    <w:rsid w:val="00BB32E3"/>
    <w:rsid w:val="00BB62BB"/>
    <w:rsid w:val="00BD2E6A"/>
    <w:rsid w:val="00BD628E"/>
    <w:rsid w:val="00BE03DD"/>
    <w:rsid w:val="00BE049B"/>
    <w:rsid w:val="00BE1376"/>
    <w:rsid w:val="00BE2E40"/>
    <w:rsid w:val="00BE64C2"/>
    <w:rsid w:val="00BE7E4F"/>
    <w:rsid w:val="00BF33CA"/>
    <w:rsid w:val="00C066D9"/>
    <w:rsid w:val="00C12E7E"/>
    <w:rsid w:val="00C1754D"/>
    <w:rsid w:val="00C230E0"/>
    <w:rsid w:val="00C231E7"/>
    <w:rsid w:val="00C244BC"/>
    <w:rsid w:val="00C25799"/>
    <w:rsid w:val="00C25EF2"/>
    <w:rsid w:val="00C32118"/>
    <w:rsid w:val="00C32925"/>
    <w:rsid w:val="00C37980"/>
    <w:rsid w:val="00C42913"/>
    <w:rsid w:val="00C469B7"/>
    <w:rsid w:val="00C56BFD"/>
    <w:rsid w:val="00C60DC6"/>
    <w:rsid w:val="00C6157A"/>
    <w:rsid w:val="00C674E7"/>
    <w:rsid w:val="00C7785A"/>
    <w:rsid w:val="00C77E81"/>
    <w:rsid w:val="00C80A6D"/>
    <w:rsid w:val="00C8195D"/>
    <w:rsid w:val="00C828A1"/>
    <w:rsid w:val="00C85005"/>
    <w:rsid w:val="00C919B5"/>
    <w:rsid w:val="00C95A70"/>
    <w:rsid w:val="00C960CA"/>
    <w:rsid w:val="00CA099E"/>
    <w:rsid w:val="00CB0A4F"/>
    <w:rsid w:val="00CC4731"/>
    <w:rsid w:val="00CD0933"/>
    <w:rsid w:val="00CD112E"/>
    <w:rsid w:val="00CD2018"/>
    <w:rsid w:val="00CE002B"/>
    <w:rsid w:val="00CE7280"/>
    <w:rsid w:val="00CF1352"/>
    <w:rsid w:val="00CF27A0"/>
    <w:rsid w:val="00CF3E15"/>
    <w:rsid w:val="00D02551"/>
    <w:rsid w:val="00D03567"/>
    <w:rsid w:val="00D31EBF"/>
    <w:rsid w:val="00D33FE3"/>
    <w:rsid w:val="00D34AC2"/>
    <w:rsid w:val="00D41896"/>
    <w:rsid w:val="00D42541"/>
    <w:rsid w:val="00D451E3"/>
    <w:rsid w:val="00D47558"/>
    <w:rsid w:val="00D47ABC"/>
    <w:rsid w:val="00D54438"/>
    <w:rsid w:val="00D576B1"/>
    <w:rsid w:val="00D62441"/>
    <w:rsid w:val="00D62516"/>
    <w:rsid w:val="00D62BB6"/>
    <w:rsid w:val="00D62D73"/>
    <w:rsid w:val="00D644EC"/>
    <w:rsid w:val="00D675DE"/>
    <w:rsid w:val="00D726BC"/>
    <w:rsid w:val="00D72F1F"/>
    <w:rsid w:val="00D73A5F"/>
    <w:rsid w:val="00D74E8A"/>
    <w:rsid w:val="00D76BAD"/>
    <w:rsid w:val="00D80F9B"/>
    <w:rsid w:val="00D81167"/>
    <w:rsid w:val="00D83E75"/>
    <w:rsid w:val="00D858A2"/>
    <w:rsid w:val="00D85CC7"/>
    <w:rsid w:val="00D87DEA"/>
    <w:rsid w:val="00D90403"/>
    <w:rsid w:val="00D9623E"/>
    <w:rsid w:val="00DA61A8"/>
    <w:rsid w:val="00DB183E"/>
    <w:rsid w:val="00DB1905"/>
    <w:rsid w:val="00DB4E91"/>
    <w:rsid w:val="00DC02B7"/>
    <w:rsid w:val="00DC1625"/>
    <w:rsid w:val="00DC20EE"/>
    <w:rsid w:val="00DC2D6B"/>
    <w:rsid w:val="00DC5907"/>
    <w:rsid w:val="00DD43AB"/>
    <w:rsid w:val="00DD4A15"/>
    <w:rsid w:val="00DD6F22"/>
    <w:rsid w:val="00DE3709"/>
    <w:rsid w:val="00DE5C5C"/>
    <w:rsid w:val="00DF1AD5"/>
    <w:rsid w:val="00DF36B5"/>
    <w:rsid w:val="00DF6F6A"/>
    <w:rsid w:val="00E02D06"/>
    <w:rsid w:val="00E05C9D"/>
    <w:rsid w:val="00E06937"/>
    <w:rsid w:val="00E10950"/>
    <w:rsid w:val="00E16BFC"/>
    <w:rsid w:val="00E17C5C"/>
    <w:rsid w:val="00E21A2C"/>
    <w:rsid w:val="00E25FE4"/>
    <w:rsid w:val="00E30FD2"/>
    <w:rsid w:val="00E34491"/>
    <w:rsid w:val="00E35E01"/>
    <w:rsid w:val="00E3624F"/>
    <w:rsid w:val="00E42797"/>
    <w:rsid w:val="00E47A78"/>
    <w:rsid w:val="00E56639"/>
    <w:rsid w:val="00E569A7"/>
    <w:rsid w:val="00E569E5"/>
    <w:rsid w:val="00E61271"/>
    <w:rsid w:val="00E713F5"/>
    <w:rsid w:val="00E71A2F"/>
    <w:rsid w:val="00E727E0"/>
    <w:rsid w:val="00E72FC6"/>
    <w:rsid w:val="00E8027A"/>
    <w:rsid w:val="00E83487"/>
    <w:rsid w:val="00E9354C"/>
    <w:rsid w:val="00E96167"/>
    <w:rsid w:val="00E9711B"/>
    <w:rsid w:val="00EA1078"/>
    <w:rsid w:val="00EA1DCE"/>
    <w:rsid w:val="00EA2676"/>
    <w:rsid w:val="00EA2B26"/>
    <w:rsid w:val="00EA4FB3"/>
    <w:rsid w:val="00EB3A2F"/>
    <w:rsid w:val="00EC33AA"/>
    <w:rsid w:val="00EC4035"/>
    <w:rsid w:val="00EC52B0"/>
    <w:rsid w:val="00EC54CE"/>
    <w:rsid w:val="00ED0242"/>
    <w:rsid w:val="00ED3814"/>
    <w:rsid w:val="00ED627B"/>
    <w:rsid w:val="00ED6D42"/>
    <w:rsid w:val="00EE03E9"/>
    <w:rsid w:val="00EE076D"/>
    <w:rsid w:val="00EE1161"/>
    <w:rsid w:val="00EE3262"/>
    <w:rsid w:val="00EF0747"/>
    <w:rsid w:val="00EF3EE2"/>
    <w:rsid w:val="00EF5B55"/>
    <w:rsid w:val="00EF6634"/>
    <w:rsid w:val="00F004AC"/>
    <w:rsid w:val="00F0608A"/>
    <w:rsid w:val="00F17BD3"/>
    <w:rsid w:val="00F26460"/>
    <w:rsid w:val="00F26FD6"/>
    <w:rsid w:val="00F30D9C"/>
    <w:rsid w:val="00F351DC"/>
    <w:rsid w:val="00F35EB4"/>
    <w:rsid w:val="00F36402"/>
    <w:rsid w:val="00F3795F"/>
    <w:rsid w:val="00F4234B"/>
    <w:rsid w:val="00F4287B"/>
    <w:rsid w:val="00F441DB"/>
    <w:rsid w:val="00F4442E"/>
    <w:rsid w:val="00F448BF"/>
    <w:rsid w:val="00F4580A"/>
    <w:rsid w:val="00F458C9"/>
    <w:rsid w:val="00F474F5"/>
    <w:rsid w:val="00F50779"/>
    <w:rsid w:val="00F507BE"/>
    <w:rsid w:val="00F51855"/>
    <w:rsid w:val="00F51A44"/>
    <w:rsid w:val="00F60F81"/>
    <w:rsid w:val="00F61EEB"/>
    <w:rsid w:val="00F623F5"/>
    <w:rsid w:val="00F642E7"/>
    <w:rsid w:val="00F70273"/>
    <w:rsid w:val="00F74F25"/>
    <w:rsid w:val="00F83FFF"/>
    <w:rsid w:val="00F8436C"/>
    <w:rsid w:val="00F8663F"/>
    <w:rsid w:val="00F9013C"/>
    <w:rsid w:val="00F944E1"/>
    <w:rsid w:val="00F950B8"/>
    <w:rsid w:val="00F95E03"/>
    <w:rsid w:val="00F96311"/>
    <w:rsid w:val="00F96EAD"/>
    <w:rsid w:val="00FA0EFD"/>
    <w:rsid w:val="00FA188D"/>
    <w:rsid w:val="00FA416D"/>
    <w:rsid w:val="00FA48FE"/>
    <w:rsid w:val="00FB4D46"/>
    <w:rsid w:val="00FB636A"/>
    <w:rsid w:val="00FC0F6B"/>
    <w:rsid w:val="00FC19C7"/>
    <w:rsid w:val="00FC4BC4"/>
    <w:rsid w:val="00FD05DF"/>
    <w:rsid w:val="00FD28E1"/>
    <w:rsid w:val="00FD3B68"/>
    <w:rsid w:val="00FD4765"/>
    <w:rsid w:val="00FD6AA3"/>
    <w:rsid w:val="00FE1CD7"/>
    <w:rsid w:val="00FE2665"/>
    <w:rsid w:val="00FE3679"/>
    <w:rsid w:val="00FE4289"/>
    <w:rsid w:val="00FF292B"/>
    <w:rsid w:val="00FF3292"/>
    <w:rsid w:val="00FF50E1"/>
    <w:rsid w:val="00FF5D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CD315"/>
  <w15:docId w15:val="{F784F4D3-4B47-49E4-8AE7-F6567A09D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74F5"/>
    <w:pPr>
      <w:spacing w:line="360" w:lineRule="auto"/>
      <w:jc w:val="both"/>
    </w:pPr>
    <w:rPr>
      <w:rFonts w:ascii="Times New Roman" w:hAnsi="Times New Roman"/>
      <w:sz w:val="28"/>
      <w:szCs w:val="22"/>
      <w:lang w:eastAsia="en-US"/>
    </w:rPr>
  </w:style>
  <w:style w:type="paragraph" w:styleId="1">
    <w:name w:val="heading 1"/>
    <w:basedOn w:val="a"/>
    <w:next w:val="a"/>
    <w:link w:val="10"/>
    <w:uiPriority w:val="9"/>
    <w:qFormat/>
    <w:rsid w:val="00F474F5"/>
    <w:pPr>
      <w:keepNext/>
      <w:keepLines/>
      <w:jc w:val="center"/>
      <w:outlineLvl w:val="0"/>
    </w:pPr>
    <w:rPr>
      <w:rFonts w:eastAsia="Times New Roman"/>
      <w:b/>
      <w:bCs/>
      <w:szCs w:val="28"/>
    </w:rPr>
  </w:style>
  <w:style w:type="paragraph" w:styleId="2">
    <w:name w:val="heading 2"/>
    <w:basedOn w:val="a"/>
    <w:next w:val="a"/>
    <w:link w:val="20"/>
    <w:uiPriority w:val="9"/>
    <w:unhideWhenUsed/>
    <w:qFormat/>
    <w:rsid w:val="00F474F5"/>
    <w:pPr>
      <w:keepNext/>
      <w:keepLines/>
      <w:jc w:val="center"/>
      <w:outlineLvl w:val="1"/>
    </w:pPr>
    <w:rPr>
      <w:rFonts w:eastAsia="Times New Roman"/>
      <w:b/>
      <w:bCs/>
      <w:szCs w:val="26"/>
    </w:rPr>
  </w:style>
  <w:style w:type="paragraph" w:styleId="3">
    <w:name w:val="heading 3"/>
    <w:basedOn w:val="a"/>
    <w:next w:val="a"/>
    <w:link w:val="30"/>
    <w:uiPriority w:val="9"/>
    <w:unhideWhenUsed/>
    <w:qFormat/>
    <w:rsid w:val="00F474F5"/>
    <w:pPr>
      <w:keepNext/>
      <w:keepLines/>
      <w:jc w:val="center"/>
      <w:outlineLvl w:val="2"/>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74F5"/>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F474F5"/>
    <w:rPr>
      <w:rFonts w:ascii="Times New Roman" w:eastAsia="Times New Roman" w:hAnsi="Times New Roman" w:cs="Times New Roman"/>
      <w:b/>
      <w:bCs/>
      <w:sz w:val="28"/>
      <w:szCs w:val="26"/>
    </w:rPr>
  </w:style>
  <w:style w:type="character" w:customStyle="1" w:styleId="30">
    <w:name w:val="Заголовок 3 Знак"/>
    <w:basedOn w:val="a0"/>
    <w:link w:val="3"/>
    <w:uiPriority w:val="9"/>
    <w:rsid w:val="00F474F5"/>
    <w:rPr>
      <w:rFonts w:ascii="Times New Roman" w:eastAsia="Times New Roman" w:hAnsi="Times New Roman" w:cs="Times New Roman"/>
      <w:b/>
      <w:bCs/>
      <w:sz w:val="28"/>
    </w:rPr>
  </w:style>
  <w:style w:type="paragraph" w:styleId="a3">
    <w:name w:val="List Paragraph"/>
    <w:basedOn w:val="a"/>
    <w:uiPriority w:val="34"/>
    <w:qFormat/>
    <w:rsid w:val="00F474F5"/>
    <w:pPr>
      <w:ind w:left="720"/>
      <w:contextualSpacing/>
    </w:pPr>
  </w:style>
  <w:style w:type="paragraph" w:styleId="a4">
    <w:name w:val="footnote text"/>
    <w:basedOn w:val="a"/>
    <w:link w:val="a5"/>
    <w:uiPriority w:val="99"/>
    <w:semiHidden/>
    <w:unhideWhenUsed/>
    <w:rsid w:val="00F474F5"/>
    <w:pPr>
      <w:spacing w:line="240" w:lineRule="auto"/>
    </w:pPr>
    <w:rPr>
      <w:sz w:val="20"/>
      <w:szCs w:val="20"/>
    </w:rPr>
  </w:style>
  <w:style w:type="character" w:customStyle="1" w:styleId="a5">
    <w:name w:val="Текст сноски Знак"/>
    <w:basedOn w:val="a0"/>
    <w:link w:val="a4"/>
    <w:uiPriority w:val="99"/>
    <w:semiHidden/>
    <w:rsid w:val="00F474F5"/>
    <w:rPr>
      <w:rFonts w:ascii="Times New Roman" w:eastAsia="Calibri" w:hAnsi="Times New Roman" w:cs="Times New Roman"/>
      <w:sz w:val="20"/>
      <w:szCs w:val="20"/>
    </w:rPr>
  </w:style>
  <w:style w:type="character" w:styleId="a6">
    <w:name w:val="footnote reference"/>
    <w:basedOn w:val="a0"/>
    <w:uiPriority w:val="99"/>
    <w:semiHidden/>
    <w:unhideWhenUsed/>
    <w:rsid w:val="00F474F5"/>
    <w:rPr>
      <w:vertAlign w:val="superscript"/>
    </w:rPr>
  </w:style>
  <w:style w:type="paragraph" w:styleId="a7">
    <w:name w:val="header"/>
    <w:basedOn w:val="a"/>
    <w:link w:val="a8"/>
    <w:uiPriority w:val="99"/>
    <w:unhideWhenUsed/>
    <w:rsid w:val="00F474F5"/>
    <w:pPr>
      <w:tabs>
        <w:tab w:val="center" w:pos="4677"/>
        <w:tab w:val="right" w:pos="9355"/>
      </w:tabs>
      <w:spacing w:line="240" w:lineRule="auto"/>
    </w:pPr>
  </w:style>
  <w:style w:type="character" w:customStyle="1" w:styleId="a8">
    <w:name w:val="Верхний колонтитул Знак"/>
    <w:basedOn w:val="a0"/>
    <w:link w:val="a7"/>
    <w:uiPriority w:val="99"/>
    <w:rsid w:val="00F474F5"/>
    <w:rPr>
      <w:rFonts w:ascii="Times New Roman" w:eastAsia="Calibri" w:hAnsi="Times New Roman" w:cs="Times New Roman"/>
      <w:sz w:val="28"/>
    </w:rPr>
  </w:style>
  <w:style w:type="paragraph" w:styleId="a9">
    <w:name w:val="TOC Heading"/>
    <w:basedOn w:val="1"/>
    <w:next w:val="a"/>
    <w:uiPriority w:val="39"/>
    <w:semiHidden/>
    <w:unhideWhenUsed/>
    <w:qFormat/>
    <w:rsid w:val="00F474F5"/>
    <w:pPr>
      <w:spacing w:before="480" w:line="276" w:lineRule="auto"/>
      <w:jc w:val="left"/>
      <w:outlineLvl w:val="9"/>
    </w:pPr>
    <w:rPr>
      <w:rFonts w:ascii="Cambria" w:hAnsi="Cambria"/>
      <w:color w:val="365F91"/>
    </w:rPr>
  </w:style>
  <w:style w:type="paragraph" w:styleId="11">
    <w:name w:val="toc 1"/>
    <w:basedOn w:val="a"/>
    <w:next w:val="a"/>
    <w:autoRedefine/>
    <w:uiPriority w:val="39"/>
    <w:unhideWhenUsed/>
    <w:rsid w:val="0003096E"/>
    <w:pPr>
      <w:widowControl w:val="0"/>
      <w:tabs>
        <w:tab w:val="right" w:leader="dot" w:pos="9345"/>
      </w:tabs>
      <w:ind w:firstLine="709"/>
      <w:jc w:val="center"/>
    </w:pPr>
    <w:rPr>
      <w:b/>
      <w:color w:val="000000" w:themeColor="text1"/>
    </w:rPr>
  </w:style>
  <w:style w:type="paragraph" w:styleId="21">
    <w:name w:val="toc 2"/>
    <w:basedOn w:val="a"/>
    <w:next w:val="a"/>
    <w:autoRedefine/>
    <w:uiPriority w:val="39"/>
    <w:unhideWhenUsed/>
    <w:rsid w:val="00F474F5"/>
    <w:pPr>
      <w:spacing w:after="100"/>
      <w:ind w:left="280"/>
    </w:pPr>
  </w:style>
  <w:style w:type="character" w:styleId="aa">
    <w:name w:val="Hyperlink"/>
    <w:basedOn w:val="a0"/>
    <w:uiPriority w:val="99"/>
    <w:unhideWhenUsed/>
    <w:rsid w:val="00F474F5"/>
    <w:rPr>
      <w:color w:val="0000FF"/>
      <w:u w:val="single"/>
    </w:rPr>
  </w:style>
  <w:style w:type="paragraph" w:styleId="31">
    <w:name w:val="toc 3"/>
    <w:basedOn w:val="a"/>
    <w:next w:val="a"/>
    <w:autoRedefine/>
    <w:uiPriority w:val="39"/>
    <w:unhideWhenUsed/>
    <w:rsid w:val="00F474F5"/>
    <w:pPr>
      <w:spacing w:after="100"/>
      <w:ind w:left="560"/>
    </w:pPr>
  </w:style>
  <w:style w:type="paragraph" w:styleId="ab">
    <w:name w:val="Normal (Web)"/>
    <w:basedOn w:val="a"/>
    <w:uiPriority w:val="99"/>
    <w:unhideWhenUsed/>
    <w:rsid w:val="00DC2D6B"/>
    <w:pPr>
      <w:spacing w:before="100" w:beforeAutospacing="1" w:after="100" w:afterAutospacing="1" w:line="240" w:lineRule="auto"/>
      <w:jc w:val="left"/>
    </w:pPr>
    <w:rPr>
      <w:rFonts w:eastAsia="Times New Roman"/>
      <w:sz w:val="24"/>
      <w:szCs w:val="24"/>
      <w:lang w:eastAsia="ru-RU"/>
    </w:rPr>
  </w:style>
  <w:style w:type="table" w:styleId="ac">
    <w:name w:val="Table Grid"/>
    <w:basedOn w:val="a1"/>
    <w:uiPriority w:val="59"/>
    <w:rsid w:val="003D3650"/>
    <w:pPr>
      <w:ind w:left="709"/>
    </w:pPr>
    <w:rPr>
      <w:rFonts w:ascii="Verdana" w:hAnsi="Verdana"/>
      <w:color w:val="000000"/>
      <w:sz w:val="15"/>
      <w:szCs w:val="15"/>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footer"/>
    <w:basedOn w:val="a"/>
    <w:link w:val="ae"/>
    <w:uiPriority w:val="99"/>
    <w:unhideWhenUsed/>
    <w:rsid w:val="000D2D77"/>
    <w:pPr>
      <w:tabs>
        <w:tab w:val="center" w:pos="4677"/>
        <w:tab w:val="right" w:pos="9355"/>
      </w:tabs>
      <w:spacing w:line="240" w:lineRule="auto"/>
    </w:pPr>
  </w:style>
  <w:style w:type="character" w:customStyle="1" w:styleId="ae">
    <w:name w:val="Нижний колонтитул Знак"/>
    <w:basedOn w:val="a0"/>
    <w:link w:val="ad"/>
    <w:uiPriority w:val="99"/>
    <w:rsid w:val="000D2D77"/>
    <w:rPr>
      <w:rFonts w:ascii="Times New Roman" w:hAnsi="Times New Roman"/>
      <w:sz w:val="28"/>
      <w:szCs w:val="22"/>
      <w:lang w:eastAsia="en-US"/>
    </w:rPr>
  </w:style>
  <w:style w:type="paragraph" w:styleId="af">
    <w:name w:val="Balloon Text"/>
    <w:basedOn w:val="a"/>
    <w:link w:val="af0"/>
    <w:uiPriority w:val="99"/>
    <w:semiHidden/>
    <w:unhideWhenUsed/>
    <w:rsid w:val="000D2D77"/>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D2D77"/>
    <w:rPr>
      <w:rFonts w:ascii="Tahoma" w:hAnsi="Tahoma" w:cs="Tahoma"/>
      <w:sz w:val="16"/>
      <w:szCs w:val="16"/>
      <w:lang w:eastAsia="en-US"/>
    </w:rPr>
  </w:style>
  <w:style w:type="paragraph" w:styleId="af1">
    <w:name w:val="Body Text"/>
    <w:basedOn w:val="a"/>
    <w:link w:val="af2"/>
    <w:rsid w:val="00AB439B"/>
    <w:pPr>
      <w:widowControl w:val="0"/>
      <w:suppressAutoHyphens/>
      <w:spacing w:after="120" w:line="240" w:lineRule="auto"/>
      <w:jc w:val="left"/>
    </w:pPr>
    <w:rPr>
      <w:rFonts w:eastAsia="SimSun" w:cs="Arial Unicode MS"/>
      <w:kern w:val="1"/>
      <w:sz w:val="24"/>
      <w:szCs w:val="24"/>
      <w:lang w:eastAsia="hi-IN" w:bidi="hi-IN"/>
    </w:rPr>
  </w:style>
  <w:style w:type="character" w:customStyle="1" w:styleId="af2">
    <w:name w:val="Основной текст Знак"/>
    <w:basedOn w:val="a0"/>
    <w:link w:val="af1"/>
    <w:rsid w:val="00AB439B"/>
    <w:rPr>
      <w:rFonts w:ascii="Times New Roman" w:eastAsia="SimSun" w:hAnsi="Times New Roman" w:cs="Arial Unicode MS"/>
      <w:kern w:val="1"/>
      <w:sz w:val="24"/>
      <w:szCs w:val="24"/>
      <w:lang w:eastAsia="hi-IN" w:bidi="hi-IN"/>
    </w:rPr>
  </w:style>
  <w:style w:type="character" w:styleId="af3">
    <w:name w:val="Strong"/>
    <w:basedOn w:val="a0"/>
    <w:uiPriority w:val="22"/>
    <w:qFormat/>
    <w:rsid w:val="006A70C6"/>
    <w:rPr>
      <w:b/>
      <w:bCs/>
    </w:rPr>
  </w:style>
  <w:style w:type="paragraph" w:customStyle="1" w:styleId="paragraph">
    <w:name w:val="paragraph"/>
    <w:basedOn w:val="a"/>
    <w:rsid w:val="00470A19"/>
    <w:pPr>
      <w:spacing w:before="100" w:beforeAutospacing="1" w:after="100" w:afterAutospacing="1" w:line="240" w:lineRule="auto"/>
      <w:jc w:val="left"/>
    </w:pPr>
    <w:rPr>
      <w:rFonts w:eastAsia="Times New Roman"/>
      <w:sz w:val="24"/>
      <w:szCs w:val="24"/>
      <w:lang w:eastAsia="ru-RU"/>
    </w:rPr>
  </w:style>
  <w:style w:type="character" w:customStyle="1" w:styleId="tslstrong">
    <w:name w:val="tsl_strong"/>
    <w:basedOn w:val="a0"/>
    <w:rsid w:val="00642853"/>
  </w:style>
  <w:style w:type="paragraph" w:customStyle="1" w:styleId="no-indent">
    <w:name w:val="no-indent"/>
    <w:basedOn w:val="a"/>
    <w:rsid w:val="00057DBC"/>
    <w:pPr>
      <w:spacing w:before="100" w:beforeAutospacing="1" w:after="100" w:afterAutospacing="1" w:line="240" w:lineRule="auto"/>
      <w:jc w:val="left"/>
    </w:pPr>
    <w:rPr>
      <w:rFonts w:eastAsia="Times New Roman"/>
      <w:sz w:val="24"/>
      <w:szCs w:val="24"/>
      <w:lang w:eastAsia="ru-RU"/>
    </w:rPr>
  </w:style>
  <w:style w:type="character" w:customStyle="1" w:styleId="12">
    <w:name w:val="Неразрешенное упоминание1"/>
    <w:basedOn w:val="a0"/>
    <w:uiPriority w:val="99"/>
    <w:semiHidden/>
    <w:unhideWhenUsed/>
    <w:rsid w:val="004F32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0436">
      <w:bodyDiv w:val="1"/>
      <w:marLeft w:val="0"/>
      <w:marRight w:val="0"/>
      <w:marTop w:val="0"/>
      <w:marBottom w:val="0"/>
      <w:divBdr>
        <w:top w:val="none" w:sz="0" w:space="0" w:color="auto"/>
        <w:left w:val="none" w:sz="0" w:space="0" w:color="auto"/>
        <w:bottom w:val="none" w:sz="0" w:space="0" w:color="auto"/>
        <w:right w:val="none" w:sz="0" w:space="0" w:color="auto"/>
      </w:divBdr>
    </w:div>
    <w:div w:id="56823272">
      <w:bodyDiv w:val="1"/>
      <w:marLeft w:val="0"/>
      <w:marRight w:val="0"/>
      <w:marTop w:val="0"/>
      <w:marBottom w:val="0"/>
      <w:divBdr>
        <w:top w:val="none" w:sz="0" w:space="0" w:color="auto"/>
        <w:left w:val="none" w:sz="0" w:space="0" w:color="auto"/>
        <w:bottom w:val="none" w:sz="0" w:space="0" w:color="auto"/>
        <w:right w:val="none" w:sz="0" w:space="0" w:color="auto"/>
      </w:divBdr>
    </w:div>
    <w:div w:id="141624033">
      <w:bodyDiv w:val="1"/>
      <w:marLeft w:val="0"/>
      <w:marRight w:val="0"/>
      <w:marTop w:val="0"/>
      <w:marBottom w:val="0"/>
      <w:divBdr>
        <w:top w:val="none" w:sz="0" w:space="0" w:color="auto"/>
        <w:left w:val="none" w:sz="0" w:space="0" w:color="auto"/>
        <w:bottom w:val="none" w:sz="0" w:space="0" w:color="auto"/>
        <w:right w:val="none" w:sz="0" w:space="0" w:color="auto"/>
      </w:divBdr>
    </w:div>
    <w:div w:id="175116426">
      <w:bodyDiv w:val="1"/>
      <w:marLeft w:val="0"/>
      <w:marRight w:val="0"/>
      <w:marTop w:val="0"/>
      <w:marBottom w:val="0"/>
      <w:divBdr>
        <w:top w:val="none" w:sz="0" w:space="0" w:color="auto"/>
        <w:left w:val="none" w:sz="0" w:space="0" w:color="auto"/>
        <w:bottom w:val="none" w:sz="0" w:space="0" w:color="auto"/>
        <w:right w:val="none" w:sz="0" w:space="0" w:color="auto"/>
      </w:divBdr>
    </w:div>
    <w:div w:id="252394196">
      <w:bodyDiv w:val="1"/>
      <w:marLeft w:val="0"/>
      <w:marRight w:val="0"/>
      <w:marTop w:val="0"/>
      <w:marBottom w:val="0"/>
      <w:divBdr>
        <w:top w:val="none" w:sz="0" w:space="0" w:color="auto"/>
        <w:left w:val="none" w:sz="0" w:space="0" w:color="auto"/>
        <w:bottom w:val="none" w:sz="0" w:space="0" w:color="auto"/>
        <w:right w:val="none" w:sz="0" w:space="0" w:color="auto"/>
      </w:divBdr>
    </w:div>
    <w:div w:id="288242729">
      <w:bodyDiv w:val="1"/>
      <w:marLeft w:val="0"/>
      <w:marRight w:val="0"/>
      <w:marTop w:val="0"/>
      <w:marBottom w:val="0"/>
      <w:divBdr>
        <w:top w:val="none" w:sz="0" w:space="0" w:color="auto"/>
        <w:left w:val="none" w:sz="0" w:space="0" w:color="auto"/>
        <w:bottom w:val="none" w:sz="0" w:space="0" w:color="auto"/>
        <w:right w:val="none" w:sz="0" w:space="0" w:color="auto"/>
      </w:divBdr>
    </w:div>
    <w:div w:id="443161120">
      <w:bodyDiv w:val="1"/>
      <w:marLeft w:val="0"/>
      <w:marRight w:val="0"/>
      <w:marTop w:val="0"/>
      <w:marBottom w:val="0"/>
      <w:divBdr>
        <w:top w:val="none" w:sz="0" w:space="0" w:color="auto"/>
        <w:left w:val="none" w:sz="0" w:space="0" w:color="auto"/>
        <w:bottom w:val="none" w:sz="0" w:space="0" w:color="auto"/>
        <w:right w:val="none" w:sz="0" w:space="0" w:color="auto"/>
      </w:divBdr>
    </w:div>
    <w:div w:id="475800982">
      <w:bodyDiv w:val="1"/>
      <w:marLeft w:val="0"/>
      <w:marRight w:val="0"/>
      <w:marTop w:val="0"/>
      <w:marBottom w:val="0"/>
      <w:divBdr>
        <w:top w:val="none" w:sz="0" w:space="0" w:color="auto"/>
        <w:left w:val="none" w:sz="0" w:space="0" w:color="auto"/>
        <w:bottom w:val="none" w:sz="0" w:space="0" w:color="auto"/>
        <w:right w:val="none" w:sz="0" w:space="0" w:color="auto"/>
      </w:divBdr>
    </w:div>
    <w:div w:id="505747009">
      <w:bodyDiv w:val="1"/>
      <w:marLeft w:val="0"/>
      <w:marRight w:val="0"/>
      <w:marTop w:val="0"/>
      <w:marBottom w:val="0"/>
      <w:divBdr>
        <w:top w:val="none" w:sz="0" w:space="0" w:color="auto"/>
        <w:left w:val="none" w:sz="0" w:space="0" w:color="auto"/>
        <w:bottom w:val="none" w:sz="0" w:space="0" w:color="auto"/>
        <w:right w:val="none" w:sz="0" w:space="0" w:color="auto"/>
      </w:divBdr>
    </w:div>
    <w:div w:id="563873464">
      <w:bodyDiv w:val="1"/>
      <w:marLeft w:val="0"/>
      <w:marRight w:val="0"/>
      <w:marTop w:val="0"/>
      <w:marBottom w:val="0"/>
      <w:divBdr>
        <w:top w:val="none" w:sz="0" w:space="0" w:color="auto"/>
        <w:left w:val="none" w:sz="0" w:space="0" w:color="auto"/>
        <w:bottom w:val="none" w:sz="0" w:space="0" w:color="auto"/>
        <w:right w:val="none" w:sz="0" w:space="0" w:color="auto"/>
      </w:divBdr>
    </w:div>
    <w:div w:id="619341717">
      <w:bodyDiv w:val="1"/>
      <w:marLeft w:val="0"/>
      <w:marRight w:val="0"/>
      <w:marTop w:val="0"/>
      <w:marBottom w:val="0"/>
      <w:divBdr>
        <w:top w:val="none" w:sz="0" w:space="0" w:color="auto"/>
        <w:left w:val="none" w:sz="0" w:space="0" w:color="auto"/>
        <w:bottom w:val="none" w:sz="0" w:space="0" w:color="auto"/>
        <w:right w:val="none" w:sz="0" w:space="0" w:color="auto"/>
      </w:divBdr>
    </w:div>
    <w:div w:id="798957106">
      <w:bodyDiv w:val="1"/>
      <w:marLeft w:val="0"/>
      <w:marRight w:val="0"/>
      <w:marTop w:val="0"/>
      <w:marBottom w:val="0"/>
      <w:divBdr>
        <w:top w:val="none" w:sz="0" w:space="0" w:color="auto"/>
        <w:left w:val="none" w:sz="0" w:space="0" w:color="auto"/>
        <w:bottom w:val="none" w:sz="0" w:space="0" w:color="auto"/>
        <w:right w:val="none" w:sz="0" w:space="0" w:color="auto"/>
      </w:divBdr>
    </w:div>
    <w:div w:id="800346842">
      <w:bodyDiv w:val="1"/>
      <w:marLeft w:val="0"/>
      <w:marRight w:val="0"/>
      <w:marTop w:val="0"/>
      <w:marBottom w:val="0"/>
      <w:divBdr>
        <w:top w:val="none" w:sz="0" w:space="0" w:color="auto"/>
        <w:left w:val="none" w:sz="0" w:space="0" w:color="auto"/>
        <w:bottom w:val="none" w:sz="0" w:space="0" w:color="auto"/>
        <w:right w:val="none" w:sz="0" w:space="0" w:color="auto"/>
      </w:divBdr>
    </w:div>
    <w:div w:id="837690992">
      <w:bodyDiv w:val="1"/>
      <w:marLeft w:val="0"/>
      <w:marRight w:val="0"/>
      <w:marTop w:val="0"/>
      <w:marBottom w:val="0"/>
      <w:divBdr>
        <w:top w:val="none" w:sz="0" w:space="0" w:color="auto"/>
        <w:left w:val="none" w:sz="0" w:space="0" w:color="auto"/>
        <w:bottom w:val="none" w:sz="0" w:space="0" w:color="auto"/>
        <w:right w:val="none" w:sz="0" w:space="0" w:color="auto"/>
      </w:divBdr>
      <w:divsChild>
        <w:div w:id="1862628345">
          <w:marLeft w:val="0"/>
          <w:marRight w:val="0"/>
          <w:marTop w:val="0"/>
          <w:marBottom w:val="300"/>
          <w:divBdr>
            <w:top w:val="none" w:sz="0" w:space="0" w:color="auto"/>
            <w:left w:val="none" w:sz="0" w:space="0" w:color="auto"/>
            <w:bottom w:val="dotted" w:sz="6" w:space="11" w:color="E4E5E5"/>
            <w:right w:val="none" w:sz="0" w:space="0" w:color="auto"/>
          </w:divBdr>
        </w:div>
        <w:div w:id="767655451">
          <w:marLeft w:val="0"/>
          <w:marRight w:val="0"/>
          <w:marTop w:val="0"/>
          <w:marBottom w:val="0"/>
          <w:divBdr>
            <w:top w:val="none" w:sz="0" w:space="0" w:color="auto"/>
            <w:left w:val="none" w:sz="0" w:space="0" w:color="auto"/>
            <w:bottom w:val="none" w:sz="0" w:space="0" w:color="auto"/>
            <w:right w:val="none" w:sz="0" w:space="0" w:color="auto"/>
          </w:divBdr>
          <w:divsChild>
            <w:div w:id="1383365745">
              <w:marLeft w:val="0"/>
              <w:marRight w:val="0"/>
              <w:marTop w:val="0"/>
              <w:marBottom w:val="0"/>
              <w:divBdr>
                <w:top w:val="none" w:sz="0" w:space="0" w:color="auto"/>
                <w:left w:val="none" w:sz="0" w:space="0" w:color="auto"/>
                <w:bottom w:val="none" w:sz="0" w:space="0" w:color="auto"/>
                <w:right w:val="none" w:sz="0" w:space="0" w:color="auto"/>
              </w:divBdr>
            </w:div>
          </w:divsChild>
        </w:div>
        <w:div w:id="150148356">
          <w:marLeft w:val="0"/>
          <w:marRight w:val="0"/>
          <w:marTop w:val="0"/>
          <w:marBottom w:val="0"/>
          <w:divBdr>
            <w:top w:val="none" w:sz="0" w:space="0" w:color="auto"/>
            <w:left w:val="none" w:sz="0" w:space="0" w:color="auto"/>
            <w:bottom w:val="none" w:sz="0" w:space="0" w:color="auto"/>
            <w:right w:val="none" w:sz="0" w:space="0" w:color="auto"/>
          </w:divBdr>
          <w:divsChild>
            <w:div w:id="1819687609">
              <w:marLeft w:val="105"/>
              <w:marRight w:val="105"/>
              <w:marTop w:val="0"/>
              <w:marBottom w:val="0"/>
              <w:divBdr>
                <w:top w:val="none" w:sz="0" w:space="0" w:color="auto"/>
                <w:left w:val="none" w:sz="0" w:space="0" w:color="auto"/>
                <w:bottom w:val="none" w:sz="0" w:space="0" w:color="auto"/>
                <w:right w:val="none" w:sz="0" w:space="0" w:color="auto"/>
              </w:divBdr>
            </w:div>
            <w:div w:id="1645700767">
              <w:marLeft w:val="105"/>
              <w:marRight w:val="105"/>
              <w:marTop w:val="0"/>
              <w:marBottom w:val="0"/>
              <w:divBdr>
                <w:top w:val="none" w:sz="0" w:space="0" w:color="auto"/>
                <w:left w:val="none" w:sz="0" w:space="0" w:color="auto"/>
                <w:bottom w:val="none" w:sz="0" w:space="0" w:color="auto"/>
                <w:right w:val="none" w:sz="0" w:space="0" w:color="auto"/>
              </w:divBdr>
            </w:div>
          </w:divsChild>
        </w:div>
        <w:div w:id="1198734831">
          <w:marLeft w:val="0"/>
          <w:marRight w:val="0"/>
          <w:marTop w:val="0"/>
          <w:marBottom w:val="0"/>
          <w:divBdr>
            <w:top w:val="none" w:sz="0" w:space="0" w:color="auto"/>
            <w:left w:val="none" w:sz="0" w:space="0" w:color="auto"/>
            <w:bottom w:val="none" w:sz="0" w:space="0" w:color="auto"/>
            <w:right w:val="none" w:sz="0" w:space="0" w:color="auto"/>
          </w:divBdr>
          <w:divsChild>
            <w:div w:id="1135174721">
              <w:marLeft w:val="0"/>
              <w:marRight w:val="0"/>
              <w:marTop w:val="0"/>
              <w:marBottom w:val="0"/>
              <w:divBdr>
                <w:top w:val="none" w:sz="0" w:space="0" w:color="auto"/>
                <w:left w:val="none" w:sz="0" w:space="0" w:color="auto"/>
                <w:bottom w:val="none" w:sz="0" w:space="0" w:color="auto"/>
                <w:right w:val="none" w:sz="0" w:space="0" w:color="auto"/>
              </w:divBdr>
            </w:div>
          </w:divsChild>
        </w:div>
        <w:div w:id="612516460">
          <w:marLeft w:val="0"/>
          <w:marRight w:val="0"/>
          <w:marTop w:val="0"/>
          <w:marBottom w:val="0"/>
          <w:divBdr>
            <w:top w:val="none" w:sz="0" w:space="0" w:color="auto"/>
            <w:left w:val="none" w:sz="0" w:space="0" w:color="auto"/>
            <w:bottom w:val="none" w:sz="0" w:space="0" w:color="auto"/>
            <w:right w:val="none" w:sz="0" w:space="0" w:color="auto"/>
          </w:divBdr>
          <w:divsChild>
            <w:div w:id="397484233">
              <w:marLeft w:val="105"/>
              <w:marRight w:val="105"/>
              <w:marTop w:val="0"/>
              <w:marBottom w:val="0"/>
              <w:divBdr>
                <w:top w:val="none" w:sz="0" w:space="0" w:color="auto"/>
                <w:left w:val="none" w:sz="0" w:space="0" w:color="auto"/>
                <w:bottom w:val="none" w:sz="0" w:space="0" w:color="auto"/>
                <w:right w:val="none" w:sz="0" w:space="0" w:color="auto"/>
              </w:divBdr>
            </w:div>
            <w:div w:id="1108544450">
              <w:marLeft w:val="105"/>
              <w:marRight w:val="105"/>
              <w:marTop w:val="0"/>
              <w:marBottom w:val="0"/>
              <w:divBdr>
                <w:top w:val="none" w:sz="0" w:space="0" w:color="auto"/>
                <w:left w:val="none" w:sz="0" w:space="0" w:color="auto"/>
                <w:bottom w:val="none" w:sz="0" w:space="0" w:color="auto"/>
                <w:right w:val="none" w:sz="0" w:space="0" w:color="auto"/>
              </w:divBdr>
            </w:div>
          </w:divsChild>
        </w:div>
        <w:div w:id="1933314644">
          <w:marLeft w:val="0"/>
          <w:marRight w:val="0"/>
          <w:marTop w:val="0"/>
          <w:marBottom w:val="0"/>
          <w:divBdr>
            <w:top w:val="none" w:sz="0" w:space="0" w:color="auto"/>
            <w:left w:val="none" w:sz="0" w:space="0" w:color="auto"/>
            <w:bottom w:val="none" w:sz="0" w:space="0" w:color="auto"/>
            <w:right w:val="none" w:sz="0" w:space="0" w:color="auto"/>
          </w:divBdr>
          <w:divsChild>
            <w:div w:id="901059692">
              <w:marLeft w:val="0"/>
              <w:marRight w:val="0"/>
              <w:marTop w:val="0"/>
              <w:marBottom w:val="0"/>
              <w:divBdr>
                <w:top w:val="none" w:sz="0" w:space="0" w:color="auto"/>
                <w:left w:val="none" w:sz="0" w:space="0" w:color="auto"/>
                <w:bottom w:val="none" w:sz="0" w:space="0" w:color="auto"/>
                <w:right w:val="none" w:sz="0" w:space="0" w:color="auto"/>
              </w:divBdr>
            </w:div>
          </w:divsChild>
        </w:div>
        <w:div w:id="1375693111">
          <w:marLeft w:val="0"/>
          <w:marRight w:val="0"/>
          <w:marTop w:val="0"/>
          <w:marBottom w:val="0"/>
          <w:divBdr>
            <w:top w:val="none" w:sz="0" w:space="0" w:color="auto"/>
            <w:left w:val="none" w:sz="0" w:space="0" w:color="auto"/>
            <w:bottom w:val="none" w:sz="0" w:space="0" w:color="auto"/>
            <w:right w:val="none" w:sz="0" w:space="0" w:color="auto"/>
          </w:divBdr>
          <w:divsChild>
            <w:div w:id="979961786">
              <w:marLeft w:val="105"/>
              <w:marRight w:val="105"/>
              <w:marTop w:val="0"/>
              <w:marBottom w:val="0"/>
              <w:divBdr>
                <w:top w:val="none" w:sz="0" w:space="0" w:color="auto"/>
                <w:left w:val="none" w:sz="0" w:space="0" w:color="auto"/>
                <w:bottom w:val="none" w:sz="0" w:space="0" w:color="auto"/>
                <w:right w:val="none" w:sz="0" w:space="0" w:color="auto"/>
              </w:divBdr>
            </w:div>
            <w:div w:id="188573629">
              <w:marLeft w:val="105"/>
              <w:marRight w:val="105"/>
              <w:marTop w:val="0"/>
              <w:marBottom w:val="0"/>
              <w:divBdr>
                <w:top w:val="none" w:sz="0" w:space="0" w:color="auto"/>
                <w:left w:val="none" w:sz="0" w:space="0" w:color="auto"/>
                <w:bottom w:val="none" w:sz="0" w:space="0" w:color="auto"/>
                <w:right w:val="none" w:sz="0" w:space="0" w:color="auto"/>
              </w:divBdr>
            </w:div>
          </w:divsChild>
        </w:div>
        <w:div w:id="215552953">
          <w:marLeft w:val="0"/>
          <w:marRight w:val="0"/>
          <w:marTop w:val="0"/>
          <w:marBottom w:val="0"/>
          <w:divBdr>
            <w:top w:val="none" w:sz="0" w:space="0" w:color="auto"/>
            <w:left w:val="none" w:sz="0" w:space="0" w:color="auto"/>
            <w:bottom w:val="none" w:sz="0" w:space="0" w:color="auto"/>
            <w:right w:val="none" w:sz="0" w:space="0" w:color="auto"/>
          </w:divBdr>
          <w:divsChild>
            <w:div w:id="327637319">
              <w:marLeft w:val="0"/>
              <w:marRight w:val="0"/>
              <w:marTop w:val="0"/>
              <w:marBottom w:val="0"/>
              <w:divBdr>
                <w:top w:val="none" w:sz="0" w:space="0" w:color="auto"/>
                <w:left w:val="none" w:sz="0" w:space="0" w:color="auto"/>
                <w:bottom w:val="none" w:sz="0" w:space="0" w:color="auto"/>
                <w:right w:val="none" w:sz="0" w:space="0" w:color="auto"/>
              </w:divBdr>
            </w:div>
          </w:divsChild>
        </w:div>
        <w:div w:id="39862768">
          <w:marLeft w:val="0"/>
          <w:marRight w:val="0"/>
          <w:marTop w:val="0"/>
          <w:marBottom w:val="0"/>
          <w:divBdr>
            <w:top w:val="none" w:sz="0" w:space="0" w:color="auto"/>
            <w:left w:val="none" w:sz="0" w:space="0" w:color="auto"/>
            <w:bottom w:val="none" w:sz="0" w:space="0" w:color="auto"/>
            <w:right w:val="none" w:sz="0" w:space="0" w:color="auto"/>
          </w:divBdr>
          <w:divsChild>
            <w:div w:id="461924811">
              <w:marLeft w:val="105"/>
              <w:marRight w:val="105"/>
              <w:marTop w:val="0"/>
              <w:marBottom w:val="0"/>
              <w:divBdr>
                <w:top w:val="none" w:sz="0" w:space="0" w:color="auto"/>
                <w:left w:val="none" w:sz="0" w:space="0" w:color="auto"/>
                <w:bottom w:val="none" w:sz="0" w:space="0" w:color="auto"/>
                <w:right w:val="none" w:sz="0" w:space="0" w:color="auto"/>
              </w:divBdr>
            </w:div>
            <w:div w:id="1623611755">
              <w:marLeft w:val="105"/>
              <w:marRight w:val="105"/>
              <w:marTop w:val="0"/>
              <w:marBottom w:val="0"/>
              <w:divBdr>
                <w:top w:val="none" w:sz="0" w:space="0" w:color="auto"/>
                <w:left w:val="none" w:sz="0" w:space="0" w:color="auto"/>
                <w:bottom w:val="none" w:sz="0" w:space="0" w:color="auto"/>
                <w:right w:val="none" w:sz="0" w:space="0" w:color="auto"/>
              </w:divBdr>
            </w:div>
          </w:divsChild>
        </w:div>
        <w:div w:id="1059475494">
          <w:marLeft w:val="0"/>
          <w:marRight w:val="0"/>
          <w:marTop w:val="0"/>
          <w:marBottom w:val="0"/>
          <w:divBdr>
            <w:top w:val="none" w:sz="0" w:space="0" w:color="auto"/>
            <w:left w:val="none" w:sz="0" w:space="0" w:color="auto"/>
            <w:bottom w:val="none" w:sz="0" w:space="0" w:color="auto"/>
            <w:right w:val="none" w:sz="0" w:space="0" w:color="auto"/>
          </w:divBdr>
          <w:divsChild>
            <w:div w:id="1116677438">
              <w:marLeft w:val="0"/>
              <w:marRight w:val="0"/>
              <w:marTop w:val="0"/>
              <w:marBottom w:val="0"/>
              <w:divBdr>
                <w:top w:val="none" w:sz="0" w:space="0" w:color="auto"/>
                <w:left w:val="none" w:sz="0" w:space="0" w:color="auto"/>
                <w:bottom w:val="none" w:sz="0" w:space="0" w:color="auto"/>
                <w:right w:val="none" w:sz="0" w:space="0" w:color="auto"/>
              </w:divBdr>
            </w:div>
          </w:divsChild>
        </w:div>
        <w:div w:id="1879664812">
          <w:marLeft w:val="0"/>
          <w:marRight w:val="0"/>
          <w:marTop w:val="0"/>
          <w:marBottom w:val="0"/>
          <w:divBdr>
            <w:top w:val="none" w:sz="0" w:space="0" w:color="auto"/>
            <w:left w:val="none" w:sz="0" w:space="0" w:color="auto"/>
            <w:bottom w:val="none" w:sz="0" w:space="0" w:color="auto"/>
            <w:right w:val="none" w:sz="0" w:space="0" w:color="auto"/>
          </w:divBdr>
          <w:divsChild>
            <w:div w:id="1447696978">
              <w:marLeft w:val="105"/>
              <w:marRight w:val="105"/>
              <w:marTop w:val="0"/>
              <w:marBottom w:val="0"/>
              <w:divBdr>
                <w:top w:val="none" w:sz="0" w:space="0" w:color="auto"/>
                <w:left w:val="none" w:sz="0" w:space="0" w:color="auto"/>
                <w:bottom w:val="none" w:sz="0" w:space="0" w:color="auto"/>
                <w:right w:val="none" w:sz="0" w:space="0" w:color="auto"/>
              </w:divBdr>
            </w:div>
            <w:div w:id="735008483">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873426857">
      <w:bodyDiv w:val="1"/>
      <w:marLeft w:val="0"/>
      <w:marRight w:val="0"/>
      <w:marTop w:val="0"/>
      <w:marBottom w:val="0"/>
      <w:divBdr>
        <w:top w:val="none" w:sz="0" w:space="0" w:color="auto"/>
        <w:left w:val="none" w:sz="0" w:space="0" w:color="auto"/>
        <w:bottom w:val="none" w:sz="0" w:space="0" w:color="auto"/>
        <w:right w:val="none" w:sz="0" w:space="0" w:color="auto"/>
      </w:divBdr>
    </w:div>
    <w:div w:id="886144300">
      <w:bodyDiv w:val="1"/>
      <w:marLeft w:val="0"/>
      <w:marRight w:val="0"/>
      <w:marTop w:val="0"/>
      <w:marBottom w:val="0"/>
      <w:divBdr>
        <w:top w:val="none" w:sz="0" w:space="0" w:color="auto"/>
        <w:left w:val="none" w:sz="0" w:space="0" w:color="auto"/>
        <w:bottom w:val="none" w:sz="0" w:space="0" w:color="auto"/>
        <w:right w:val="none" w:sz="0" w:space="0" w:color="auto"/>
      </w:divBdr>
    </w:div>
    <w:div w:id="927080755">
      <w:bodyDiv w:val="1"/>
      <w:marLeft w:val="0"/>
      <w:marRight w:val="0"/>
      <w:marTop w:val="0"/>
      <w:marBottom w:val="0"/>
      <w:divBdr>
        <w:top w:val="none" w:sz="0" w:space="0" w:color="auto"/>
        <w:left w:val="none" w:sz="0" w:space="0" w:color="auto"/>
        <w:bottom w:val="none" w:sz="0" w:space="0" w:color="auto"/>
        <w:right w:val="none" w:sz="0" w:space="0" w:color="auto"/>
      </w:divBdr>
      <w:divsChild>
        <w:div w:id="2116754602">
          <w:marLeft w:val="0"/>
          <w:marRight w:val="0"/>
          <w:marTop w:val="225"/>
          <w:marBottom w:val="0"/>
          <w:divBdr>
            <w:top w:val="none" w:sz="0" w:space="0" w:color="auto"/>
            <w:left w:val="none" w:sz="0" w:space="0" w:color="auto"/>
            <w:bottom w:val="none" w:sz="0" w:space="0" w:color="auto"/>
            <w:right w:val="none" w:sz="0" w:space="0" w:color="auto"/>
          </w:divBdr>
          <w:divsChild>
            <w:div w:id="310981762">
              <w:marLeft w:val="0"/>
              <w:marRight w:val="0"/>
              <w:marTop w:val="0"/>
              <w:marBottom w:val="0"/>
              <w:divBdr>
                <w:top w:val="none" w:sz="0" w:space="0" w:color="auto"/>
                <w:left w:val="none" w:sz="0" w:space="0" w:color="auto"/>
                <w:bottom w:val="none" w:sz="0" w:space="0" w:color="auto"/>
                <w:right w:val="none" w:sz="0" w:space="0" w:color="auto"/>
              </w:divBdr>
            </w:div>
          </w:divsChild>
        </w:div>
        <w:div w:id="1700856250">
          <w:marLeft w:val="0"/>
          <w:marRight w:val="0"/>
          <w:marTop w:val="225"/>
          <w:marBottom w:val="0"/>
          <w:divBdr>
            <w:top w:val="none" w:sz="0" w:space="0" w:color="auto"/>
            <w:left w:val="none" w:sz="0" w:space="0" w:color="auto"/>
            <w:bottom w:val="none" w:sz="0" w:space="0" w:color="auto"/>
            <w:right w:val="none" w:sz="0" w:space="0" w:color="auto"/>
          </w:divBdr>
          <w:divsChild>
            <w:div w:id="113078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668820">
      <w:bodyDiv w:val="1"/>
      <w:marLeft w:val="0"/>
      <w:marRight w:val="0"/>
      <w:marTop w:val="0"/>
      <w:marBottom w:val="0"/>
      <w:divBdr>
        <w:top w:val="none" w:sz="0" w:space="0" w:color="auto"/>
        <w:left w:val="none" w:sz="0" w:space="0" w:color="auto"/>
        <w:bottom w:val="none" w:sz="0" w:space="0" w:color="auto"/>
        <w:right w:val="none" w:sz="0" w:space="0" w:color="auto"/>
      </w:divBdr>
    </w:div>
    <w:div w:id="944265461">
      <w:bodyDiv w:val="1"/>
      <w:marLeft w:val="0"/>
      <w:marRight w:val="0"/>
      <w:marTop w:val="0"/>
      <w:marBottom w:val="0"/>
      <w:divBdr>
        <w:top w:val="none" w:sz="0" w:space="0" w:color="auto"/>
        <w:left w:val="none" w:sz="0" w:space="0" w:color="auto"/>
        <w:bottom w:val="none" w:sz="0" w:space="0" w:color="auto"/>
        <w:right w:val="none" w:sz="0" w:space="0" w:color="auto"/>
      </w:divBdr>
    </w:div>
    <w:div w:id="1000156445">
      <w:bodyDiv w:val="1"/>
      <w:marLeft w:val="0"/>
      <w:marRight w:val="0"/>
      <w:marTop w:val="0"/>
      <w:marBottom w:val="0"/>
      <w:divBdr>
        <w:top w:val="none" w:sz="0" w:space="0" w:color="auto"/>
        <w:left w:val="none" w:sz="0" w:space="0" w:color="auto"/>
        <w:bottom w:val="none" w:sz="0" w:space="0" w:color="auto"/>
        <w:right w:val="none" w:sz="0" w:space="0" w:color="auto"/>
      </w:divBdr>
      <w:divsChild>
        <w:div w:id="1597051750">
          <w:marLeft w:val="0"/>
          <w:marRight w:val="0"/>
          <w:marTop w:val="0"/>
          <w:marBottom w:val="0"/>
          <w:divBdr>
            <w:top w:val="none" w:sz="0" w:space="0" w:color="auto"/>
            <w:left w:val="none" w:sz="0" w:space="0" w:color="auto"/>
            <w:bottom w:val="none" w:sz="0" w:space="0" w:color="auto"/>
            <w:right w:val="none" w:sz="0" w:space="0" w:color="auto"/>
          </w:divBdr>
        </w:div>
        <w:div w:id="1194734033">
          <w:marLeft w:val="0"/>
          <w:marRight w:val="0"/>
          <w:marTop w:val="0"/>
          <w:marBottom w:val="0"/>
          <w:divBdr>
            <w:top w:val="none" w:sz="0" w:space="0" w:color="auto"/>
            <w:left w:val="none" w:sz="0" w:space="0" w:color="auto"/>
            <w:bottom w:val="none" w:sz="0" w:space="0" w:color="auto"/>
            <w:right w:val="none" w:sz="0" w:space="0" w:color="auto"/>
          </w:divBdr>
        </w:div>
        <w:div w:id="785390685">
          <w:marLeft w:val="0"/>
          <w:marRight w:val="0"/>
          <w:marTop w:val="0"/>
          <w:marBottom w:val="0"/>
          <w:divBdr>
            <w:top w:val="none" w:sz="0" w:space="0" w:color="auto"/>
            <w:left w:val="none" w:sz="0" w:space="0" w:color="auto"/>
            <w:bottom w:val="none" w:sz="0" w:space="0" w:color="auto"/>
            <w:right w:val="none" w:sz="0" w:space="0" w:color="auto"/>
          </w:divBdr>
        </w:div>
        <w:div w:id="568618899">
          <w:marLeft w:val="0"/>
          <w:marRight w:val="0"/>
          <w:marTop w:val="0"/>
          <w:marBottom w:val="0"/>
          <w:divBdr>
            <w:top w:val="none" w:sz="0" w:space="0" w:color="auto"/>
            <w:left w:val="none" w:sz="0" w:space="0" w:color="auto"/>
            <w:bottom w:val="none" w:sz="0" w:space="0" w:color="auto"/>
            <w:right w:val="none" w:sz="0" w:space="0" w:color="auto"/>
          </w:divBdr>
        </w:div>
        <w:div w:id="153759895">
          <w:marLeft w:val="0"/>
          <w:marRight w:val="0"/>
          <w:marTop w:val="0"/>
          <w:marBottom w:val="0"/>
          <w:divBdr>
            <w:top w:val="none" w:sz="0" w:space="0" w:color="auto"/>
            <w:left w:val="none" w:sz="0" w:space="0" w:color="auto"/>
            <w:bottom w:val="none" w:sz="0" w:space="0" w:color="auto"/>
            <w:right w:val="none" w:sz="0" w:space="0" w:color="auto"/>
          </w:divBdr>
        </w:div>
        <w:div w:id="658004843">
          <w:marLeft w:val="0"/>
          <w:marRight w:val="0"/>
          <w:marTop w:val="0"/>
          <w:marBottom w:val="0"/>
          <w:divBdr>
            <w:top w:val="none" w:sz="0" w:space="0" w:color="auto"/>
            <w:left w:val="none" w:sz="0" w:space="0" w:color="auto"/>
            <w:bottom w:val="none" w:sz="0" w:space="0" w:color="auto"/>
            <w:right w:val="none" w:sz="0" w:space="0" w:color="auto"/>
          </w:divBdr>
        </w:div>
      </w:divsChild>
    </w:div>
    <w:div w:id="1054278789">
      <w:bodyDiv w:val="1"/>
      <w:marLeft w:val="0"/>
      <w:marRight w:val="0"/>
      <w:marTop w:val="0"/>
      <w:marBottom w:val="0"/>
      <w:divBdr>
        <w:top w:val="none" w:sz="0" w:space="0" w:color="auto"/>
        <w:left w:val="none" w:sz="0" w:space="0" w:color="auto"/>
        <w:bottom w:val="none" w:sz="0" w:space="0" w:color="auto"/>
        <w:right w:val="none" w:sz="0" w:space="0" w:color="auto"/>
      </w:divBdr>
    </w:div>
    <w:div w:id="1081030345">
      <w:bodyDiv w:val="1"/>
      <w:marLeft w:val="0"/>
      <w:marRight w:val="0"/>
      <w:marTop w:val="0"/>
      <w:marBottom w:val="0"/>
      <w:divBdr>
        <w:top w:val="none" w:sz="0" w:space="0" w:color="auto"/>
        <w:left w:val="none" w:sz="0" w:space="0" w:color="auto"/>
        <w:bottom w:val="none" w:sz="0" w:space="0" w:color="auto"/>
        <w:right w:val="none" w:sz="0" w:space="0" w:color="auto"/>
      </w:divBdr>
    </w:div>
    <w:div w:id="1081683361">
      <w:bodyDiv w:val="1"/>
      <w:marLeft w:val="0"/>
      <w:marRight w:val="0"/>
      <w:marTop w:val="0"/>
      <w:marBottom w:val="0"/>
      <w:divBdr>
        <w:top w:val="none" w:sz="0" w:space="0" w:color="auto"/>
        <w:left w:val="none" w:sz="0" w:space="0" w:color="auto"/>
        <w:bottom w:val="none" w:sz="0" w:space="0" w:color="auto"/>
        <w:right w:val="none" w:sz="0" w:space="0" w:color="auto"/>
      </w:divBdr>
    </w:div>
    <w:div w:id="1130172186">
      <w:bodyDiv w:val="1"/>
      <w:marLeft w:val="0"/>
      <w:marRight w:val="0"/>
      <w:marTop w:val="0"/>
      <w:marBottom w:val="0"/>
      <w:divBdr>
        <w:top w:val="none" w:sz="0" w:space="0" w:color="auto"/>
        <w:left w:val="none" w:sz="0" w:space="0" w:color="auto"/>
        <w:bottom w:val="none" w:sz="0" w:space="0" w:color="auto"/>
        <w:right w:val="none" w:sz="0" w:space="0" w:color="auto"/>
      </w:divBdr>
    </w:div>
    <w:div w:id="1196506590">
      <w:bodyDiv w:val="1"/>
      <w:marLeft w:val="0"/>
      <w:marRight w:val="0"/>
      <w:marTop w:val="0"/>
      <w:marBottom w:val="0"/>
      <w:divBdr>
        <w:top w:val="none" w:sz="0" w:space="0" w:color="auto"/>
        <w:left w:val="none" w:sz="0" w:space="0" w:color="auto"/>
        <w:bottom w:val="none" w:sz="0" w:space="0" w:color="auto"/>
        <w:right w:val="none" w:sz="0" w:space="0" w:color="auto"/>
      </w:divBdr>
      <w:divsChild>
        <w:div w:id="921640026">
          <w:marLeft w:val="0"/>
          <w:marRight w:val="0"/>
          <w:marTop w:val="0"/>
          <w:marBottom w:val="0"/>
          <w:divBdr>
            <w:top w:val="none" w:sz="0" w:space="0" w:color="auto"/>
            <w:left w:val="none" w:sz="0" w:space="0" w:color="auto"/>
            <w:bottom w:val="none" w:sz="0" w:space="0" w:color="auto"/>
            <w:right w:val="none" w:sz="0" w:space="0" w:color="auto"/>
          </w:divBdr>
          <w:divsChild>
            <w:div w:id="105514306">
              <w:marLeft w:val="0"/>
              <w:marRight w:val="0"/>
              <w:marTop w:val="0"/>
              <w:marBottom w:val="0"/>
              <w:divBdr>
                <w:top w:val="none" w:sz="0" w:space="0" w:color="auto"/>
                <w:left w:val="none" w:sz="0" w:space="0" w:color="auto"/>
                <w:bottom w:val="none" w:sz="0" w:space="0" w:color="auto"/>
                <w:right w:val="none" w:sz="0" w:space="0" w:color="auto"/>
              </w:divBdr>
              <w:divsChild>
                <w:div w:id="18079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34009">
      <w:bodyDiv w:val="1"/>
      <w:marLeft w:val="0"/>
      <w:marRight w:val="0"/>
      <w:marTop w:val="0"/>
      <w:marBottom w:val="0"/>
      <w:divBdr>
        <w:top w:val="none" w:sz="0" w:space="0" w:color="auto"/>
        <w:left w:val="none" w:sz="0" w:space="0" w:color="auto"/>
        <w:bottom w:val="none" w:sz="0" w:space="0" w:color="auto"/>
        <w:right w:val="none" w:sz="0" w:space="0" w:color="auto"/>
      </w:divBdr>
    </w:div>
    <w:div w:id="1375539667">
      <w:bodyDiv w:val="1"/>
      <w:marLeft w:val="0"/>
      <w:marRight w:val="0"/>
      <w:marTop w:val="0"/>
      <w:marBottom w:val="0"/>
      <w:divBdr>
        <w:top w:val="none" w:sz="0" w:space="0" w:color="auto"/>
        <w:left w:val="none" w:sz="0" w:space="0" w:color="auto"/>
        <w:bottom w:val="none" w:sz="0" w:space="0" w:color="auto"/>
        <w:right w:val="none" w:sz="0" w:space="0" w:color="auto"/>
      </w:divBdr>
    </w:div>
    <w:div w:id="1412463220">
      <w:bodyDiv w:val="1"/>
      <w:marLeft w:val="0"/>
      <w:marRight w:val="0"/>
      <w:marTop w:val="0"/>
      <w:marBottom w:val="0"/>
      <w:divBdr>
        <w:top w:val="none" w:sz="0" w:space="0" w:color="auto"/>
        <w:left w:val="none" w:sz="0" w:space="0" w:color="auto"/>
        <w:bottom w:val="none" w:sz="0" w:space="0" w:color="auto"/>
        <w:right w:val="none" w:sz="0" w:space="0" w:color="auto"/>
      </w:divBdr>
    </w:div>
    <w:div w:id="1437753139">
      <w:bodyDiv w:val="1"/>
      <w:marLeft w:val="0"/>
      <w:marRight w:val="0"/>
      <w:marTop w:val="0"/>
      <w:marBottom w:val="0"/>
      <w:divBdr>
        <w:top w:val="none" w:sz="0" w:space="0" w:color="auto"/>
        <w:left w:val="none" w:sz="0" w:space="0" w:color="auto"/>
        <w:bottom w:val="none" w:sz="0" w:space="0" w:color="auto"/>
        <w:right w:val="none" w:sz="0" w:space="0" w:color="auto"/>
      </w:divBdr>
    </w:div>
    <w:div w:id="1445151529">
      <w:bodyDiv w:val="1"/>
      <w:marLeft w:val="0"/>
      <w:marRight w:val="0"/>
      <w:marTop w:val="0"/>
      <w:marBottom w:val="0"/>
      <w:divBdr>
        <w:top w:val="none" w:sz="0" w:space="0" w:color="auto"/>
        <w:left w:val="none" w:sz="0" w:space="0" w:color="auto"/>
        <w:bottom w:val="none" w:sz="0" w:space="0" w:color="auto"/>
        <w:right w:val="none" w:sz="0" w:space="0" w:color="auto"/>
      </w:divBdr>
    </w:div>
    <w:div w:id="1775133700">
      <w:bodyDiv w:val="1"/>
      <w:marLeft w:val="0"/>
      <w:marRight w:val="0"/>
      <w:marTop w:val="0"/>
      <w:marBottom w:val="0"/>
      <w:divBdr>
        <w:top w:val="none" w:sz="0" w:space="0" w:color="auto"/>
        <w:left w:val="none" w:sz="0" w:space="0" w:color="auto"/>
        <w:bottom w:val="none" w:sz="0" w:space="0" w:color="auto"/>
        <w:right w:val="none" w:sz="0" w:space="0" w:color="auto"/>
      </w:divBdr>
    </w:div>
    <w:div w:id="1859655845">
      <w:bodyDiv w:val="1"/>
      <w:marLeft w:val="0"/>
      <w:marRight w:val="0"/>
      <w:marTop w:val="0"/>
      <w:marBottom w:val="0"/>
      <w:divBdr>
        <w:top w:val="none" w:sz="0" w:space="0" w:color="auto"/>
        <w:left w:val="none" w:sz="0" w:space="0" w:color="auto"/>
        <w:bottom w:val="none" w:sz="0" w:space="0" w:color="auto"/>
        <w:right w:val="none" w:sz="0" w:space="0" w:color="auto"/>
      </w:divBdr>
    </w:div>
    <w:div w:id="1882017170">
      <w:bodyDiv w:val="1"/>
      <w:marLeft w:val="0"/>
      <w:marRight w:val="0"/>
      <w:marTop w:val="0"/>
      <w:marBottom w:val="0"/>
      <w:divBdr>
        <w:top w:val="none" w:sz="0" w:space="0" w:color="auto"/>
        <w:left w:val="none" w:sz="0" w:space="0" w:color="auto"/>
        <w:bottom w:val="none" w:sz="0" w:space="0" w:color="auto"/>
        <w:right w:val="none" w:sz="0" w:space="0" w:color="auto"/>
      </w:divBdr>
    </w:div>
    <w:div w:id="1899122748">
      <w:bodyDiv w:val="1"/>
      <w:marLeft w:val="0"/>
      <w:marRight w:val="0"/>
      <w:marTop w:val="0"/>
      <w:marBottom w:val="0"/>
      <w:divBdr>
        <w:top w:val="none" w:sz="0" w:space="0" w:color="auto"/>
        <w:left w:val="none" w:sz="0" w:space="0" w:color="auto"/>
        <w:bottom w:val="none" w:sz="0" w:space="0" w:color="auto"/>
        <w:right w:val="none" w:sz="0" w:space="0" w:color="auto"/>
      </w:divBdr>
      <w:divsChild>
        <w:div w:id="1029258430">
          <w:marLeft w:val="0"/>
          <w:marRight w:val="0"/>
          <w:marTop w:val="0"/>
          <w:marBottom w:val="0"/>
          <w:divBdr>
            <w:top w:val="none" w:sz="0" w:space="0" w:color="auto"/>
            <w:left w:val="none" w:sz="0" w:space="0" w:color="auto"/>
            <w:bottom w:val="none" w:sz="0" w:space="0" w:color="auto"/>
            <w:right w:val="none" w:sz="0" w:space="0" w:color="auto"/>
          </w:divBdr>
          <w:divsChild>
            <w:div w:id="550462706">
              <w:marLeft w:val="0"/>
              <w:marRight w:val="0"/>
              <w:marTop w:val="0"/>
              <w:marBottom w:val="0"/>
              <w:divBdr>
                <w:top w:val="none" w:sz="0" w:space="0" w:color="auto"/>
                <w:left w:val="none" w:sz="0" w:space="0" w:color="auto"/>
                <w:bottom w:val="none" w:sz="0" w:space="0" w:color="auto"/>
                <w:right w:val="none" w:sz="0" w:space="0" w:color="auto"/>
              </w:divBdr>
              <w:divsChild>
                <w:div w:id="137148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183299">
      <w:bodyDiv w:val="1"/>
      <w:marLeft w:val="0"/>
      <w:marRight w:val="0"/>
      <w:marTop w:val="0"/>
      <w:marBottom w:val="0"/>
      <w:divBdr>
        <w:top w:val="none" w:sz="0" w:space="0" w:color="auto"/>
        <w:left w:val="none" w:sz="0" w:space="0" w:color="auto"/>
        <w:bottom w:val="none" w:sz="0" w:space="0" w:color="auto"/>
        <w:right w:val="none" w:sz="0" w:space="0" w:color="auto"/>
      </w:divBdr>
      <w:divsChild>
        <w:div w:id="1075585731">
          <w:marLeft w:val="709"/>
          <w:marRight w:val="0"/>
          <w:marTop w:val="0"/>
          <w:marBottom w:val="0"/>
          <w:divBdr>
            <w:top w:val="none" w:sz="0" w:space="0" w:color="auto"/>
            <w:left w:val="none" w:sz="0" w:space="0" w:color="auto"/>
            <w:bottom w:val="none" w:sz="0" w:space="0" w:color="auto"/>
            <w:right w:val="none" w:sz="0" w:space="0" w:color="auto"/>
          </w:divBdr>
        </w:div>
        <w:div w:id="887492583">
          <w:marLeft w:val="709"/>
          <w:marRight w:val="0"/>
          <w:marTop w:val="0"/>
          <w:marBottom w:val="0"/>
          <w:divBdr>
            <w:top w:val="none" w:sz="0" w:space="0" w:color="auto"/>
            <w:left w:val="none" w:sz="0" w:space="0" w:color="auto"/>
            <w:bottom w:val="none" w:sz="0" w:space="0" w:color="auto"/>
            <w:right w:val="none" w:sz="0" w:space="0" w:color="auto"/>
          </w:divBdr>
        </w:div>
        <w:div w:id="199785337">
          <w:marLeft w:val="709"/>
          <w:marRight w:val="0"/>
          <w:marTop w:val="0"/>
          <w:marBottom w:val="0"/>
          <w:divBdr>
            <w:top w:val="none" w:sz="0" w:space="0" w:color="auto"/>
            <w:left w:val="none" w:sz="0" w:space="0" w:color="auto"/>
            <w:bottom w:val="none" w:sz="0" w:space="0" w:color="auto"/>
            <w:right w:val="none" w:sz="0" w:space="0" w:color="auto"/>
          </w:divBdr>
        </w:div>
      </w:divsChild>
    </w:div>
    <w:div w:id="1985505014">
      <w:bodyDiv w:val="1"/>
      <w:marLeft w:val="0"/>
      <w:marRight w:val="0"/>
      <w:marTop w:val="0"/>
      <w:marBottom w:val="0"/>
      <w:divBdr>
        <w:top w:val="none" w:sz="0" w:space="0" w:color="auto"/>
        <w:left w:val="none" w:sz="0" w:space="0" w:color="auto"/>
        <w:bottom w:val="none" w:sz="0" w:space="0" w:color="auto"/>
        <w:right w:val="none" w:sz="0" w:space="0" w:color="auto"/>
      </w:divBdr>
      <w:divsChild>
        <w:div w:id="1162621901">
          <w:marLeft w:val="0"/>
          <w:marRight w:val="0"/>
          <w:marTop w:val="0"/>
          <w:marBottom w:val="0"/>
          <w:divBdr>
            <w:top w:val="none" w:sz="0" w:space="0" w:color="auto"/>
            <w:left w:val="none" w:sz="0" w:space="0" w:color="auto"/>
            <w:bottom w:val="none" w:sz="0" w:space="0" w:color="auto"/>
            <w:right w:val="none" w:sz="0" w:space="0" w:color="auto"/>
          </w:divBdr>
        </w:div>
        <w:div w:id="1147209303">
          <w:marLeft w:val="0"/>
          <w:marRight w:val="0"/>
          <w:marTop w:val="0"/>
          <w:marBottom w:val="0"/>
          <w:divBdr>
            <w:top w:val="none" w:sz="0" w:space="0" w:color="auto"/>
            <w:left w:val="none" w:sz="0" w:space="0" w:color="auto"/>
            <w:bottom w:val="none" w:sz="0" w:space="0" w:color="auto"/>
            <w:right w:val="none" w:sz="0" w:space="0" w:color="auto"/>
          </w:divBdr>
        </w:div>
        <w:div w:id="957762602">
          <w:marLeft w:val="0"/>
          <w:marRight w:val="0"/>
          <w:marTop w:val="0"/>
          <w:marBottom w:val="0"/>
          <w:divBdr>
            <w:top w:val="none" w:sz="0" w:space="0" w:color="auto"/>
            <w:left w:val="none" w:sz="0" w:space="0" w:color="auto"/>
            <w:bottom w:val="none" w:sz="0" w:space="0" w:color="auto"/>
            <w:right w:val="none" w:sz="0" w:space="0" w:color="auto"/>
          </w:divBdr>
        </w:div>
      </w:divsChild>
    </w:div>
    <w:div w:id="2019652769">
      <w:bodyDiv w:val="1"/>
      <w:marLeft w:val="0"/>
      <w:marRight w:val="0"/>
      <w:marTop w:val="0"/>
      <w:marBottom w:val="0"/>
      <w:divBdr>
        <w:top w:val="none" w:sz="0" w:space="0" w:color="auto"/>
        <w:left w:val="none" w:sz="0" w:space="0" w:color="auto"/>
        <w:bottom w:val="none" w:sz="0" w:space="0" w:color="auto"/>
        <w:right w:val="none" w:sz="0" w:space="0" w:color="auto"/>
      </w:divBdr>
    </w:div>
    <w:div w:id="2046755192">
      <w:bodyDiv w:val="1"/>
      <w:marLeft w:val="0"/>
      <w:marRight w:val="0"/>
      <w:marTop w:val="0"/>
      <w:marBottom w:val="0"/>
      <w:divBdr>
        <w:top w:val="none" w:sz="0" w:space="0" w:color="auto"/>
        <w:left w:val="none" w:sz="0" w:space="0" w:color="auto"/>
        <w:bottom w:val="none" w:sz="0" w:space="0" w:color="auto"/>
        <w:right w:val="none" w:sz="0" w:space="0" w:color="auto"/>
      </w:divBdr>
    </w:div>
    <w:div w:id="2059932767">
      <w:bodyDiv w:val="1"/>
      <w:marLeft w:val="0"/>
      <w:marRight w:val="0"/>
      <w:marTop w:val="0"/>
      <w:marBottom w:val="0"/>
      <w:divBdr>
        <w:top w:val="none" w:sz="0" w:space="0" w:color="auto"/>
        <w:left w:val="none" w:sz="0" w:space="0" w:color="auto"/>
        <w:bottom w:val="none" w:sz="0" w:space="0" w:color="auto"/>
        <w:right w:val="none" w:sz="0" w:space="0" w:color="auto"/>
      </w:divBdr>
    </w:div>
    <w:div w:id="211347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www.consultant.ru/document/cons_doc_LAW_64299/"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header" Target="header2.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chart" Target="charts/chart5.xml"/><Relationship Id="rId25" Type="http://schemas.openxmlformats.org/officeDocument/2006/relationships/hyperlink" Target="http://www.consultant.ru/document/cons_doc_LAW_34661/"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yperlink" Target="http://www.mnr.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www.consultant.ru/document/cons_doc_LAW_10699/" TargetMode="External"/><Relationship Id="rId32" Type="http://schemas.openxmlformats.org/officeDocument/2006/relationships/image" Target="media/image1.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hyperlink" Target="https://www.globalforestwatch.org" TargetMode="External"/><Relationship Id="rId36" Type="http://schemas.openxmlformats.org/officeDocument/2006/relationships/footer" Target="footer2.xml"/><Relationship Id="rId10" Type="http://schemas.openxmlformats.org/officeDocument/2006/relationships/diagramQuickStyle" Target="diagrams/quickStyle1.xml"/><Relationship Id="rId19" Type="http://schemas.openxmlformats.org/officeDocument/2006/relationships/chart" Target="charts/chart7.xml"/><Relationship Id="rId31" Type="http://schemas.openxmlformats.org/officeDocument/2006/relationships/hyperlink" Target="http://rosleshoz.gov.ru/"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hyperlink" Target="http://www.consultant.ru/document/cons_doc_LAW_314666/" TargetMode="External"/><Relationship Id="rId30" Type="http://schemas.openxmlformats.org/officeDocument/2006/relationships/hyperlink" Target="https://rosstat.gov.ru/" TargetMode="External"/><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1040;&#1076;&#1084;&#1080;&#1085;\Documents\&#1077;&#1088;&#1082;&#1088;&#1082;&#1077;&#1088;&#1082;&#1077;.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1040;&#1076;&#1084;&#1080;&#1085;\Documents\&#1077;&#1088;&#1082;&#1088;&#1082;&#1077;&#1088;&#1082;&#1077;.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40;&#1076;&#1084;&#1080;&#1085;\Documents\&#1077;&#1088;&#1082;&#1088;&#1082;&#1077;&#1088;&#1082;&#107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40;&#1076;&#1084;&#1080;&#1085;\Documents\&#1077;&#1088;&#1082;&#1088;&#1082;&#1077;&#1088;&#1082;&#107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0;&#1076;&#1084;&#1080;&#1085;\Documents\&#1077;&#1088;&#1082;&#1088;&#1082;&#1077;&#1088;&#1082;&#107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40;&#1076;&#1084;&#1080;&#1085;\Documents\&#1077;&#1088;&#1082;&#1088;&#1082;&#1077;&#1088;&#1082;&#1077;.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040;&#1076;&#1084;&#1080;&#1085;\Documents\&#1077;&#1088;&#1082;&#1088;&#1082;&#1077;&#1088;&#1082;&#1077;.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040;&#1076;&#1084;&#1080;&#1085;\Documents\&#1077;&#1088;&#1082;&#1088;&#1082;&#1077;&#1088;&#1082;&#107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a:ln>
              <a:noFill/>
            </a:ln>
            <a:effectLst/>
          </c:spPr>
          <c:invertIfNegative val="0"/>
          <c:dLbls>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Лист1!$C$23:$C$25</c:f>
              <c:strCache>
                <c:ptCount val="3"/>
                <c:pt idx="0">
                  <c:v>2023 г.</c:v>
                </c:pt>
                <c:pt idx="1">
                  <c:v>2024 г.</c:v>
                </c:pt>
                <c:pt idx="2">
                  <c:v>2025 г.</c:v>
                </c:pt>
              </c:strCache>
            </c:strRef>
          </c:cat>
          <c:val>
            <c:numRef>
              <c:f>Лист1!$D$23:$D$25</c:f>
              <c:numCache>
                <c:formatCode>General</c:formatCode>
                <c:ptCount val="3"/>
                <c:pt idx="0">
                  <c:v>23858.6</c:v>
                </c:pt>
                <c:pt idx="1">
                  <c:v>219153.8</c:v>
                </c:pt>
                <c:pt idx="2">
                  <c:v>21684.400000000001</c:v>
                </c:pt>
              </c:numCache>
            </c:numRef>
          </c:val>
          <c:extLst>
            <c:ext xmlns:c16="http://schemas.microsoft.com/office/drawing/2014/chart" uri="{C3380CC4-5D6E-409C-BE32-E72D297353CC}">
              <c16:uniqueId val="{00000000-3335-4D10-BA18-AE6BE298EC96}"/>
            </c:ext>
          </c:extLst>
        </c:ser>
        <c:dLbls>
          <c:showLegendKey val="0"/>
          <c:showVal val="0"/>
          <c:showCatName val="0"/>
          <c:showSerName val="0"/>
          <c:showPercent val="0"/>
          <c:showBubbleSize val="0"/>
        </c:dLbls>
        <c:gapWidth val="219"/>
        <c:overlap val="-27"/>
        <c:axId val="649057488"/>
        <c:axId val="649053616"/>
      </c:barChart>
      <c:catAx>
        <c:axId val="649057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649053616"/>
        <c:crosses val="autoZero"/>
        <c:auto val="1"/>
        <c:lblAlgn val="ctr"/>
        <c:lblOffset val="100"/>
        <c:noMultiLvlLbl val="0"/>
      </c:catAx>
      <c:valAx>
        <c:axId val="649053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6490574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4"/>
            </a:solidFill>
            <a:ln>
              <a:noFill/>
            </a:ln>
            <a:effectLst/>
          </c:spPr>
          <c:invertIfNegative val="0"/>
          <c:dLbls>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Лист1!$B$132:$B$134</c:f>
              <c:strCache>
                <c:ptCount val="3"/>
                <c:pt idx="0">
                  <c:v>Состояние леса в целом улучшилось</c:v>
                </c:pt>
                <c:pt idx="1">
                  <c:v>Состояние леса в целом ухудшилось</c:v>
                </c:pt>
                <c:pt idx="2">
                  <c:v>Затрудняюсь с ответом</c:v>
                </c:pt>
              </c:strCache>
            </c:strRef>
          </c:cat>
          <c:val>
            <c:numRef>
              <c:f>Лист1!$C$132:$C$134</c:f>
              <c:numCache>
                <c:formatCode>0%</c:formatCode>
                <c:ptCount val="3"/>
                <c:pt idx="0">
                  <c:v>0.24000000000000021</c:v>
                </c:pt>
                <c:pt idx="1">
                  <c:v>0.62000000000000111</c:v>
                </c:pt>
                <c:pt idx="2">
                  <c:v>0.14000000000000001</c:v>
                </c:pt>
              </c:numCache>
            </c:numRef>
          </c:val>
          <c:extLst>
            <c:ext xmlns:c16="http://schemas.microsoft.com/office/drawing/2014/chart" uri="{C3380CC4-5D6E-409C-BE32-E72D297353CC}">
              <c16:uniqueId val="{00000000-A235-4943-9AC1-8C1CC9E9B819}"/>
            </c:ext>
          </c:extLst>
        </c:ser>
        <c:dLbls>
          <c:showLegendKey val="0"/>
          <c:showVal val="0"/>
          <c:showCatName val="0"/>
          <c:showSerName val="0"/>
          <c:showPercent val="0"/>
          <c:showBubbleSize val="0"/>
        </c:dLbls>
        <c:gapWidth val="219"/>
        <c:overlap val="-27"/>
        <c:axId val="143586432"/>
        <c:axId val="143587968"/>
      </c:barChart>
      <c:catAx>
        <c:axId val="14358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143587968"/>
        <c:crosses val="autoZero"/>
        <c:auto val="1"/>
        <c:lblAlgn val="ctr"/>
        <c:lblOffset val="100"/>
        <c:noMultiLvlLbl val="0"/>
      </c:catAx>
      <c:valAx>
        <c:axId val="143587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143586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a:effectLst/>
          </c:spPr>
          <c:invertIfNegative val="0"/>
          <c:dLbls>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Лист1!$B$149:$B$153</c:f>
              <c:strCache>
                <c:ptCount val="5"/>
                <c:pt idx="0">
                  <c:v>Уборка мусора</c:v>
                </c:pt>
                <c:pt idx="1">
                  <c:v>Посадка деревьев</c:v>
                </c:pt>
                <c:pt idx="2">
                  <c:v>Экологические акции</c:v>
                </c:pt>
                <c:pt idx="3">
                  <c:v>Субботники</c:v>
                </c:pt>
                <c:pt idx="4">
                  <c:v>Форумы по охране природы</c:v>
                </c:pt>
              </c:strCache>
            </c:strRef>
          </c:cat>
          <c:val>
            <c:numRef>
              <c:f>Лист1!$C$149:$C$153</c:f>
              <c:numCache>
                <c:formatCode>0%</c:formatCode>
                <c:ptCount val="5"/>
                <c:pt idx="0">
                  <c:v>0.96000000000000063</c:v>
                </c:pt>
                <c:pt idx="1">
                  <c:v>0.88</c:v>
                </c:pt>
                <c:pt idx="2">
                  <c:v>0.79</c:v>
                </c:pt>
                <c:pt idx="3">
                  <c:v>0.67000000000000226</c:v>
                </c:pt>
                <c:pt idx="4">
                  <c:v>0.75000000000000189</c:v>
                </c:pt>
              </c:numCache>
            </c:numRef>
          </c:val>
          <c:extLst>
            <c:ext xmlns:c16="http://schemas.microsoft.com/office/drawing/2014/chart" uri="{C3380CC4-5D6E-409C-BE32-E72D297353CC}">
              <c16:uniqueId val="{00000000-2D92-4A64-B9BE-81CA9C6E6B90}"/>
            </c:ext>
          </c:extLst>
        </c:ser>
        <c:dLbls>
          <c:showLegendKey val="0"/>
          <c:showVal val="0"/>
          <c:showCatName val="0"/>
          <c:showSerName val="0"/>
          <c:showPercent val="0"/>
          <c:showBubbleSize val="0"/>
        </c:dLbls>
        <c:gapWidth val="219"/>
        <c:overlap val="-27"/>
        <c:axId val="143624448"/>
        <c:axId val="143659008"/>
      </c:barChart>
      <c:catAx>
        <c:axId val="14362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143659008"/>
        <c:crosses val="autoZero"/>
        <c:auto val="1"/>
        <c:lblAlgn val="ctr"/>
        <c:lblOffset val="100"/>
        <c:noMultiLvlLbl val="0"/>
      </c:catAx>
      <c:valAx>
        <c:axId val="143659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143624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a:effectLst/>
          </c:spPr>
          <c:invertIfNegative val="0"/>
          <c:dLbls>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Лист1!$C$45:$C$47</c:f>
              <c:strCache>
                <c:ptCount val="3"/>
                <c:pt idx="0">
                  <c:v>2023 г.</c:v>
                </c:pt>
                <c:pt idx="1">
                  <c:v>2024 г.</c:v>
                </c:pt>
                <c:pt idx="2">
                  <c:v>2025 г.</c:v>
                </c:pt>
              </c:strCache>
            </c:strRef>
          </c:cat>
          <c:val>
            <c:numRef>
              <c:f>Лист1!$D$45:$D$47</c:f>
              <c:numCache>
                <c:formatCode>General</c:formatCode>
                <c:ptCount val="3"/>
                <c:pt idx="0">
                  <c:v>11583949.800000001</c:v>
                </c:pt>
                <c:pt idx="1">
                  <c:v>15914099.699999999</c:v>
                </c:pt>
                <c:pt idx="2">
                  <c:v>7542879.4000000004</c:v>
                </c:pt>
              </c:numCache>
            </c:numRef>
          </c:val>
          <c:extLst>
            <c:ext xmlns:c16="http://schemas.microsoft.com/office/drawing/2014/chart" uri="{C3380CC4-5D6E-409C-BE32-E72D297353CC}">
              <c16:uniqueId val="{00000000-B0F5-4413-B8C9-E76B68FEB090}"/>
            </c:ext>
          </c:extLst>
        </c:ser>
        <c:dLbls>
          <c:showLegendKey val="0"/>
          <c:showVal val="0"/>
          <c:showCatName val="0"/>
          <c:showSerName val="0"/>
          <c:showPercent val="0"/>
          <c:showBubbleSize val="0"/>
        </c:dLbls>
        <c:gapWidth val="219"/>
        <c:overlap val="-27"/>
        <c:axId val="369089680"/>
        <c:axId val="369088976"/>
      </c:barChart>
      <c:catAx>
        <c:axId val="369089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69088976"/>
        <c:crosses val="autoZero"/>
        <c:auto val="1"/>
        <c:lblAlgn val="ctr"/>
        <c:lblOffset val="100"/>
        <c:noMultiLvlLbl val="0"/>
      </c:catAx>
      <c:valAx>
        <c:axId val="369088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69089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flip="none" rotWithShape="1">
              <a:gsLst>
                <a:gs pos="0">
                  <a:schemeClr val="accent4">
                    <a:lumMod val="67000"/>
                  </a:schemeClr>
                </a:gs>
                <a:gs pos="48000">
                  <a:schemeClr val="accent4">
                    <a:lumMod val="97000"/>
                    <a:lumOff val="3000"/>
                  </a:schemeClr>
                </a:gs>
                <a:gs pos="100000">
                  <a:schemeClr val="accent4">
                    <a:lumMod val="60000"/>
                    <a:lumOff val="40000"/>
                  </a:schemeClr>
                </a:gs>
              </a:gsLst>
              <a:lin ang="16200000" scaled="1"/>
              <a:tileRect/>
            </a:gradFill>
            <a:ln>
              <a:noFill/>
            </a:ln>
            <a:effectLst/>
          </c:spPr>
          <c:invertIfNegative val="0"/>
          <c:dLbls>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Лист1!$C$66:$C$68</c:f>
              <c:strCache>
                <c:ptCount val="3"/>
                <c:pt idx="0">
                  <c:v>2023 г.</c:v>
                </c:pt>
                <c:pt idx="1">
                  <c:v>2024 г.</c:v>
                </c:pt>
                <c:pt idx="2">
                  <c:v>2025 г.</c:v>
                </c:pt>
              </c:strCache>
            </c:strRef>
          </c:cat>
          <c:val>
            <c:numRef>
              <c:f>Лист1!$D$66:$D$68</c:f>
              <c:numCache>
                <c:formatCode>General</c:formatCode>
                <c:ptCount val="3"/>
                <c:pt idx="0">
                  <c:v>1.6</c:v>
                </c:pt>
                <c:pt idx="1">
                  <c:v>1.2</c:v>
                </c:pt>
                <c:pt idx="2">
                  <c:v>1.1000000000000001</c:v>
                </c:pt>
              </c:numCache>
            </c:numRef>
          </c:val>
          <c:extLst>
            <c:ext xmlns:c16="http://schemas.microsoft.com/office/drawing/2014/chart" uri="{C3380CC4-5D6E-409C-BE32-E72D297353CC}">
              <c16:uniqueId val="{00000000-AF32-434D-BD95-88AB43F6AB94}"/>
            </c:ext>
          </c:extLst>
        </c:ser>
        <c:dLbls>
          <c:showLegendKey val="0"/>
          <c:showVal val="0"/>
          <c:showCatName val="0"/>
          <c:showSerName val="0"/>
          <c:showPercent val="0"/>
          <c:showBubbleSize val="0"/>
        </c:dLbls>
        <c:gapWidth val="219"/>
        <c:overlap val="-27"/>
        <c:axId val="649059600"/>
        <c:axId val="649059952"/>
      </c:barChart>
      <c:catAx>
        <c:axId val="649059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649059952"/>
        <c:crosses val="autoZero"/>
        <c:auto val="1"/>
        <c:lblAlgn val="ctr"/>
        <c:lblOffset val="100"/>
        <c:noMultiLvlLbl val="0"/>
      </c:catAx>
      <c:valAx>
        <c:axId val="64905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6490596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968088480042147"/>
          <c:y val="0.12697602252843396"/>
          <c:w val="0.17855684836148544"/>
          <c:h val="0.7446843558617672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800-4A60-8CD4-9CDE4A296FA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800-4A60-8CD4-9CDE4A296FA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800-4A60-8CD4-9CDE4A296FA8}"/>
              </c:ext>
            </c:extLst>
          </c:dPt>
          <c:dLbls>
            <c:dLbl>
              <c:idx val="2"/>
              <c:layout>
                <c:manualLayout>
                  <c:x val="6.2252006198257374E-2"/>
                  <c:y val="-6.21924212598428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800-4A60-8CD4-9CDE4A296FA8}"/>
                </c:ext>
              </c:extLst>
            </c:dLbl>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txPr>
              <a:bodyPr rot="0" vert="horz"/>
              <a:lstStyle/>
              <a:p>
                <a:pPr>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Лист1!$B$48:$B$50</c:f>
              <c:strCache>
                <c:ptCount val="3"/>
                <c:pt idx="0">
                  <c:v>Да</c:v>
                </c:pt>
                <c:pt idx="1">
                  <c:v>Нет</c:v>
                </c:pt>
                <c:pt idx="2">
                  <c:v>Затрудняюсь с ответом</c:v>
                </c:pt>
              </c:strCache>
            </c:strRef>
          </c:cat>
          <c:val>
            <c:numRef>
              <c:f>Лист1!$C$48:$C$50</c:f>
              <c:numCache>
                <c:formatCode>0%</c:formatCode>
                <c:ptCount val="3"/>
                <c:pt idx="0">
                  <c:v>0.93</c:v>
                </c:pt>
                <c:pt idx="1">
                  <c:v>2.0000000000000011E-2</c:v>
                </c:pt>
                <c:pt idx="2">
                  <c:v>0.05</c:v>
                </c:pt>
              </c:numCache>
            </c:numRef>
          </c:val>
          <c:extLst>
            <c:ext xmlns:c16="http://schemas.microsoft.com/office/drawing/2014/chart" uri="{C3380CC4-5D6E-409C-BE32-E72D297353CC}">
              <c16:uniqueId val="{00000006-9800-4A60-8CD4-9CDE4A296FA8}"/>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7810197624766244"/>
          <c:y val="0.11321973425196846"/>
          <c:w val="0.30775675363401972"/>
          <c:h val="0.78261359908136363"/>
        </c:manualLayout>
      </c:layout>
      <c:overlay val="0"/>
      <c:spPr>
        <a:noFill/>
        <a:ln>
          <a:noFill/>
        </a:ln>
        <a:effectLst/>
      </c:spPr>
      <c:txPr>
        <a:bodyPr rot="0" vert="horz"/>
        <a:lstStyle/>
        <a:p>
          <a:pPr>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Лист1!$B$60:$B$63</c:f>
              <c:strCache>
                <c:ptCount val="4"/>
                <c:pt idx="0">
                  <c:v>Экологическая (среда обитания животных, растений и т.д.)</c:v>
                </c:pt>
                <c:pt idx="1">
                  <c:v>Средозащитная (поддержание благоприятного климата, сохранение чистого воздуха и воды)</c:v>
                </c:pt>
                <c:pt idx="2">
                  <c:v>Эстетическая</c:v>
                </c:pt>
                <c:pt idx="3">
                  <c:v>Является источником древесины</c:v>
                </c:pt>
              </c:strCache>
            </c:strRef>
          </c:cat>
          <c:val>
            <c:numRef>
              <c:f>Лист1!$C$60:$C$63</c:f>
              <c:numCache>
                <c:formatCode>0%</c:formatCode>
                <c:ptCount val="4"/>
                <c:pt idx="0">
                  <c:v>0.84000000000000064</c:v>
                </c:pt>
                <c:pt idx="1">
                  <c:v>0.58000000000000007</c:v>
                </c:pt>
                <c:pt idx="2">
                  <c:v>0.31000000000000066</c:v>
                </c:pt>
                <c:pt idx="3">
                  <c:v>0.98</c:v>
                </c:pt>
              </c:numCache>
            </c:numRef>
          </c:val>
          <c:extLst>
            <c:ext xmlns:c16="http://schemas.microsoft.com/office/drawing/2014/chart" uri="{C3380CC4-5D6E-409C-BE32-E72D297353CC}">
              <c16:uniqueId val="{00000000-972A-4ABB-A2A6-68AE5F113ED3}"/>
            </c:ext>
          </c:extLst>
        </c:ser>
        <c:dLbls>
          <c:showLegendKey val="0"/>
          <c:showVal val="0"/>
          <c:showCatName val="0"/>
          <c:showSerName val="0"/>
          <c:showPercent val="0"/>
          <c:showBubbleSize val="0"/>
        </c:dLbls>
        <c:gapWidth val="219"/>
        <c:overlap val="-27"/>
        <c:axId val="142913536"/>
        <c:axId val="142915072"/>
      </c:barChart>
      <c:catAx>
        <c:axId val="142913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142915072"/>
        <c:crosses val="autoZero"/>
        <c:auto val="1"/>
        <c:lblAlgn val="ctr"/>
        <c:lblOffset val="100"/>
        <c:noMultiLvlLbl val="0"/>
      </c:catAx>
      <c:valAx>
        <c:axId val="142915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142913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21900678580356"/>
          <c:y val="6.2153056623635981E-2"/>
          <c:w val="0.86157908410442263"/>
          <c:h val="0.46878859361061143"/>
        </c:manualLayout>
      </c:layout>
      <c:barChart>
        <c:barDir val="col"/>
        <c:grouping val="clustered"/>
        <c:varyColors val="0"/>
        <c:ser>
          <c:idx val="0"/>
          <c:order val="0"/>
          <c:spPr>
            <a:solidFill>
              <a:schemeClr val="accent4"/>
            </a:solidFill>
            <a:ln w="19050">
              <a:noFill/>
            </a:ln>
            <a:effectLst/>
          </c:spPr>
          <c:invertIfNegative val="0"/>
          <c:dLbls>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Лист1!$B$71:$B$75</c:f>
              <c:strCache>
                <c:ptCount val="5"/>
                <c:pt idx="0">
                  <c:v>Население (мусор, поджоги и т.д.)</c:v>
                </c:pt>
                <c:pt idx="1">
                  <c:v>Выбросы вредных производств</c:v>
                </c:pt>
                <c:pt idx="2">
                  <c:v>Организации, ведущие плановые вырубки</c:v>
                </c:pt>
                <c:pt idx="3">
                  <c:v>Нарушение законов (незаконная вырубка, браконьерство и т.д.)</c:v>
                </c:pt>
                <c:pt idx="4">
                  <c:v>Пожары</c:v>
                </c:pt>
              </c:strCache>
            </c:strRef>
          </c:cat>
          <c:val>
            <c:numRef>
              <c:f>Лист1!$C$71:$C$75</c:f>
              <c:numCache>
                <c:formatCode>0%</c:formatCode>
                <c:ptCount val="5"/>
                <c:pt idx="0">
                  <c:v>0.77000000000000124</c:v>
                </c:pt>
                <c:pt idx="1">
                  <c:v>0.49000000000000032</c:v>
                </c:pt>
                <c:pt idx="2">
                  <c:v>0.36000000000000032</c:v>
                </c:pt>
                <c:pt idx="3">
                  <c:v>0.82000000000000062</c:v>
                </c:pt>
                <c:pt idx="4">
                  <c:v>0.81</c:v>
                </c:pt>
              </c:numCache>
            </c:numRef>
          </c:val>
          <c:extLst>
            <c:ext xmlns:c16="http://schemas.microsoft.com/office/drawing/2014/chart" uri="{C3380CC4-5D6E-409C-BE32-E72D297353CC}">
              <c16:uniqueId val="{0000000A-BD6A-4D48-A2DF-0188938144D0}"/>
            </c:ext>
          </c:extLst>
        </c:ser>
        <c:dLbls>
          <c:showLegendKey val="0"/>
          <c:showVal val="0"/>
          <c:showCatName val="0"/>
          <c:showSerName val="0"/>
          <c:showPercent val="0"/>
          <c:showBubbleSize val="0"/>
        </c:dLbls>
        <c:gapWidth val="100"/>
        <c:axId val="142931072"/>
        <c:axId val="142932608"/>
      </c:barChart>
      <c:catAx>
        <c:axId val="14293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142932608"/>
        <c:crosses val="autoZero"/>
        <c:auto val="1"/>
        <c:lblAlgn val="ctr"/>
        <c:lblOffset val="100"/>
        <c:noMultiLvlLbl val="0"/>
      </c:catAx>
      <c:valAx>
        <c:axId val="142932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vert="horz"/>
          <a:lstStyle/>
          <a:p>
            <a:pPr>
              <a:defRPr/>
            </a:pPr>
            <a:endParaRPr lang="ru-RU"/>
          </a:p>
        </c:txPr>
        <c:crossAx val="142931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6350" cap="flat" cmpd="sng" algn="ctr">
                <a:solidFill>
                  <a:schemeClr val="accent5"/>
                </a:solidFill>
                <a:prstDash val="solid"/>
                <a:miter lim="800000"/>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Лист1!$B$85:$B$87</c:f>
              <c:strCache>
                <c:ptCount val="3"/>
                <c:pt idx="0">
                  <c:v>Да, знаю и придерживаюсь правил</c:v>
                </c:pt>
                <c:pt idx="1">
                  <c:v>Да, знаю, но не придерживаюсь правил</c:v>
                </c:pt>
                <c:pt idx="2">
                  <c:v>Нет, не знаю</c:v>
                </c:pt>
              </c:strCache>
            </c:strRef>
          </c:cat>
          <c:val>
            <c:numRef>
              <c:f>Лист1!$C$85:$C$87</c:f>
              <c:numCache>
                <c:formatCode>0%</c:formatCode>
                <c:ptCount val="3"/>
                <c:pt idx="0">
                  <c:v>0.4</c:v>
                </c:pt>
                <c:pt idx="1">
                  <c:v>0.45</c:v>
                </c:pt>
                <c:pt idx="2">
                  <c:v>0.15000000000000024</c:v>
                </c:pt>
              </c:numCache>
            </c:numRef>
          </c:val>
          <c:extLst>
            <c:ext xmlns:c16="http://schemas.microsoft.com/office/drawing/2014/chart" uri="{C3380CC4-5D6E-409C-BE32-E72D297353CC}">
              <c16:uniqueId val="{00000000-FC58-459F-A5EE-8D075B4050CF}"/>
            </c:ext>
          </c:extLst>
        </c:ser>
        <c:dLbls>
          <c:showLegendKey val="0"/>
          <c:showVal val="0"/>
          <c:showCatName val="0"/>
          <c:showSerName val="0"/>
          <c:showPercent val="0"/>
          <c:showBubbleSize val="0"/>
        </c:dLbls>
        <c:gapWidth val="219"/>
        <c:overlap val="-27"/>
        <c:axId val="143395072"/>
        <c:axId val="143429632"/>
      </c:barChart>
      <c:catAx>
        <c:axId val="14339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143429632"/>
        <c:crosses val="autoZero"/>
        <c:auto val="1"/>
        <c:lblAlgn val="ctr"/>
        <c:lblOffset val="100"/>
        <c:noMultiLvlLbl val="0"/>
      </c:catAx>
      <c:valAx>
        <c:axId val="143429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143395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Лист1!$B$97:$B$99</c:f>
              <c:strCache>
                <c:ptCount val="3"/>
                <c:pt idx="0">
                  <c:v>Да</c:v>
                </c:pt>
                <c:pt idx="1">
                  <c:v>Нет</c:v>
                </c:pt>
                <c:pt idx="2">
                  <c:v>Затрудняюсь с ответом</c:v>
                </c:pt>
              </c:strCache>
            </c:strRef>
          </c:cat>
          <c:val>
            <c:numRef>
              <c:f>Лист1!$C$97:$C$99</c:f>
              <c:numCache>
                <c:formatCode>0%</c:formatCode>
                <c:ptCount val="3"/>
                <c:pt idx="0">
                  <c:v>0.81</c:v>
                </c:pt>
                <c:pt idx="1">
                  <c:v>0.11</c:v>
                </c:pt>
                <c:pt idx="2">
                  <c:v>8.0000000000000043E-2</c:v>
                </c:pt>
              </c:numCache>
            </c:numRef>
          </c:val>
          <c:extLst>
            <c:ext xmlns:c16="http://schemas.microsoft.com/office/drawing/2014/chart" uri="{C3380CC4-5D6E-409C-BE32-E72D297353CC}">
              <c16:uniqueId val="{00000000-ADDE-425B-B1D0-E538FBBB0305}"/>
            </c:ext>
          </c:extLst>
        </c:ser>
        <c:dLbls>
          <c:showLegendKey val="0"/>
          <c:showVal val="0"/>
          <c:showCatName val="0"/>
          <c:showSerName val="0"/>
          <c:showPercent val="0"/>
          <c:showBubbleSize val="0"/>
        </c:dLbls>
        <c:gapWidth val="219"/>
        <c:overlap val="-27"/>
        <c:axId val="143453568"/>
        <c:axId val="143463552"/>
      </c:barChart>
      <c:catAx>
        <c:axId val="14345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143463552"/>
        <c:crosses val="autoZero"/>
        <c:auto val="1"/>
        <c:lblAlgn val="ctr"/>
        <c:lblOffset val="100"/>
        <c:noMultiLvlLbl val="0"/>
      </c:catAx>
      <c:valAx>
        <c:axId val="143463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143453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559973712308747E-2"/>
          <c:y val="5.4390655628579004E-2"/>
          <c:w val="0.91944002628769161"/>
          <c:h val="0.68390957202278868"/>
        </c:manualLayout>
      </c:layout>
      <c:barChart>
        <c:barDir val="col"/>
        <c:grouping val="clustered"/>
        <c:varyColors val="0"/>
        <c:ser>
          <c:idx val="0"/>
          <c:order val="0"/>
          <c:spPr>
            <a:gradFill flip="none" rotWithShape="1">
              <a:gsLst>
                <a:gs pos="0">
                  <a:schemeClr val="accent3">
                    <a:lumMod val="67000"/>
                  </a:schemeClr>
                </a:gs>
                <a:gs pos="48000">
                  <a:schemeClr val="accent3">
                    <a:lumMod val="97000"/>
                    <a:lumOff val="3000"/>
                  </a:schemeClr>
                </a:gs>
                <a:gs pos="100000">
                  <a:schemeClr val="accent3">
                    <a:lumMod val="60000"/>
                    <a:lumOff val="40000"/>
                  </a:schemeClr>
                </a:gs>
              </a:gsLst>
              <a:lin ang="16200000" scaled="1"/>
              <a:tileRect/>
            </a:gradFill>
            <a:ln>
              <a:noFill/>
            </a:ln>
            <a:effectLst/>
          </c:spPr>
          <c:invertIfNegative val="0"/>
          <c:dLbls>
            <c:dLbl>
              <c:idx val="0"/>
              <c:layout>
                <c:manualLayout>
                  <c:x val="2.1126847124128285E-3"/>
                  <c:y val="-9.01264035129661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5D-4C97-84F3-04CFB0145180}"/>
                </c:ext>
              </c:extLst>
            </c:dLbl>
            <c:dLbl>
              <c:idx val="1"/>
              <c:layout>
                <c:manualLayout>
                  <c:x val="2.1125208240633242E-3"/>
                  <c:y val="-1.36425321893147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15D-4C97-84F3-04CFB0145180}"/>
                </c:ext>
              </c:extLst>
            </c:dLbl>
            <c:dLbl>
              <c:idx val="2"/>
              <c:layout>
                <c:manualLayout>
                  <c:x val="1.4161592273647661E-3"/>
                  <c:y val="3.6961166869546206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15D-4C97-84F3-04CFB0145180}"/>
                </c:ext>
              </c:extLst>
            </c:dLbl>
            <c:dLbl>
              <c:idx val="3"/>
              <c:layout>
                <c:manualLayout>
                  <c:x val="-6.5735616953594485E-4"/>
                  <c:y val="-1.71466714722313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15D-4C97-84F3-04CFB0145180}"/>
                </c:ext>
              </c:extLst>
            </c:dLbl>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xPr>
              <a:bodyPr rot="0" vert="horz"/>
              <a:lstStyle/>
              <a:p>
                <a:pPr>
                  <a:defRPr>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Лист1!$B$120:$B$123</c:f>
              <c:strCache>
                <c:ptCount val="4"/>
                <c:pt idx="0">
                  <c:v>Да, в составе трудового коллектива</c:v>
                </c:pt>
                <c:pt idx="1">
                  <c:v>Да, принимал(-а) участие с семьей</c:v>
                </c:pt>
                <c:pt idx="2">
                  <c:v>Да, принимал(-а) участие как волонтер</c:v>
                </c:pt>
                <c:pt idx="3">
                  <c:v>Нет</c:v>
                </c:pt>
              </c:strCache>
            </c:strRef>
          </c:cat>
          <c:val>
            <c:numRef>
              <c:f>Лист1!$C$120:$C$123</c:f>
              <c:numCache>
                <c:formatCode>0%</c:formatCode>
                <c:ptCount val="4"/>
                <c:pt idx="0">
                  <c:v>8.0000000000000043E-2</c:v>
                </c:pt>
                <c:pt idx="1">
                  <c:v>0.21000000000000021</c:v>
                </c:pt>
                <c:pt idx="2">
                  <c:v>0.1</c:v>
                </c:pt>
                <c:pt idx="3">
                  <c:v>0.61000000000000065</c:v>
                </c:pt>
              </c:numCache>
            </c:numRef>
          </c:val>
          <c:extLst>
            <c:ext xmlns:c16="http://schemas.microsoft.com/office/drawing/2014/chart" uri="{C3380CC4-5D6E-409C-BE32-E72D297353CC}">
              <c16:uniqueId val="{00000008-F15D-4C97-84F3-04CFB0145180}"/>
            </c:ext>
          </c:extLst>
        </c:ser>
        <c:dLbls>
          <c:showLegendKey val="0"/>
          <c:showVal val="0"/>
          <c:showCatName val="0"/>
          <c:showSerName val="0"/>
          <c:showPercent val="0"/>
          <c:showBubbleSize val="0"/>
        </c:dLbls>
        <c:gapWidth val="150"/>
        <c:axId val="143572992"/>
        <c:axId val="143574528"/>
      </c:barChart>
      <c:catAx>
        <c:axId val="143572992"/>
        <c:scaling>
          <c:orientation val="minMax"/>
        </c:scaling>
        <c:delete val="0"/>
        <c:axPos val="b"/>
        <c:numFmt formatCode="General" sourceLinked="1"/>
        <c:majorTickMark val="none"/>
        <c:minorTickMark val="none"/>
        <c:tickLblPos val="nextTo"/>
        <c:spPr>
          <a:noFill/>
          <a:ln>
            <a:noFill/>
          </a:ln>
          <a:effectLst/>
        </c:spPr>
        <c:txPr>
          <a:bodyPr rot="-60000000" vert="horz"/>
          <a:lstStyle/>
          <a:p>
            <a:pPr>
              <a:defRPr/>
            </a:pPr>
            <a:endParaRPr lang="ru-RU"/>
          </a:p>
        </c:txPr>
        <c:crossAx val="143574528"/>
        <c:crosses val="autoZero"/>
        <c:auto val="1"/>
        <c:lblAlgn val="ctr"/>
        <c:lblOffset val="100"/>
        <c:noMultiLvlLbl val="0"/>
      </c:catAx>
      <c:valAx>
        <c:axId val="143574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143572992"/>
        <c:crosses val="autoZero"/>
        <c:crossBetween val="between"/>
      </c:valAx>
      <c:spPr>
        <a:noFill/>
        <a:ln>
          <a:noFill/>
        </a:ln>
        <a:effectLst/>
        <a:sp3d/>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8A71A9-B690-45B0-8D2A-EB5856CCA8F0}" type="doc">
      <dgm:prSet loTypeId="urn:microsoft.com/office/officeart/2005/8/layout/list1" loCatId="list" qsTypeId="urn:microsoft.com/office/officeart/2005/8/quickstyle/simple1" qsCatId="simple" csTypeId="urn:microsoft.com/office/officeart/2005/8/colors/colorful3" csCatId="colorful" phldr="1"/>
      <dgm:spPr/>
      <dgm:t>
        <a:bodyPr/>
        <a:lstStyle/>
        <a:p>
          <a:endParaRPr lang="ru-RU"/>
        </a:p>
      </dgm:t>
    </dgm:pt>
    <dgm:pt modelId="{D2AB2342-AFF3-4200-B082-94CB864308D5}">
      <dgm:prSet phldrT="[Текст]" custT="1"/>
      <dgm:spPr/>
      <dgm:t>
        <a:bodyPr/>
        <a:lstStyle/>
        <a:p>
          <a:r>
            <a:rPr lang="ru-RU" sz="1200">
              <a:solidFill>
                <a:sysClr val="windowText" lastClr="000000"/>
              </a:solidFill>
              <a:latin typeface="Times New Roman" pitchFamily="18" charset="0"/>
              <a:cs typeface="Times New Roman" pitchFamily="18" charset="0"/>
            </a:rPr>
            <a:t>Спелая и приспевающая древесина</a:t>
          </a:r>
        </a:p>
      </dgm:t>
    </dgm:pt>
    <dgm:pt modelId="{8B11A0EE-D116-403C-9777-6516E30192B1}" type="parTrans" cxnId="{747C8871-333A-43F7-BDD5-7B309C3AD9F0}">
      <dgm:prSet/>
      <dgm:spPr/>
      <dgm:t>
        <a:bodyPr/>
        <a:lstStyle/>
        <a:p>
          <a:endParaRPr lang="ru-RU" sz="1200">
            <a:solidFill>
              <a:sysClr val="windowText" lastClr="000000"/>
            </a:solidFill>
            <a:latin typeface="Times New Roman" pitchFamily="18" charset="0"/>
            <a:cs typeface="Times New Roman" pitchFamily="18" charset="0"/>
          </a:endParaRPr>
        </a:p>
      </dgm:t>
    </dgm:pt>
    <dgm:pt modelId="{2EAFB954-93BB-495F-8F47-767664692A23}" type="sibTrans" cxnId="{747C8871-333A-43F7-BDD5-7B309C3AD9F0}">
      <dgm:prSet/>
      <dgm:spPr/>
      <dgm:t>
        <a:bodyPr/>
        <a:lstStyle/>
        <a:p>
          <a:endParaRPr lang="ru-RU" sz="1200">
            <a:solidFill>
              <a:sysClr val="windowText" lastClr="000000"/>
            </a:solidFill>
            <a:latin typeface="Times New Roman" pitchFamily="18" charset="0"/>
            <a:cs typeface="Times New Roman" pitchFamily="18" charset="0"/>
          </a:endParaRPr>
        </a:p>
      </dgm:t>
    </dgm:pt>
    <dgm:pt modelId="{D4B3F4CC-84EE-4FA8-ADB4-9EE866753DF2}">
      <dgm:prSet custT="1"/>
      <dgm:spPr/>
      <dgm:t>
        <a:bodyPr/>
        <a:lstStyle/>
        <a:p>
          <a:r>
            <a:rPr lang="ru-RU" sz="1200">
              <a:solidFill>
                <a:sysClr val="windowText" lastClr="000000"/>
              </a:solidFill>
              <a:latin typeface="Times New Roman" pitchFamily="18" charset="0"/>
              <a:cs typeface="Times New Roman" pitchFamily="18" charset="0"/>
            </a:rPr>
            <a:t>Пни</a:t>
          </a:r>
        </a:p>
      </dgm:t>
    </dgm:pt>
    <dgm:pt modelId="{CFFA9341-6540-4E72-A373-EB5FFFDAEE43}" type="parTrans" cxnId="{CD3CB7F5-A3AA-434F-BD0C-04FCF1C00ED0}">
      <dgm:prSet/>
      <dgm:spPr/>
      <dgm:t>
        <a:bodyPr/>
        <a:lstStyle/>
        <a:p>
          <a:endParaRPr lang="ru-RU" sz="1200">
            <a:solidFill>
              <a:sysClr val="windowText" lastClr="000000"/>
            </a:solidFill>
            <a:latin typeface="Times New Roman" pitchFamily="18" charset="0"/>
            <a:cs typeface="Times New Roman" pitchFamily="18" charset="0"/>
          </a:endParaRPr>
        </a:p>
      </dgm:t>
    </dgm:pt>
    <dgm:pt modelId="{A7B0621F-EC5D-404F-A2D2-7AAC2B6E9695}" type="sibTrans" cxnId="{CD3CB7F5-A3AA-434F-BD0C-04FCF1C00ED0}">
      <dgm:prSet/>
      <dgm:spPr/>
      <dgm:t>
        <a:bodyPr/>
        <a:lstStyle/>
        <a:p>
          <a:endParaRPr lang="ru-RU" sz="1200">
            <a:solidFill>
              <a:sysClr val="windowText" lastClr="000000"/>
            </a:solidFill>
            <a:latin typeface="Times New Roman" pitchFamily="18" charset="0"/>
            <a:cs typeface="Times New Roman" pitchFamily="18" charset="0"/>
          </a:endParaRPr>
        </a:p>
      </dgm:t>
    </dgm:pt>
    <dgm:pt modelId="{5B55957A-83A7-4C74-93E7-F11C05474881}">
      <dgm:prSet custT="1"/>
      <dgm:spPr/>
      <dgm:t>
        <a:bodyPr/>
        <a:lstStyle/>
        <a:p>
          <a:r>
            <a:rPr lang="ru-RU" sz="1200">
              <a:solidFill>
                <a:sysClr val="windowText" lastClr="000000"/>
              </a:solidFill>
              <a:latin typeface="Times New Roman" pitchFamily="18" charset="0"/>
              <a:cs typeface="Times New Roman" pitchFamily="18" charset="0"/>
            </a:rPr>
            <a:t>Кора</a:t>
          </a:r>
        </a:p>
      </dgm:t>
    </dgm:pt>
    <dgm:pt modelId="{0B805023-D31F-41B5-901E-E66474CE21A2}" type="parTrans" cxnId="{987E12CD-36EE-4EBD-936A-127DDFC54F11}">
      <dgm:prSet/>
      <dgm:spPr/>
      <dgm:t>
        <a:bodyPr/>
        <a:lstStyle/>
        <a:p>
          <a:endParaRPr lang="ru-RU" sz="1200">
            <a:solidFill>
              <a:sysClr val="windowText" lastClr="000000"/>
            </a:solidFill>
            <a:latin typeface="Times New Roman" pitchFamily="18" charset="0"/>
            <a:cs typeface="Times New Roman" pitchFamily="18" charset="0"/>
          </a:endParaRPr>
        </a:p>
      </dgm:t>
    </dgm:pt>
    <dgm:pt modelId="{D9BDFFFF-F693-4B9D-AB5E-A60C0C79D595}" type="sibTrans" cxnId="{987E12CD-36EE-4EBD-936A-127DDFC54F11}">
      <dgm:prSet/>
      <dgm:spPr/>
      <dgm:t>
        <a:bodyPr/>
        <a:lstStyle/>
        <a:p>
          <a:endParaRPr lang="ru-RU" sz="1200">
            <a:solidFill>
              <a:sysClr val="windowText" lastClr="000000"/>
            </a:solidFill>
            <a:latin typeface="Times New Roman" pitchFamily="18" charset="0"/>
            <a:cs typeface="Times New Roman" pitchFamily="18" charset="0"/>
          </a:endParaRPr>
        </a:p>
      </dgm:t>
    </dgm:pt>
    <dgm:pt modelId="{3949ACB1-E30B-4302-95D1-7CF4C0E688C3}">
      <dgm:prSet custT="1"/>
      <dgm:spPr/>
      <dgm:t>
        <a:bodyPr/>
        <a:lstStyle/>
        <a:p>
          <a:r>
            <a:rPr lang="ru-RU" sz="1200">
              <a:solidFill>
                <a:sysClr val="windowText" lastClr="000000"/>
              </a:solidFill>
              <a:latin typeface="Times New Roman" pitchFamily="18" charset="0"/>
              <a:cs typeface="Times New Roman" pitchFamily="18" charset="0"/>
            </a:rPr>
            <a:t>Мед</a:t>
          </a:r>
        </a:p>
      </dgm:t>
    </dgm:pt>
    <dgm:pt modelId="{308C6B9C-4E4C-4BAC-ADF3-0EFAE9859A7A}" type="parTrans" cxnId="{14F7AAF1-809D-483D-A0F7-36F6FE8247FA}">
      <dgm:prSet/>
      <dgm:spPr/>
      <dgm:t>
        <a:bodyPr/>
        <a:lstStyle/>
        <a:p>
          <a:endParaRPr lang="ru-RU" sz="1200">
            <a:solidFill>
              <a:sysClr val="windowText" lastClr="000000"/>
            </a:solidFill>
            <a:latin typeface="Times New Roman" pitchFamily="18" charset="0"/>
            <a:cs typeface="Times New Roman" pitchFamily="18" charset="0"/>
          </a:endParaRPr>
        </a:p>
      </dgm:t>
    </dgm:pt>
    <dgm:pt modelId="{A6FB2AED-E57C-40A0-B96A-AB7DFC37F3AD}" type="sibTrans" cxnId="{14F7AAF1-809D-483D-A0F7-36F6FE8247FA}">
      <dgm:prSet/>
      <dgm:spPr/>
      <dgm:t>
        <a:bodyPr/>
        <a:lstStyle/>
        <a:p>
          <a:endParaRPr lang="ru-RU" sz="1200">
            <a:solidFill>
              <a:sysClr val="windowText" lastClr="000000"/>
            </a:solidFill>
            <a:latin typeface="Times New Roman" pitchFamily="18" charset="0"/>
            <a:cs typeface="Times New Roman" pitchFamily="18" charset="0"/>
          </a:endParaRPr>
        </a:p>
      </dgm:t>
    </dgm:pt>
    <dgm:pt modelId="{675869A5-4319-479A-9255-3400CF3C1CE9}">
      <dgm:prSet custT="1"/>
      <dgm:spPr/>
      <dgm:t>
        <a:bodyPr/>
        <a:lstStyle/>
        <a:p>
          <a:r>
            <a:rPr lang="ru-RU" sz="1200">
              <a:solidFill>
                <a:sysClr val="windowText" lastClr="000000"/>
              </a:solidFill>
              <a:latin typeface="Times New Roman" pitchFamily="18" charset="0"/>
              <a:cs typeface="Times New Roman" pitchFamily="18" charset="0"/>
            </a:rPr>
            <a:t>Живица</a:t>
          </a:r>
        </a:p>
      </dgm:t>
    </dgm:pt>
    <dgm:pt modelId="{0D58159A-8C56-4D59-AB03-FA6D10DAF968}" type="parTrans" cxnId="{830734E4-455A-4000-9D04-97DA1F68F5DF}">
      <dgm:prSet/>
      <dgm:spPr/>
      <dgm:t>
        <a:bodyPr/>
        <a:lstStyle/>
        <a:p>
          <a:endParaRPr lang="ru-RU" sz="1200">
            <a:solidFill>
              <a:sysClr val="windowText" lastClr="000000"/>
            </a:solidFill>
            <a:latin typeface="Times New Roman" pitchFamily="18" charset="0"/>
            <a:cs typeface="Times New Roman" pitchFamily="18" charset="0"/>
          </a:endParaRPr>
        </a:p>
      </dgm:t>
    </dgm:pt>
    <dgm:pt modelId="{03F4DCBE-B247-4AA0-82E9-2D9E433FDEDD}" type="sibTrans" cxnId="{830734E4-455A-4000-9D04-97DA1F68F5DF}">
      <dgm:prSet/>
      <dgm:spPr/>
      <dgm:t>
        <a:bodyPr/>
        <a:lstStyle/>
        <a:p>
          <a:endParaRPr lang="ru-RU" sz="1200">
            <a:solidFill>
              <a:sysClr val="windowText" lastClr="000000"/>
            </a:solidFill>
            <a:latin typeface="Times New Roman" pitchFamily="18" charset="0"/>
            <a:cs typeface="Times New Roman" pitchFamily="18" charset="0"/>
          </a:endParaRPr>
        </a:p>
      </dgm:t>
    </dgm:pt>
    <dgm:pt modelId="{A824FAAF-482B-46A6-8B76-2CCAF459C4D0}">
      <dgm:prSet custT="1"/>
      <dgm:spPr/>
      <dgm:t>
        <a:bodyPr/>
        <a:lstStyle/>
        <a:p>
          <a:r>
            <a:rPr lang="ru-RU" sz="1200">
              <a:solidFill>
                <a:sysClr val="windowText" lastClr="000000"/>
              </a:solidFill>
              <a:latin typeface="Times New Roman" pitchFamily="18" charset="0"/>
              <a:cs typeface="Times New Roman" pitchFamily="18" charset="0"/>
            </a:rPr>
            <a:t>Лекарственные растения</a:t>
          </a:r>
        </a:p>
      </dgm:t>
    </dgm:pt>
    <dgm:pt modelId="{B3A732F7-8B78-4F8E-9AD7-0772CD22A732}" type="parTrans" cxnId="{18A1496B-3010-414D-87AB-CC4AAC11ECAB}">
      <dgm:prSet/>
      <dgm:spPr/>
      <dgm:t>
        <a:bodyPr/>
        <a:lstStyle/>
        <a:p>
          <a:endParaRPr lang="ru-RU" sz="1200">
            <a:solidFill>
              <a:sysClr val="windowText" lastClr="000000"/>
            </a:solidFill>
            <a:latin typeface="Times New Roman" pitchFamily="18" charset="0"/>
            <a:cs typeface="Times New Roman" pitchFamily="18" charset="0"/>
          </a:endParaRPr>
        </a:p>
      </dgm:t>
    </dgm:pt>
    <dgm:pt modelId="{7CE59E08-4545-4C2F-A2AD-5C56CC7B2551}" type="sibTrans" cxnId="{18A1496B-3010-414D-87AB-CC4AAC11ECAB}">
      <dgm:prSet/>
      <dgm:spPr/>
      <dgm:t>
        <a:bodyPr/>
        <a:lstStyle/>
        <a:p>
          <a:endParaRPr lang="ru-RU" sz="1200">
            <a:solidFill>
              <a:sysClr val="windowText" lastClr="000000"/>
            </a:solidFill>
            <a:latin typeface="Times New Roman" pitchFamily="18" charset="0"/>
            <a:cs typeface="Times New Roman" pitchFamily="18" charset="0"/>
          </a:endParaRPr>
        </a:p>
      </dgm:t>
    </dgm:pt>
    <dgm:pt modelId="{9DB22546-1DB4-4B7E-B697-665B8E9072E0}">
      <dgm:prSet custT="1"/>
      <dgm:spPr/>
      <dgm:t>
        <a:bodyPr/>
        <a:lstStyle/>
        <a:p>
          <a:r>
            <a:rPr lang="ru-RU" sz="1200">
              <a:solidFill>
                <a:sysClr val="windowText" lastClr="000000"/>
              </a:solidFill>
              <a:latin typeface="Times New Roman" pitchFamily="18" charset="0"/>
              <a:cs typeface="Times New Roman" pitchFamily="18" charset="0"/>
            </a:rPr>
            <a:t>Техническое сырье</a:t>
          </a:r>
        </a:p>
      </dgm:t>
    </dgm:pt>
    <dgm:pt modelId="{4D7A99EF-B1F9-47F5-9E26-C05517F817C5}" type="parTrans" cxnId="{458623C0-2078-4104-B0E5-6C83160DC3FA}">
      <dgm:prSet/>
      <dgm:spPr/>
      <dgm:t>
        <a:bodyPr/>
        <a:lstStyle/>
        <a:p>
          <a:endParaRPr lang="ru-RU" sz="1200">
            <a:solidFill>
              <a:sysClr val="windowText" lastClr="000000"/>
            </a:solidFill>
            <a:latin typeface="Times New Roman" pitchFamily="18" charset="0"/>
            <a:cs typeface="Times New Roman" pitchFamily="18" charset="0"/>
          </a:endParaRPr>
        </a:p>
      </dgm:t>
    </dgm:pt>
    <dgm:pt modelId="{9A77129C-F18D-4C6D-A450-48353FFB2F4E}" type="sibTrans" cxnId="{458623C0-2078-4104-B0E5-6C83160DC3FA}">
      <dgm:prSet/>
      <dgm:spPr/>
      <dgm:t>
        <a:bodyPr/>
        <a:lstStyle/>
        <a:p>
          <a:endParaRPr lang="ru-RU" sz="1200">
            <a:solidFill>
              <a:sysClr val="windowText" lastClr="000000"/>
            </a:solidFill>
            <a:latin typeface="Times New Roman" pitchFamily="18" charset="0"/>
            <a:cs typeface="Times New Roman" pitchFamily="18" charset="0"/>
          </a:endParaRPr>
        </a:p>
      </dgm:t>
    </dgm:pt>
    <dgm:pt modelId="{D84D894B-1923-46D7-AE33-26BCC71D1834}">
      <dgm:prSet custT="1"/>
      <dgm:spPr/>
      <dgm:t>
        <a:bodyPr/>
        <a:lstStyle/>
        <a:p>
          <a:r>
            <a:rPr lang="ru-RU" sz="1200">
              <a:solidFill>
                <a:sysClr val="windowText" lastClr="000000"/>
              </a:solidFill>
              <a:latin typeface="Times New Roman" pitchFamily="18" charset="0"/>
              <a:cs typeface="Times New Roman" pitchFamily="18" charset="0"/>
            </a:rPr>
            <a:t>Лесная подстилка</a:t>
          </a:r>
        </a:p>
      </dgm:t>
    </dgm:pt>
    <dgm:pt modelId="{A38A448D-DC44-44C3-AB4C-93D041A210F8}" type="parTrans" cxnId="{C50449BC-9A2E-4A87-829D-A210FC935FFE}">
      <dgm:prSet/>
      <dgm:spPr/>
      <dgm:t>
        <a:bodyPr/>
        <a:lstStyle/>
        <a:p>
          <a:endParaRPr lang="ru-RU" sz="1200">
            <a:solidFill>
              <a:sysClr val="windowText" lastClr="000000"/>
            </a:solidFill>
            <a:latin typeface="Times New Roman" pitchFamily="18" charset="0"/>
            <a:cs typeface="Times New Roman" pitchFamily="18" charset="0"/>
          </a:endParaRPr>
        </a:p>
      </dgm:t>
    </dgm:pt>
    <dgm:pt modelId="{379530C7-2C60-46E5-8790-65DAF8315DB6}" type="sibTrans" cxnId="{C50449BC-9A2E-4A87-829D-A210FC935FFE}">
      <dgm:prSet/>
      <dgm:spPr/>
      <dgm:t>
        <a:bodyPr/>
        <a:lstStyle/>
        <a:p>
          <a:endParaRPr lang="ru-RU" sz="1200">
            <a:solidFill>
              <a:sysClr val="windowText" lastClr="000000"/>
            </a:solidFill>
            <a:latin typeface="Times New Roman" pitchFamily="18" charset="0"/>
            <a:cs typeface="Times New Roman" pitchFamily="18" charset="0"/>
          </a:endParaRPr>
        </a:p>
      </dgm:t>
    </dgm:pt>
    <dgm:pt modelId="{08907DB8-7BA3-40A4-B499-818FD54F9D2F}">
      <dgm:prSet custT="1"/>
      <dgm:spPr/>
      <dgm:t>
        <a:bodyPr/>
        <a:lstStyle/>
        <a:p>
          <a:r>
            <a:rPr lang="ru-RU" sz="1200">
              <a:solidFill>
                <a:sysClr val="windowText" lastClr="000000"/>
              </a:solidFill>
              <a:latin typeface="Times New Roman" pitchFamily="18" charset="0"/>
              <a:cs typeface="Times New Roman" pitchFamily="18" charset="0"/>
            </a:rPr>
            <a:t>Охотопромысловые животные</a:t>
          </a:r>
        </a:p>
      </dgm:t>
    </dgm:pt>
    <dgm:pt modelId="{0A083E21-9CDA-4B21-A402-0189657255F3}" type="parTrans" cxnId="{428B9893-C9D6-40EC-90B7-1908B26CEC88}">
      <dgm:prSet/>
      <dgm:spPr/>
      <dgm:t>
        <a:bodyPr/>
        <a:lstStyle/>
        <a:p>
          <a:endParaRPr lang="ru-RU" sz="1200">
            <a:solidFill>
              <a:sysClr val="windowText" lastClr="000000"/>
            </a:solidFill>
            <a:latin typeface="Times New Roman" pitchFamily="18" charset="0"/>
            <a:cs typeface="Times New Roman" pitchFamily="18" charset="0"/>
          </a:endParaRPr>
        </a:p>
      </dgm:t>
    </dgm:pt>
    <dgm:pt modelId="{E1B37D61-B385-477B-AE07-EA2F87D6F890}" type="sibTrans" cxnId="{428B9893-C9D6-40EC-90B7-1908B26CEC88}">
      <dgm:prSet/>
      <dgm:spPr/>
      <dgm:t>
        <a:bodyPr/>
        <a:lstStyle/>
        <a:p>
          <a:endParaRPr lang="ru-RU" sz="1200">
            <a:solidFill>
              <a:sysClr val="windowText" lastClr="000000"/>
            </a:solidFill>
            <a:latin typeface="Times New Roman" pitchFamily="18" charset="0"/>
            <a:cs typeface="Times New Roman" pitchFamily="18" charset="0"/>
          </a:endParaRPr>
        </a:p>
      </dgm:t>
    </dgm:pt>
    <dgm:pt modelId="{605CEF6F-63FE-4376-B0DC-8941E0978F7D}" type="pres">
      <dgm:prSet presAssocID="{F88A71A9-B690-45B0-8D2A-EB5856CCA8F0}" presName="linear" presStyleCnt="0">
        <dgm:presLayoutVars>
          <dgm:dir/>
          <dgm:animLvl val="lvl"/>
          <dgm:resizeHandles val="exact"/>
        </dgm:presLayoutVars>
      </dgm:prSet>
      <dgm:spPr/>
    </dgm:pt>
    <dgm:pt modelId="{8703140A-2068-48C9-A5BB-B3F066A733C9}" type="pres">
      <dgm:prSet presAssocID="{D2AB2342-AFF3-4200-B082-94CB864308D5}" presName="parentLin" presStyleCnt="0"/>
      <dgm:spPr/>
    </dgm:pt>
    <dgm:pt modelId="{596B23A0-DE19-418B-8AC2-27EA09FB9D7D}" type="pres">
      <dgm:prSet presAssocID="{D2AB2342-AFF3-4200-B082-94CB864308D5}" presName="parentLeftMargin" presStyleLbl="node1" presStyleIdx="0" presStyleCnt="9"/>
      <dgm:spPr/>
    </dgm:pt>
    <dgm:pt modelId="{C3479FD4-5325-4DD3-A165-17475AC51E59}" type="pres">
      <dgm:prSet presAssocID="{D2AB2342-AFF3-4200-B082-94CB864308D5}" presName="parentText" presStyleLbl="node1" presStyleIdx="0" presStyleCnt="9">
        <dgm:presLayoutVars>
          <dgm:chMax val="0"/>
          <dgm:bulletEnabled val="1"/>
        </dgm:presLayoutVars>
      </dgm:prSet>
      <dgm:spPr/>
    </dgm:pt>
    <dgm:pt modelId="{7F8C8E80-9050-4BB3-AF1D-5FC0E60869AC}" type="pres">
      <dgm:prSet presAssocID="{D2AB2342-AFF3-4200-B082-94CB864308D5}" presName="negativeSpace" presStyleCnt="0"/>
      <dgm:spPr/>
    </dgm:pt>
    <dgm:pt modelId="{4996DF72-0356-4D55-9DE6-889AD6508ABA}" type="pres">
      <dgm:prSet presAssocID="{D2AB2342-AFF3-4200-B082-94CB864308D5}" presName="childText" presStyleLbl="conFgAcc1" presStyleIdx="0" presStyleCnt="9">
        <dgm:presLayoutVars>
          <dgm:bulletEnabled val="1"/>
        </dgm:presLayoutVars>
      </dgm:prSet>
      <dgm:spPr/>
    </dgm:pt>
    <dgm:pt modelId="{3C3F036C-9765-4436-9464-E6ADDBD7E44A}" type="pres">
      <dgm:prSet presAssocID="{2EAFB954-93BB-495F-8F47-767664692A23}" presName="spaceBetweenRectangles" presStyleCnt="0"/>
      <dgm:spPr/>
    </dgm:pt>
    <dgm:pt modelId="{0255C863-6993-471E-BC8B-81B390DF7839}" type="pres">
      <dgm:prSet presAssocID="{D4B3F4CC-84EE-4FA8-ADB4-9EE866753DF2}" presName="parentLin" presStyleCnt="0"/>
      <dgm:spPr/>
    </dgm:pt>
    <dgm:pt modelId="{89E07AB0-E064-4EAD-9386-DE73839D93A4}" type="pres">
      <dgm:prSet presAssocID="{D4B3F4CC-84EE-4FA8-ADB4-9EE866753DF2}" presName="parentLeftMargin" presStyleLbl="node1" presStyleIdx="0" presStyleCnt="9"/>
      <dgm:spPr/>
    </dgm:pt>
    <dgm:pt modelId="{222C506A-83FA-48D8-9027-4A047F8DD634}" type="pres">
      <dgm:prSet presAssocID="{D4B3F4CC-84EE-4FA8-ADB4-9EE866753DF2}" presName="parentText" presStyleLbl="node1" presStyleIdx="1" presStyleCnt="9">
        <dgm:presLayoutVars>
          <dgm:chMax val="0"/>
          <dgm:bulletEnabled val="1"/>
        </dgm:presLayoutVars>
      </dgm:prSet>
      <dgm:spPr/>
    </dgm:pt>
    <dgm:pt modelId="{82E90BD2-A0DF-466B-933C-53D5F67EF317}" type="pres">
      <dgm:prSet presAssocID="{D4B3F4CC-84EE-4FA8-ADB4-9EE866753DF2}" presName="negativeSpace" presStyleCnt="0"/>
      <dgm:spPr/>
    </dgm:pt>
    <dgm:pt modelId="{23B0CC8E-E967-4483-AA0C-FCFC5473C9E4}" type="pres">
      <dgm:prSet presAssocID="{D4B3F4CC-84EE-4FA8-ADB4-9EE866753DF2}" presName="childText" presStyleLbl="conFgAcc1" presStyleIdx="1" presStyleCnt="9">
        <dgm:presLayoutVars>
          <dgm:bulletEnabled val="1"/>
        </dgm:presLayoutVars>
      </dgm:prSet>
      <dgm:spPr/>
    </dgm:pt>
    <dgm:pt modelId="{7412E707-680E-4150-92C9-202EB696F0F3}" type="pres">
      <dgm:prSet presAssocID="{A7B0621F-EC5D-404F-A2D2-7AAC2B6E9695}" presName="spaceBetweenRectangles" presStyleCnt="0"/>
      <dgm:spPr/>
    </dgm:pt>
    <dgm:pt modelId="{6BDF1C8B-A1C8-4B85-8DA3-0C32036EAE0A}" type="pres">
      <dgm:prSet presAssocID="{5B55957A-83A7-4C74-93E7-F11C05474881}" presName="parentLin" presStyleCnt="0"/>
      <dgm:spPr/>
    </dgm:pt>
    <dgm:pt modelId="{400DB6DB-1B1F-4822-85D5-E13025F136E2}" type="pres">
      <dgm:prSet presAssocID="{5B55957A-83A7-4C74-93E7-F11C05474881}" presName="parentLeftMargin" presStyleLbl="node1" presStyleIdx="1" presStyleCnt="9"/>
      <dgm:spPr/>
    </dgm:pt>
    <dgm:pt modelId="{8D4B1E1D-3203-444C-A002-CA39C4B835A5}" type="pres">
      <dgm:prSet presAssocID="{5B55957A-83A7-4C74-93E7-F11C05474881}" presName="parentText" presStyleLbl="node1" presStyleIdx="2" presStyleCnt="9">
        <dgm:presLayoutVars>
          <dgm:chMax val="0"/>
          <dgm:bulletEnabled val="1"/>
        </dgm:presLayoutVars>
      </dgm:prSet>
      <dgm:spPr/>
    </dgm:pt>
    <dgm:pt modelId="{1AB05E51-16C2-4FF0-A5A4-0DC22A971584}" type="pres">
      <dgm:prSet presAssocID="{5B55957A-83A7-4C74-93E7-F11C05474881}" presName="negativeSpace" presStyleCnt="0"/>
      <dgm:spPr/>
    </dgm:pt>
    <dgm:pt modelId="{4F6CBCE0-4922-4558-886A-8FDDC7291781}" type="pres">
      <dgm:prSet presAssocID="{5B55957A-83A7-4C74-93E7-F11C05474881}" presName="childText" presStyleLbl="conFgAcc1" presStyleIdx="2" presStyleCnt="9">
        <dgm:presLayoutVars>
          <dgm:bulletEnabled val="1"/>
        </dgm:presLayoutVars>
      </dgm:prSet>
      <dgm:spPr/>
    </dgm:pt>
    <dgm:pt modelId="{A433AF25-C4E1-4463-BB03-A7681E9A552A}" type="pres">
      <dgm:prSet presAssocID="{D9BDFFFF-F693-4B9D-AB5E-A60C0C79D595}" presName="spaceBetweenRectangles" presStyleCnt="0"/>
      <dgm:spPr/>
    </dgm:pt>
    <dgm:pt modelId="{CF074AA9-E909-411A-A4B8-C546289680C4}" type="pres">
      <dgm:prSet presAssocID="{3949ACB1-E30B-4302-95D1-7CF4C0E688C3}" presName="parentLin" presStyleCnt="0"/>
      <dgm:spPr/>
    </dgm:pt>
    <dgm:pt modelId="{6376F62C-7790-4BC9-9E12-F4A8EC823238}" type="pres">
      <dgm:prSet presAssocID="{3949ACB1-E30B-4302-95D1-7CF4C0E688C3}" presName="parentLeftMargin" presStyleLbl="node1" presStyleIdx="2" presStyleCnt="9"/>
      <dgm:spPr/>
    </dgm:pt>
    <dgm:pt modelId="{D192F766-594D-4B85-BCD1-3DF8AA1C4FAD}" type="pres">
      <dgm:prSet presAssocID="{3949ACB1-E30B-4302-95D1-7CF4C0E688C3}" presName="parentText" presStyleLbl="node1" presStyleIdx="3" presStyleCnt="9">
        <dgm:presLayoutVars>
          <dgm:chMax val="0"/>
          <dgm:bulletEnabled val="1"/>
        </dgm:presLayoutVars>
      </dgm:prSet>
      <dgm:spPr/>
    </dgm:pt>
    <dgm:pt modelId="{630D0C04-118C-4937-AE21-B275CF2F0D01}" type="pres">
      <dgm:prSet presAssocID="{3949ACB1-E30B-4302-95D1-7CF4C0E688C3}" presName="negativeSpace" presStyleCnt="0"/>
      <dgm:spPr/>
    </dgm:pt>
    <dgm:pt modelId="{EC85718F-A4DD-4189-B4F2-83D4D417BFE1}" type="pres">
      <dgm:prSet presAssocID="{3949ACB1-E30B-4302-95D1-7CF4C0E688C3}" presName="childText" presStyleLbl="conFgAcc1" presStyleIdx="3" presStyleCnt="9">
        <dgm:presLayoutVars>
          <dgm:bulletEnabled val="1"/>
        </dgm:presLayoutVars>
      </dgm:prSet>
      <dgm:spPr/>
    </dgm:pt>
    <dgm:pt modelId="{5CBA16B3-6031-4948-811A-BB2D17FBFA60}" type="pres">
      <dgm:prSet presAssocID="{A6FB2AED-E57C-40A0-B96A-AB7DFC37F3AD}" presName="spaceBetweenRectangles" presStyleCnt="0"/>
      <dgm:spPr/>
    </dgm:pt>
    <dgm:pt modelId="{5D3731A0-B95B-423F-B7D3-244A3C931F03}" type="pres">
      <dgm:prSet presAssocID="{675869A5-4319-479A-9255-3400CF3C1CE9}" presName="parentLin" presStyleCnt="0"/>
      <dgm:spPr/>
    </dgm:pt>
    <dgm:pt modelId="{0198937D-1C6B-42E3-BB18-A750491C5AF8}" type="pres">
      <dgm:prSet presAssocID="{675869A5-4319-479A-9255-3400CF3C1CE9}" presName="parentLeftMargin" presStyleLbl="node1" presStyleIdx="3" presStyleCnt="9"/>
      <dgm:spPr/>
    </dgm:pt>
    <dgm:pt modelId="{C7AA2422-29C3-4A61-ABA9-8ED41349C52E}" type="pres">
      <dgm:prSet presAssocID="{675869A5-4319-479A-9255-3400CF3C1CE9}" presName="parentText" presStyleLbl="node1" presStyleIdx="4" presStyleCnt="9">
        <dgm:presLayoutVars>
          <dgm:chMax val="0"/>
          <dgm:bulletEnabled val="1"/>
        </dgm:presLayoutVars>
      </dgm:prSet>
      <dgm:spPr/>
    </dgm:pt>
    <dgm:pt modelId="{3BBBB8E1-47C7-48BE-83EF-AC158A7CF032}" type="pres">
      <dgm:prSet presAssocID="{675869A5-4319-479A-9255-3400CF3C1CE9}" presName="negativeSpace" presStyleCnt="0"/>
      <dgm:spPr/>
    </dgm:pt>
    <dgm:pt modelId="{67F16D21-5A71-4C7C-98C5-8AAE819FD496}" type="pres">
      <dgm:prSet presAssocID="{675869A5-4319-479A-9255-3400CF3C1CE9}" presName="childText" presStyleLbl="conFgAcc1" presStyleIdx="4" presStyleCnt="9">
        <dgm:presLayoutVars>
          <dgm:bulletEnabled val="1"/>
        </dgm:presLayoutVars>
      </dgm:prSet>
      <dgm:spPr/>
    </dgm:pt>
    <dgm:pt modelId="{6FB5405B-3221-47D9-84C2-E5B0300087C2}" type="pres">
      <dgm:prSet presAssocID="{03F4DCBE-B247-4AA0-82E9-2D9E433FDEDD}" presName="spaceBetweenRectangles" presStyleCnt="0"/>
      <dgm:spPr/>
    </dgm:pt>
    <dgm:pt modelId="{24885F9F-4C77-4CAF-A04F-65A0BCDDDA26}" type="pres">
      <dgm:prSet presAssocID="{A824FAAF-482B-46A6-8B76-2CCAF459C4D0}" presName="parentLin" presStyleCnt="0"/>
      <dgm:spPr/>
    </dgm:pt>
    <dgm:pt modelId="{5873CD6C-CD4D-445B-996C-0426A3BC29A1}" type="pres">
      <dgm:prSet presAssocID="{A824FAAF-482B-46A6-8B76-2CCAF459C4D0}" presName="parentLeftMargin" presStyleLbl="node1" presStyleIdx="4" presStyleCnt="9"/>
      <dgm:spPr/>
    </dgm:pt>
    <dgm:pt modelId="{C0182A22-5B5B-4497-BCDA-AADEB278DE3F}" type="pres">
      <dgm:prSet presAssocID="{A824FAAF-482B-46A6-8B76-2CCAF459C4D0}" presName="parentText" presStyleLbl="node1" presStyleIdx="5" presStyleCnt="9">
        <dgm:presLayoutVars>
          <dgm:chMax val="0"/>
          <dgm:bulletEnabled val="1"/>
        </dgm:presLayoutVars>
      </dgm:prSet>
      <dgm:spPr/>
    </dgm:pt>
    <dgm:pt modelId="{ADA2BC10-0A2D-4C37-A14D-3DB39264C853}" type="pres">
      <dgm:prSet presAssocID="{A824FAAF-482B-46A6-8B76-2CCAF459C4D0}" presName="negativeSpace" presStyleCnt="0"/>
      <dgm:spPr/>
    </dgm:pt>
    <dgm:pt modelId="{A333EE2C-3155-4FC2-9E79-0D3E472351E8}" type="pres">
      <dgm:prSet presAssocID="{A824FAAF-482B-46A6-8B76-2CCAF459C4D0}" presName="childText" presStyleLbl="conFgAcc1" presStyleIdx="5" presStyleCnt="9">
        <dgm:presLayoutVars>
          <dgm:bulletEnabled val="1"/>
        </dgm:presLayoutVars>
      </dgm:prSet>
      <dgm:spPr/>
    </dgm:pt>
    <dgm:pt modelId="{67E1C305-A9BB-4BE7-9D5E-996EDA34093D}" type="pres">
      <dgm:prSet presAssocID="{7CE59E08-4545-4C2F-A2AD-5C56CC7B2551}" presName="spaceBetweenRectangles" presStyleCnt="0"/>
      <dgm:spPr/>
    </dgm:pt>
    <dgm:pt modelId="{BB4FDA23-E522-4C7B-B8BA-8B17BE04B318}" type="pres">
      <dgm:prSet presAssocID="{9DB22546-1DB4-4B7E-B697-665B8E9072E0}" presName="parentLin" presStyleCnt="0"/>
      <dgm:spPr/>
    </dgm:pt>
    <dgm:pt modelId="{05022839-ACDB-4F35-A595-34FF5EE496A8}" type="pres">
      <dgm:prSet presAssocID="{9DB22546-1DB4-4B7E-B697-665B8E9072E0}" presName="parentLeftMargin" presStyleLbl="node1" presStyleIdx="5" presStyleCnt="9"/>
      <dgm:spPr/>
    </dgm:pt>
    <dgm:pt modelId="{360A0AD1-2877-496C-828F-41CBDB7C918B}" type="pres">
      <dgm:prSet presAssocID="{9DB22546-1DB4-4B7E-B697-665B8E9072E0}" presName="parentText" presStyleLbl="node1" presStyleIdx="6" presStyleCnt="9">
        <dgm:presLayoutVars>
          <dgm:chMax val="0"/>
          <dgm:bulletEnabled val="1"/>
        </dgm:presLayoutVars>
      </dgm:prSet>
      <dgm:spPr/>
    </dgm:pt>
    <dgm:pt modelId="{72D1B16A-5A4D-4771-89E6-4D27356DFDDE}" type="pres">
      <dgm:prSet presAssocID="{9DB22546-1DB4-4B7E-B697-665B8E9072E0}" presName="negativeSpace" presStyleCnt="0"/>
      <dgm:spPr/>
    </dgm:pt>
    <dgm:pt modelId="{FA34A87C-62F8-4614-8F96-13C3E23A9462}" type="pres">
      <dgm:prSet presAssocID="{9DB22546-1DB4-4B7E-B697-665B8E9072E0}" presName="childText" presStyleLbl="conFgAcc1" presStyleIdx="6" presStyleCnt="9">
        <dgm:presLayoutVars>
          <dgm:bulletEnabled val="1"/>
        </dgm:presLayoutVars>
      </dgm:prSet>
      <dgm:spPr/>
    </dgm:pt>
    <dgm:pt modelId="{E465084D-EF37-4D97-9D09-D040E7AD2A59}" type="pres">
      <dgm:prSet presAssocID="{9A77129C-F18D-4C6D-A450-48353FFB2F4E}" presName="spaceBetweenRectangles" presStyleCnt="0"/>
      <dgm:spPr/>
    </dgm:pt>
    <dgm:pt modelId="{3EBB74CF-DBD7-4F3A-A74D-DE61938FFC9B}" type="pres">
      <dgm:prSet presAssocID="{D84D894B-1923-46D7-AE33-26BCC71D1834}" presName="parentLin" presStyleCnt="0"/>
      <dgm:spPr/>
    </dgm:pt>
    <dgm:pt modelId="{8F9ECBD8-420C-4380-AA6B-094D15688F40}" type="pres">
      <dgm:prSet presAssocID="{D84D894B-1923-46D7-AE33-26BCC71D1834}" presName="parentLeftMargin" presStyleLbl="node1" presStyleIdx="6" presStyleCnt="9"/>
      <dgm:spPr/>
    </dgm:pt>
    <dgm:pt modelId="{2C38810A-377E-4048-AEF2-ED6F5D2AF747}" type="pres">
      <dgm:prSet presAssocID="{D84D894B-1923-46D7-AE33-26BCC71D1834}" presName="parentText" presStyleLbl="node1" presStyleIdx="7" presStyleCnt="9">
        <dgm:presLayoutVars>
          <dgm:chMax val="0"/>
          <dgm:bulletEnabled val="1"/>
        </dgm:presLayoutVars>
      </dgm:prSet>
      <dgm:spPr/>
    </dgm:pt>
    <dgm:pt modelId="{09AEB5D6-E392-4A09-9CE4-352F5AE1A038}" type="pres">
      <dgm:prSet presAssocID="{D84D894B-1923-46D7-AE33-26BCC71D1834}" presName="negativeSpace" presStyleCnt="0"/>
      <dgm:spPr/>
    </dgm:pt>
    <dgm:pt modelId="{4A4160C3-E4A8-4011-8BCC-08E56AC8ED7A}" type="pres">
      <dgm:prSet presAssocID="{D84D894B-1923-46D7-AE33-26BCC71D1834}" presName="childText" presStyleLbl="conFgAcc1" presStyleIdx="7" presStyleCnt="9">
        <dgm:presLayoutVars>
          <dgm:bulletEnabled val="1"/>
        </dgm:presLayoutVars>
      </dgm:prSet>
      <dgm:spPr/>
    </dgm:pt>
    <dgm:pt modelId="{4EBB9037-32E9-41C5-9307-7388C7621ACA}" type="pres">
      <dgm:prSet presAssocID="{379530C7-2C60-46E5-8790-65DAF8315DB6}" presName="spaceBetweenRectangles" presStyleCnt="0"/>
      <dgm:spPr/>
    </dgm:pt>
    <dgm:pt modelId="{26E0B12C-F6E7-4735-BE01-BAA7FB22D0F3}" type="pres">
      <dgm:prSet presAssocID="{08907DB8-7BA3-40A4-B499-818FD54F9D2F}" presName="parentLin" presStyleCnt="0"/>
      <dgm:spPr/>
    </dgm:pt>
    <dgm:pt modelId="{63F1F410-2BCE-492F-AF86-58684C481AE4}" type="pres">
      <dgm:prSet presAssocID="{08907DB8-7BA3-40A4-B499-818FD54F9D2F}" presName="parentLeftMargin" presStyleLbl="node1" presStyleIdx="7" presStyleCnt="9"/>
      <dgm:spPr/>
    </dgm:pt>
    <dgm:pt modelId="{CB03C297-2FBB-4E76-87F7-7D3A8D6C18F7}" type="pres">
      <dgm:prSet presAssocID="{08907DB8-7BA3-40A4-B499-818FD54F9D2F}" presName="parentText" presStyleLbl="node1" presStyleIdx="8" presStyleCnt="9">
        <dgm:presLayoutVars>
          <dgm:chMax val="0"/>
          <dgm:bulletEnabled val="1"/>
        </dgm:presLayoutVars>
      </dgm:prSet>
      <dgm:spPr/>
    </dgm:pt>
    <dgm:pt modelId="{71C3E6FA-EF6F-4BD7-87EC-8E32A47B8A8A}" type="pres">
      <dgm:prSet presAssocID="{08907DB8-7BA3-40A4-B499-818FD54F9D2F}" presName="negativeSpace" presStyleCnt="0"/>
      <dgm:spPr/>
    </dgm:pt>
    <dgm:pt modelId="{A6FAAEBC-9825-4233-AEB0-950676EFCEF9}" type="pres">
      <dgm:prSet presAssocID="{08907DB8-7BA3-40A4-B499-818FD54F9D2F}" presName="childText" presStyleLbl="conFgAcc1" presStyleIdx="8" presStyleCnt="9">
        <dgm:presLayoutVars>
          <dgm:bulletEnabled val="1"/>
        </dgm:presLayoutVars>
      </dgm:prSet>
      <dgm:spPr/>
    </dgm:pt>
  </dgm:ptLst>
  <dgm:cxnLst>
    <dgm:cxn modelId="{F4583329-3D6B-42DD-9E99-76C811C594F8}" type="presOf" srcId="{A824FAAF-482B-46A6-8B76-2CCAF459C4D0}" destId="{5873CD6C-CD4D-445B-996C-0426A3BC29A1}" srcOrd="0" destOrd="0" presId="urn:microsoft.com/office/officeart/2005/8/layout/list1"/>
    <dgm:cxn modelId="{297CD72E-CE49-4DC2-9066-EAFB46A0EC07}" type="presOf" srcId="{F88A71A9-B690-45B0-8D2A-EB5856CCA8F0}" destId="{605CEF6F-63FE-4376-B0DC-8941E0978F7D}" srcOrd="0" destOrd="0" presId="urn:microsoft.com/office/officeart/2005/8/layout/list1"/>
    <dgm:cxn modelId="{25C61233-9C03-46A7-8EE6-E5AA8ECA4B97}" type="presOf" srcId="{5B55957A-83A7-4C74-93E7-F11C05474881}" destId="{8D4B1E1D-3203-444C-A002-CA39C4B835A5}" srcOrd="1" destOrd="0" presId="urn:microsoft.com/office/officeart/2005/8/layout/list1"/>
    <dgm:cxn modelId="{D3AF4C38-B0E8-422D-972C-CA75DDC636A2}" type="presOf" srcId="{9DB22546-1DB4-4B7E-B697-665B8E9072E0}" destId="{360A0AD1-2877-496C-828F-41CBDB7C918B}" srcOrd="1" destOrd="0" presId="urn:microsoft.com/office/officeart/2005/8/layout/list1"/>
    <dgm:cxn modelId="{277D133D-0E2E-4F13-B08E-5B02EB084850}" type="presOf" srcId="{9DB22546-1DB4-4B7E-B697-665B8E9072E0}" destId="{05022839-ACDB-4F35-A595-34FF5EE496A8}" srcOrd="0" destOrd="0" presId="urn:microsoft.com/office/officeart/2005/8/layout/list1"/>
    <dgm:cxn modelId="{7558623F-1DC7-4B85-8367-689F426A9831}" type="presOf" srcId="{3949ACB1-E30B-4302-95D1-7CF4C0E688C3}" destId="{D192F766-594D-4B85-BCD1-3DF8AA1C4FAD}" srcOrd="1" destOrd="0" presId="urn:microsoft.com/office/officeart/2005/8/layout/list1"/>
    <dgm:cxn modelId="{18A1496B-3010-414D-87AB-CC4AAC11ECAB}" srcId="{F88A71A9-B690-45B0-8D2A-EB5856CCA8F0}" destId="{A824FAAF-482B-46A6-8B76-2CCAF459C4D0}" srcOrd="5" destOrd="0" parTransId="{B3A732F7-8B78-4F8E-9AD7-0772CD22A732}" sibTransId="{7CE59E08-4545-4C2F-A2AD-5C56CC7B2551}"/>
    <dgm:cxn modelId="{747C8871-333A-43F7-BDD5-7B309C3AD9F0}" srcId="{F88A71A9-B690-45B0-8D2A-EB5856CCA8F0}" destId="{D2AB2342-AFF3-4200-B082-94CB864308D5}" srcOrd="0" destOrd="0" parTransId="{8B11A0EE-D116-403C-9777-6516E30192B1}" sibTransId="{2EAFB954-93BB-495F-8F47-767664692A23}"/>
    <dgm:cxn modelId="{7C645A57-FABF-4287-9964-6B1C3B5D487E}" type="presOf" srcId="{08907DB8-7BA3-40A4-B499-818FD54F9D2F}" destId="{63F1F410-2BCE-492F-AF86-58684C481AE4}" srcOrd="0" destOrd="0" presId="urn:microsoft.com/office/officeart/2005/8/layout/list1"/>
    <dgm:cxn modelId="{12844679-FF3E-4649-9919-738A0DD9D565}" type="presOf" srcId="{D84D894B-1923-46D7-AE33-26BCC71D1834}" destId="{8F9ECBD8-420C-4380-AA6B-094D15688F40}" srcOrd="0" destOrd="0" presId="urn:microsoft.com/office/officeart/2005/8/layout/list1"/>
    <dgm:cxn modelId="{DCC7E17C-434B-45AA-BF78-0746B14FEFE2}" type="presOf" srcId="{3949ACB1-E30B-4302-95D1-7CF4C0E688C3}" destId="{6376F62C-7790-4BC9-9E12-F4A8EC823238}" srcOrd="0" destOrd="0" presId="urn:microsoft.com/office/officeart/2005/8/layout/list1"/>
    <dgm:cxn modelId="{175C1982-F751-47E5-90BA-5F8831FF21D2}" type="presOf" srcId="{A824FAAF-482B-46A6-8B76-2CCAF459C4D0}" destId="{C0182A22-5B5B-4497-BCDA-AADEB278DE3F}" srcOrd="1" destOrd="0" presId="urn:microsoft.com/office/officeart/2005/8/layout/list1"/>
    <dgm:cxn modelId="{BA3F2885-5C51-42D2-B680-2C1E2FF1251B}" type="presOf" srcId="{D4B3F4CC-84EE-4FA8-ADB4-9EE866753DF2}" destId="{89E07AB0-E064-4EAD-9386-DE73839D93A4}" srcOrd="0" destOrd="0" presId="urn:microsoft.com/office/officeart/2005/8/layout/list1"/>
    <dgm:cxn modelId="{187E3E85-EFA6-43FC-85EF-829CF88DDF5E}" type="presOf" srcId="{675869A5-4319-479A-9255-3400CF3C1CE9}" destId="{0198937D-1C6B-42E3-BB18-A750491C5AF8}" srcOrd="0" destOrd="0" presId="urn:microsoft.com/office/officeart/2005/8/layout/list1"/>
    <dgm:cxn modelId="{428B9893-C9D6-40EC-90B7-1908B26CEC88}" srcId="{F88A71A9-B690-45B0-8D2A-EB5856CCA8F0}" destId="{08907DB8-7BA3-40A4-B499-818FD54F9D2F}" srcOrd="8" destOrd="0" parTransId="{0A083E21-9CDA-4B21-A402-0189657255F3}" sibTransId="{E1B37D61-B385-477B-AE07-EA2F87D6F890}"/>
    <dgm:cxn modelId="{26352BA1-AFBC-445E-A50D-AA82B7BAB554}" type="presOf" srcId="{D2AB2342-AFF3-4200-B082-94CB864308D5}" destId="{C3479FD4-5325-4DD3-A165-17475AC51E59}" srcOrd="1" destOrd="0" presId="urn:microsoft.com/office/officeart/2005/8/layout/list1"/>
    <dgm:cxn modelId="{FD8CB8AD-E8D8-4C47-97E5-4068EDD4962B}" type="presOf" srcId="{D84D894B-1923-46D7-AE33-26BCC71D1834}" destId="{2C38810A-377E-4048-AEF2-ED6F5D2AF747}" srcOrd="1" destOrd="0" presId="urn:microsoft.com/office/officeart/2005/8/layout/list1"/>
    <dgm:cxn modelId="{B76FB3B4-F8E3-40FE-915B-1524C8FAA57C}" type="presOf" srcId="{D2AB2342-AFF3-4200-B082-94CB864308D5}" destId="{596B23A0-DE19-418B-8AC2-27EA09FB9D7D}" srcOrd="0" destOrd="0" presId="urn:microsoft.com/office/officeart/2005/8/layout/list1"/>
    <dgm:cxn modelId="{C50449BC-9A2E-4A87-829D-A210FC935FFE}" srcId="{F88A71A9-B690-45B0-8D2A-EB5856CCA8F0}" destId="{D84D894B-1923-46D7-AE33-26BCC71D1834}" srcOrd="7" destOrd="0" parTransId="{A38A448D-DC44-44C3-AB4C-93D041A210F8}" sibTransId="{379530C7-2C60-46E5-8790-65DAF8315DB6}"/>
    <dgm:cxn modelId="{458623C0-2078-4104-B0E5-6C83160DC3FA}" srcId="{F88A71A9-B690-45B0-8D2A-EB5856CCA8F0}" destId="{9DB22546-1DB4-4B7E-B697-665B8E9072E0}" srcOrd="6" destOrd="0" parTransId="{4D7A99EF-B1F9-47F5-9E26-C05517F817C5}" sibTransId="{9A77129C-F18D-4C6D-A450-48353FFB2F4E}"/>
    <dgm:cxn modelId="{257DB4C0-856B-4E4C-9420-025DB73C7E29}" type="presOf" srcId="{5B55957A-83A7-4C74-93E7-F11C05474881}" destId="{400DB6DB-1B1F-4822-85D5-E13025F136E2}" srcOrd="0" destOrd="0" presId="urn:microsoft.com/office/officeart/2005/8/layout/list1"/>
    <dgm:cxn modelId="{987E12CD-36EE-4EBD-936A-127DDFC54F11}" srcId="{F88A71A9-B690-45B0-8D2A-EB5856CCA8F0}" destId="{5B55957A-83A7-4C74-93E7-F11C05474881}" srcOrd="2" destOrd="0" parTransId="{0B805023-D31F-41B5-901E-E66474CE21A2}" sibTransId="{D9BDFFFF-F693-4B9D-AB5E-A60C0C79D595}"/>
    <dgm:cxn modelId="{918EC5DF-E2F1-4120-82F4-B2268CF770E6}" type="presOf" srcId="{D4B3F4CC-84EE-4FA8-ADB4-9EE866753DF2}" destId="{222C506A-83FA-48D8-9027-4A047F8DD634}" srcOrd="1" destOrd="0" presId="urn:microsoft.com/office/officeart/2005/8/layout/list1"/>
    <dgm:cxn modelId="{830734E4-455A-4000-9D04-97DA1F68F5DF}" srcId="{F88A71A9-B690-45B0-8D2A-EB5856CCA8F0}" destId="{675869A5-4319-479A-9255-3400CF3C1CE9}" srcOrd="4" destOrd="0" parTransId="{0D58159A-8C56-4D59-AB03-FA6D10DAF968}" sibTransId="{03F4DCBE-B247-4AA0-82E9-2D9E433FDEDD}"/>
    <dgm:cxn modelId="{14F7AAF1-809D-483D-A0F7-36F6FE8247FA}" srcId="{F88A71A9-B690-45B0-8D2A-EB5856CCA8F0}" destId="{3949ACB1-E30B-4302-95D1-7CF4C0E688C3}" srcOrd="3" destOrd="0" parTransId="{308C6B9C-4E4C-4BAC-ADF3-0EFAE9859A7A}" sibTransId="{A6FB2AED-E57C-40A0-B96A-AB7DFC37F3AD}"/>
    <dgm:cxn modelId="{82B415F4-52E8-4E01-AE1C-F7D91F59D798}" type="presOf" srcId="{08907DB8-7BA3-40A4-B499-818FD54F9D2F}" destId="{CB03C297-2FBB-4E76-87F7-7D3A8D6C18F7}" srcOrd="1" destOrd="0" presId="urn:microsoft.com/office/officeart/2005/8/layout/list1"/>
    <dgm:cxn modelId="{CD3CB7F5-A3AA-434F-BD0C-04FCF1C00ED0}" srcId="{F88A71A9-B690-45B0-8D2A-EB5856CCA8F0}" destId="{D4B3F4CC-84EE-4FA8-ADB4-9EE866753DF2}" srcOrd="1" destOrd="0" parTransId="{CFFA9341-6540-4E72-A373-EB5FFFDAEE43}" sibTransId="{A7B0621F-EC5D-404F-A2D2-7AAC2B6E9695}"/>
    <dgm:cxn modelId="{00806AFC-7262-477C-A3B1-A81D75507D69}" type="presOf" srcId="{675869A5-4319-479A-9255-3400CF3C1CE9}" destId="{C7AA2422-29C3-4A61-ABA9-8ED41349C52E}" srcOrd="1" destOrd="0" presId="urn:microsoft.com/office/officeart/2005/8/layout/list1"/>
    <dgm:cxn modelId="{FB8C8C4F-C053-4B54-AE4F-EA783F0CABA9}" type="presParOf" srcId="{605CEF6F-63FE-4376-B0DC-8941E0978F7D}" destId="{8703140A-2068-48C9-A5BB-B3F066A733C9}" srcOrd="0" destOrd="0" presId="urn:microsoft.com/office/officeart/2005/8/layout/list1"/>
    <dgm:cxn modelId="{F57D1CD3-860D-4CE8-9EE1-15990A193E05}" type="presParOf" srcId="{8703140A-2068-48C9-A5BB-B3F066A733C9}" destId="{596B23A0-DE19-418B-8AC2-27EA09FB9D7D}" srcOrd="0" destOrd="0" presId="urn:microsoft.com/office/officeart/2005/8/layout/list1"/>
    <dgm:cxn modelId="{BF7FDFB0-C79F-414A-A968-75B8FDB2DA26}" type="presParOf" srcId="{8703140A-2068-48C9-A5BB-B3F066A733C9}" destId="{C3479FD4-5325-4DD3-A165-17475AC51E59}" srcOrd="1" destOrd="0" presId="urn:microsoft.com/office/officeart/2005/8/layout/list1"/>
    <dgm:cxn modelId="{93B03502-78A9-43B7-9BEB-A00A31B44184}" type="presParOf" srcId="{605CEF6F-63FE-4376-B0DC-8941E0978F7D}" destId="{7F8C8E80-9050-4BB3-AF1D-5FC0E60869AC}" srcOrd="1" destOrd="0" presId="urn:microsoft.com/office/officeart/2005/8/layout/list1"/>
    <dgm:cxn modelId="{6F94794A-27DF-4C77-988B-76165A1D74B8}" type="presParOf" srcId="{605CEF6F-63FE-4376-B0DC-8941E0978F7D}" destId="{4996DF72-0356-4D55-9DE6-889AD6508ABA}" srcOrd="2" destOrd="0" presId="urn:microsoft.com/office/officeart/2005/8/layout/list1"/>
    <dgm:cxn modelId="{C9158020-5F02-4DB7-8E9D-E69E61B6BEE0}" type="presParOf" srcId="{605CEF6F-63FE-4376-B0DC-8941E0978F7D}" destId="{3C3F036C-9765-4436-9464-E6ADDBD7E44A}" srcOrd="3" destOrd="0" presId="urn:microsoft.com/office/officeart/2005/8/layout/list1"/>
    <dgm:cxn modelId="{AD31117B-57C4-454F-878F-38BE84C38B42}" type="presParOf" srcId="{605CEF6F-63FE-4376-B0DC-8941E0978F7D}" destId="{0255C863-6993-471E-BC8B-81B390DF7839}" srcOrd="4" destOrd="0" presId="urn:microsoft.com/office/officeart/2005/8/layout/list1"/>
    <dgm:cxn modelId="{C64C2859-4752-42B8-8A79-635853663ACE}" type="presParOf" srcId="{0255C863-6993-471E-BC8B-81B390DF7839}" destId="{89E07AB0-E064-4EAD-9386-DE73839D93A4}" srcOrd="0" destOrd="0" presId="urn:microsoft.com/office/officeart/2005/8/layout/list1"/>
    <dgm:cxn modelId="{87C46BBB-92D7-4A32-8DB1-394CAF2EFDD3}" type="presParOf" srcId="{0255C863-6993-471E-BC8B-81B390DF7839}" destId="{222C506A-83FA-48D8-9027-4A047F8DD634}" srcOrd="1" destOrd="0" presId="urn:microsoft.com/office/officeart/2005/8/layout/list1"/>
    <dgm:cxn modelId="{D78F0E7D-CCD3-4167-B7CF-6E079F124CCC}" type="presParOf" srcId="{605CEF6F-63FE-4376-B0DC-8941E0978F7D}" destId="{82E90BD2-A0DF-466B-933C-53D5F67EF317}" srcOrd="5" destOrd="0" presId="urn:microsoft.com/office/officeart/2005/8/layout/list1"/>
    <dgm:cxn modelId="{B2337ACC-5633-4317-942A-22847D2FC1E6}" type="presParOf" srcId="{605CEF6F-63FE-4376-B0DC-8941E0978F7D}" destId="{23B0CC8E-E967-4483-AA0C-FCFC5473C9E4}" srcOrd="6" destOrd="0" presId="urn:microsoft.com/office/officeart/2005/8/layout/list1"/>
    <dgm:cxn modelId="{E50F002F-EED3-4CA4-AE5D-FB830FDAF789}" type="presParOf" srcId="{605CEF6F-63FE-4376-B0DC-8941E0978F7D}" destId="{7412E707-680E-4150-92C9-202EB696F0F3}" srcOrd="7" destOrd="0" presId="urn:microsoft.com/office/officeart/2005/8/layout/list1"/>
    <dgm:cxn modelId="{D43F5C37-87AC-4370-9A61-6A91165050D2}" type="presParOf" srcId="{605CEF6F-63FE-4376-B0DC-8941E0978F7D}" destId="{6BDF1C8B-A1C8-4B85-8DA3-0C32036EAE0A}" srcOrd="8" destOrd="0" presId="urn:microsoft.com/office/officeart/2005/8/layout/list1"/>
    <dgm:cxn modelId="{FDFD5C5C-92D0-4327-A6D7-524458532AAA}" type="presParOf" srcId="{6BDF1C8B-A1C8-4B85-8DA3-0C32036EAE0A}" destId="{400DB6DB-1B1F-4822-85D5-E13025F136E2}" srcOrd="0" destOrd="0" presId="urn:microsoft.com/office/officeart/2005/8/layout/list1"/>
    <dgm:cxn modelId="{0C2ABD81-BB68-4931-8E8D-A81EBCF4CC05}" type="presParOf" srcId="{6BDF1C8B-A1C8-4B85-8DA3-0C32036EAE0A}" destId="{8D4B1E1D-3203-444C-A002-CA39C4B835A5}" srcOrd="1" destOrd="0" presId="urn:microsoft.com/office/officeart/2005/8/layout/list1"/>
    <dgm:cxn modelId="{25A04664-5DDC-4E90-B2FB-FBB951F3D27F}" type="presParOf" srcId="{605CEF6F-63FE-4376-B0DC-8941E0978F7D}" destId="{1AB05E51-16C2-4FF0-A5A4-0DC22A971584}" srcOrd="9" destOrd="0" presId="urn:microsoft.com/office/officeart/2005/8/layout/list1"/>
    <dgm:cxn modelId="{64B938AC-0E8B-4D12-98FC-A58E0A81957E}" type="presParOf" srcId="{605CEF6F-63FE-4376-B0DC-8941E0978F7D}" destId="{4F6CBCE0-4922-4558-886A-8FDDC7291781}" srcOrd="10" destOrd="0" presId="urn:microsoft.com/office/officeart/2005/8/layout/list1"/>
    <dgm:cxn modelId="{C8EF798C-F863-4715-9910-98C9E2CE3662}" type="presParOf" srcId="{605CEF6F-63FE-4376-B0DC-8941E0978F7D}" destId="{A433AF25-C4E1-4463-BB03-A7681E9A552A}" srcOrd="11" destOrd="0" presId="urn:microsoft.com/office/officeart/2005/8/layout/list1"/>
    <dgm:cxn modelId="{3BC78A51-2F09-4EA6-A2F5-7467162BC13B}" type="presParOf" srcId="{605CEF6F-63FE-4376-B0DC-8941E0978F7D}" destId="{CF074AA9-E909-411A-A4B8-C546289680C4}" srcOrd="12" destOrd="0" presId="urn:microsoft.com/office/officeart/2005/8/layout/list1"/>
    <dgm:cxn modelId="{9DA99ED8-17DE-4C5B-966F-73AF99DEEDFA}" type="presParOf" srcId="{CF074AA9-E909-411A-A4B8-C546289680C4}" destId="{6376F62C-7790-4BC9-9E12-F4A8EC823238}" srcOrd="0" destOrd="0" presId="urn:microsoft.com/office/officeart/2005/8/layout/list1"/>
    <dgm:cxn modelId="{F0CF6997-BCA8-4D1F-95FB-E7CF2D5BCE9C}" type="presParOf" srcId="{CF074AA9-E909-411A-A4B8-C546289680C4}" destId="{D192F766-594D-4B85-BCD1-3DF8AA1C4FAD}" srcOrd="1" destOrd="0" presId="urn:microsoft.com/office/officeart/2005/8/layout/list1"/>
    <dgm:cxn modelId="{352F42E7-AA91-4C06-8CBF-476E7C468631}" type="presParOf" srcId="{605CEF6F-63FE-4376-B0DC-8941E0978F7D}" destId="{630D0C04-118C-4937-AE21-B275CF2F0D01}" srcOrd="13" destOrd="0" presId="urn:microsoft.com/office/officeart/2005/8/layout/list1"/>
    <dgm:cxn modelId="{63324EE9-4B14-483E-96A6-4C85E01F1921}" type="presParOf" srcId="{605CEF6F-63FE-4376-B0DC-8941E0978F7D}" destId="{EC85718F-A4DD-4189-B4F2-83D4D417BFE1}" srcOrd="14" destOrd="0" presId="urn:microsoft.com/office/officeart/2005/8/layout/list1"/>
    <dgm:cxn modelId="{1E0D33AE-6DC7-4D1D-9767-F8A14C9BE93C}" type="presParOf" srcId="{605CEF6F-63FE-4376-B0DC-8941E0978F7D}" destId="{5CBA16B3-6031-4948-811A-BB2D17FBFA60}" srcOrd="15" destOrd="0" presId="urn:microsoft.com/office/officeart/2005/8/layout/list1"/>
    <dgm:cxn modelId="{AFFD3F11-0FBF-4AD2-A17E-44C7009310B3}" type="presParOf" srcId="{605CEF6F-63FE-4376-B0DC-8941E0978F7D}" destId="{5D3731A0-B95B-423F-B7D3-244A3C931F03}" srcOrd="16" destOrd="0" presId="urn:microsoft.com/office/officeart/2005/8/layout/list1"/>
    <dgm:cxn modelId="{56E75173-1577-48EF-A53F-1DF352BC5541}" type="presParOf" srcId="{5D3731A0-B95B-423F-B7D3-244A3C931F03}" destId="{0198937D-1C6B-42E3-BB18-A750491C5AF8}" srcOrd="0" destOrd="0" presId="urn:microsoft.com/office/officeart/2005/8/layout/list1"/>
    <dgm:cxn modelId="{CA9E0372-81A0-4EB9-8A89-A9CF5671AF8C}" type="presParOf" srcId="{5D3731A0-B95B-423F-B7D3-244A3C931F03}" destId="{C7AA2422-29C3-4A61-ABA9-8ED41349C52E}" srcOrd="1" destOrd="0" presId="urn:microsoft.com/office/officeart/2005/8/layout/list1"/>
    <dgm:cxn modelId="{9611AE40-16C5-4B77-8218-C312CBF1F17A}" type="presParOf" srcId="{605CEF6F-63FE-4376-B0DC-8941E0978F7D}" destId="{3BBBB8E1-47C7-48BE-83EF-AC158A7CF032}" srcOrd="17" destOrd="0" presId="urn:microsoft.com/office/officeart/2005/8/layout/list1"/>
    <dgm:cxn modelId="{5C76FE86-2024-43BF-8E2D-EAFA7EAA4916}" type="presParOf" srcId="{605CEF6F-63FE-4376-B0DC-8941E0978F7D}" destId="{67F16D21-5A71-4C7C-98C5-8AAE819FD496}" srcOrd="18" destOrd="0" presId="urn:microsoft.com/office/officeart/2005/8/layout/list1"/>
    <dgm:cxn modelId="{CEC41C5D-6928-40FD-9F23-FAD241EAFA83}" type="presParOf" srcId="{605CEF6F-63FE-4376-B0DC-8941E0978F7D}" destId="{6FB5405B-3221-47D9-84C2-E5B0300087C2}" srcOrd="19" destOrd="0" presId="urn:microsoft.com/office/officeart/2005/8/layout/list1"/>
    <dgm:cxn modelId="{F358C3F7-5D17-4F43-AAC6-8E9B59BB93AF}" type="presParOf" srcId="{605CEF6F-63FE-4376-B0DC-8941E0978F7D}" destId="{24885F9F-4C77-4CAF-A04F-65A0BCDDDA26}" srcOrd="20" destOrd="0" presId="urn:microsoft.com/office/officeart/2005/8/layout/list1"/>
    <dgm:cxn modelId="{4F1346C2-CA84-439A-82DD-6668E50ED241}" type="presParOf" srcId="{24885F9F-4C77-4CAF-A04F-65A0BCDDDA26}" destId="{5873CD6C-CD4D-445B-996C-0426A3BC29A1}" srcOrd="0" destOrd="0" presId="urn:microsoft.com/office/officeart/2005/8/layout/list1"/>
    <dgm:cxn modelId="{797F0D10-8AE7-44D7-8F9E-1B1731250E5A}" type="presParOf" srcId="{24885F9F-4C77-4CAF-A04F-65A0BCDDDA26}" destId="{C0182A22-5B5B-4497-BCDA-AADEB278DE3F}" srcOrd="1" destOrd="0" presId="urn:microsoft.com/office/officeart/2005/8/layout/list1"/>
    <dgm:cxn modelId="{61899C8C-0F67-4CDA-9281-39AD38788CD7}" type="presParOf" srcId="{605CEF6F-63FE-4376-B0DC-8941E0978F7D}" destId="{ADA2BC10-0A2D-4C37-A14D-3DB39264C853}" srcOrd="21" destOrd="0" presId="urn:microsoft.com/office/officeart/2005/8/layout/list1"/>
    <dgm:cxn modelId="{AD0D007D-0025-4896-BD72-B6B2E82D8B19}" type="presParOf" srcId="{605CEF6F-63FE-4376-B0DC-8941E0978F7D}" destId="{A333EE2C-3155-4FC2-9E79-0D3E472351E8}" srcOrd="22" destOrd="0" presId="urn:microsoft.com/office/officeart/2005/8/layout/list1"/>
    <dgm:cxn modelId="{87A2EAD7-3EB8-48E3-9EA8-C087D798E332}" type="presParOf" srcId="{605CEF6F-63FE-4376-B0DC-8941E0978F7D}" destId="{67E1C305-A9BB-4BE7-9D5E-996EDA34093D}" srcOrd="23" destOrd="0" presId="urn:microsoft.com/office/officeart/2005/8/layout/list1"/>
    <dgm:cxn modelId="{879153D6-F766-4743-B023-DD623D6CA208}" type="presParOf" srcId="{605CEF6F-63FE-4376-B0DC-8941E0978F7D}" destId="{BB4FDA23-E522-4C7B-B8BA-8B17BE04B318}" srcOrd="24" destOrd="0" presId="urn:microsoft.com/office/officeart/2005/8/layout/list1"/>
    <dgm:cxn modelId="{056FE327-FFB0-49C5-A462-070927685844}" type="presParOf" srcId="{BB4FDA23-E522-4C7B-B8BA-8B17BE04B318}" destId="{05022839-ACDB-4F35-A595-34FF5EE496A8}" srcOrd="0" destOrd="0" presId="urn:microsoft.com/office/officeart/2005/8/layout/list1"/>
    <dgm:cxn modelId="{CEB88C24-1632-4CD2-AD56-D295DD653E6D}" type="presParOf" srcId="{BB4FDA23-E522-4C7B-B8BA-8B17BE04B318}" destId="{360A0AD1-2877-496C-828F-41CBDB7C918B}" srcOrd="1" destOrd="0" presId="urn:microsoft.com/office/officeart/2005/8/layout/list1"/>
    <dgm:cxn modelId="{B30F82CC-32FD-4291-BD34-03AB3EBC720B}" type="presParOf" srcId="{605CEF6F-63FE-4376-B0DC-8941E0978F7D}" destId="{72D1B16A-5A4D-4771-89E6-4D27356DFDDE}" srcOrd="25" destOrd="0" presId="urn:microsoft.com/office/officeart/2005/8/layout/list1"/>
    <dgm:cxn modelId="{A18DE251-F2DA-4A77-8E8B-BEEC4F564D1B}" type="presParOf" srcId="{605CEF6F-63FE-4376-B0DC-8941E0978F7D}" destId="{FA34A87C-62F8-4614-8F96-13C3E23A9462}" srcOrd="26" destOrd="0" presId="urn:microsoft.com/office/officeart/2005/8/layout/list1"/>
    <dgm:cxn modelId="{32C3C2DC-19A7-4038-83E5-B91411C18C9B}" type="presParOf" srcId="{605CEF6F-63FE-4376-B0DC-8941E0978F7D}" destId="{E465084D-EF37-4D97-9D09-D040E7AD2A59}" srcOrd="27" destOrd="0" presId="urn:microsoft.com/office/officeart/2005/8/layout/list1"/>
    <dgm:cxn modelId="{C16F0493-95E3-4E7C-A6AB-C3FBA1021278}" type="presParOf" srcId="{605CEF6F-63FE-4376-B0DC-8941E0978F7D}" destId="{3EBB74CF-DBD7-4F3A-A74D-DE61938FFC9B}" srcOrd="28" destOrd="0" presId="urn:microsoft.com/office/officeart/2005/8/layout/list1"/>
    <dgm:cxn modelId="{9450B9EA-5324-48B9-916A-945082CEDBE1}" type="presParOf" srcId="{3EBB74CF-DBD7-4F3A-A74D-DE61938FFC9B}" destId="{8F9ECBD8-420C-4380-AA6B-094D15688F40}" srcOrd="0" destOrd="0" presId="urn:microsoft.com/office/officeart/2005/8/layout/list1"/>
    <dgm:cxn modelId="{3B53C1AE-DCD7-4EBB-A825-907640312B67}" type="presParOf" srcId="{3EBB74CF-DBD7-4F3A-A74D-DE61938FFC9B}" destId="{2C38810A-377E-4048-AEF2-ED6F5D2AF747}" srcOrd="1" destOrd="0" presId="urn:microsoft.com/office/officeart/2005/8/layout/list1"/>
    <dgm:cxn modelId="{7CE17324-88C9-4190-81C8-EE0D3AC28025}" type="presParOf" srcId="{605CEF6F-63FE-4376-B0DC-8941E0978F7D}" destId="{09AEB5D6-E392-4A09-9CE4-352F5AE1A038}" srcOrd="29" destOrd="0" presId="urn:microsoft.com/office/officeart/2005/8/layout/list1"/>
    <dgm:cxn modelId="{272B3F39-6889-4316-8569-0A54E1EA08FF}" type="presParOf" srcId="{605CEF6F-63FE-4376-B0DC-8941E0978F7D}" destId="{4A4160C3-E4A8-4011-8BCC-08E56AC8ED7A}" srcOrd="30" destOrd="0" presId="urn:microsoft.com/office/officeart/2005/8/layout/list1"/>
    <dgm:cxn modelId="{6FF8C338-1B06-4419-9B15-DEEEEC9A895D}" type="presParOf" srcId="{605CEF6F-63FE-4376-B0DC-8941E0978F7D}" destId="{4EBB9037-32E9-41C5-9307-7388C7621ACA}" srcOrd="31" destOrd="0" presId="urn:microsoft.com/office/officeart/2005/8/layout/list1"/>
    <dgm:cxn modelId="{16ACFAA3-1DE4-464A-A7FC-8B831B1F9590}" type="presParOf" srcId="{605CEF6F-63FE-4376-B0DC-8941E0978F7D}" destId="{26E0B12C-F6E7-4735-BE01-BAA7FB22D0F3}" srcOrd="32" destOrd="0" presId="urn:microsoft.com/office/officeart/2005/8/layout/list1"/>
    <dgm:cxn modelId="{6B7E8E12-ACAE-4D91-A7C2-573A940A83CD}" type="presParOf" srcId="{26E0B12C-F6E7-4735-BE01-BAA7FB22D0F3}" destId="{63F1F410-2BCE-492F-AF86-58684C481AE4}" srcOrd="0" destOrd="0" presId="urn:microsoft.com/office/officeart/2005/8/layout/list1"/>
    <dgm:cxn modelId="{023E3875-1C9E-4669-A6FD-996F8A3A5398}" type="presParOf" srcId="{26E0B12C-F6E7-4735-BE01-BAA7FB22D0F3}" destId="{CB03C297-2FBB-4E76-87F7-7D3A8D6C18F7}" srcOrd="1" destOrd="0" presId="urn:microsoft.com/office/officeart/2005/8/layout/list1"/>
    <dgm:cxn modelId="{04DE2F85-598C-4856-935C-A1C514A032D3}" type="presParOf" srcId="{605CEF6F-63FE-4376-B0DC-8941E0978F7D}" destId="{71C3E6FA-EF6F-4BD7-87EC-8E32A47B8A8A}" srcOrd="33" destOrd="0" presId="urn:microsoft.com/office/officeart/2005/8/layout/list1"/>
    <dgm:cxn modelId="{0BE29855-02A0-4EEE-9E1C-F0390E727E4F}" type="presParOf" srcId="{605CEF6F-63FE-4376-B0DC-8941E0978F7D}" destId="{A6FAAEBC-9825-4233-AEB0-950676EFCEF9}" srcOrd="34" destOrd="0" presId="urn:microsoft.com/office/officeart/2005/8/layout/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96DF72-0356-4D55-9DE6-889AD6508ABA}">
      <dsp:nvSpPr>
        <dsp:cNvPr id="0" name=""/>
        <dsp:cNvSpPr/>
      </dsp:nvSpPr>
      <dsp:spPr>
        <a:xfrm>
          <a:off x="0" y="164705"/>
          <a:ext cx="6066846" cy="201600"/>
        </a:xfrm>
        <a:prstGeom prst="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3479FD4-5325-4DD3-A165-17475AC51E59}">
      <dsp:nvSpPr>
        <dsp:cNvPr id="0" name=""/>
        <dsp:cNvSpPr/>
      </dsp:nvSpPr>
      <dsp:spPr>
        <a:xfrm>
          <a:off x="303342" y="46625"/>
          <a:ext cx="4246792" cy="23616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0519" tIns="0" rIns="160519" bIns="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Text" lastClr="000000"/>
              </a:solidFill>
              <a:latin typeface="Times New Roman" pitchFamily="18" charset="0"/>
              <a:cs typeface="Times New Roman" pitchFamily="18" charset="0"/>
            </a:rPr>
            <a:t>Спелая и приспевающая древесина</a:t>
          </a:r>
        </a:p>
      </dsp:txBody>
      <dsp:txXfrm>
        <a:off x="314870" y="58153"/>
        <a:ext cx="4223736" cy="213104"/>
      </dsp:txXfrm>
    </dsp:sp>
    <dsp:sp modelId="{23B0CC8E-E967-4483-AA0C-FCFC5473C9E4}">
      <dsp:nvSpPr>
        <dsp:cNvPr id="0" name=""/>
        <dsp:cNvSpPr/>
      </dsp:nvSpPr>
      <dsp:spPr>
        <a:xfrm>
          <a:off x="0" y="527585"/>
          <a:ext cx="6066846" cy="201600"/>
        </a:xfrm>
        <a:prstGeom prst="rect">
          <a:avLst/>
        </a:prstGeom>
        <a:solidFill>
          <a:schemeClr val="lt1">
            <a:alpha val="90000"/>
            <a:hueOff val="0"/>
            <a:satOff val="0"/>
            <a:lumOff val="0"/>
            <a:alphaOff val="0"/>
          </a:schemeClr>
        </a:solidFill>
        <a:ln w="25400" cap="flat" cmpd="sng" algn="ctr">
          <a:solidFill>
            <a:schemeClr val="accent3">
              <a:hueOff val="131610"/>
              <a:satOff val="1922"/>
              <a:lumOff val="-123"/>
              <a:alphaOff val="0"/>
            </a:schemeClr>
          </a:solidFill>
          <a:prstDash val="solid"/>
        </a:ln>
        <a:effectLst/>
      </dsp:spPr>
      <dsp:style>
        <a:lnRef idx="2">
          <a:scrgbClr r="0" g="0" b="0"/>
        </a:lnRef>
        <a:fillRef idx="1">
          <a:scrgbClr r="0" g="0" b="0"/>
        </a:fillRef>
        <a:effectRef idx="0">
          <a:scrgbClr r="0" g="0" b="0"/>
        </a:effectRef>
        <a:fontRef idx="minor"/>
      </dsp:style>
    </dsp:sp>
    <dsp:sp modelId="{222C506A-83FA-48D8-9027-4A047F8DD634}">
      <dsp:nvSpPr>
        <dsp:cNvPr id="0" name=""/>
        <dsp:cNvSpPr/>
      </dsp:nvSpPr>
      <dsp:spPr>
        <a:xfrm>
          <a:off x="303342" y="409505"/>
          <a:ext cx="4246792" cy="236160"/>
        </a:xfrm>
        <a:prstGeom prst="roundRect">
          <a:avLst/>
        </a:prstGeom>
        <a:solidFill>
          <a:schemeClr val="accent3">
            <a:hueOff val="131610"/>
            <a:satOff val="1922"/>
            <a:lumOff val="-12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0519" tIns="0" rIns="160519" bIns="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Text" lastClr="000000"/>
              </a:solidFill>
              <a:latin typeface="Times New Roman" pitchFamily="18" charset="0"/>
              <a:cs typeface="Times New Roman" pitchFamily="18" charset="0"/>
            </a:rPr>
            <a:t>Пни</a:t>
          </a:r>
        </a:p>
      </dsp:txBody>
      <dsp:txXfrm>
        <a:off x="314870" y="421033"/>
        <a:ext cx="4223736" cy="213104"/>
      </dsp:txXfrm>
    </dsp:sp>
    <dsp:sp modelId="{4F6CBCE0-4922-4558-886A-8FDDC7291781}">
      <dsp:nvSpPr>
        <dsp:cNvPr id="0" name=""/>
        <dsp:cNvSpPr/>
      </dsp:nvSpPr>
      <dsp:spPr>
        <a:xfrm>
          <a:off x="0" y="890465"/>
          <a:ext cx="6066846" cy="201600"/>
        </a:xfrm>
        <a:prstGeom prst="rect">
          <a:avLst/>
        </a:prstGeom>
        <a:solidFill>
          <a:schemeClr val="lt1">
            <a:alpha val="90000"/>
            <a:hueOff val="0"/>
            <a:satOff val="0"/>
            <a:lumOff val="0"/>
            <a:alphaOff val="0"/>
          </a:schemeClr>
        </a:solidFill>
        <a:ln w="25400" cap="flat" cmpd="sng" algn="ctr">
          <a:solidFill>
            <a:schemeClr val="accent3">
              <a:hueOff val="263219"/>
              <a:satOff val="3845"/>
              <a:lumOff val="-245"/>
              <a:alphaOff val="0"/>
            </a:schemeClr>
          </a:solidFill>
          <a:prstDash val="solid"/>
        </a:ln>
        <a:effectLst/>
      </dsp:spPr>
      <dsp:style>
        <a:lnRef idx="2">
          <a:scrgbClr r="0" g="0" b="0"/>
        </a:lnRef>
        <a:fillRef idx="1">
          <a:scrgbClr r="0" g="0" b="0"/>
        </a:fillRef>
        <a:effectRef idx="0">
          <a:scrgbClr r="0" g="0" b="0"/>
        </a:effectRef>
        <a:fontRef idx="minor"/>
      </dsp:style>
    </dsp:sp>
    <dsp:sp modelId="{8D4B1E1D-3203-444C-A002-CA39C4B835A5}">
      <dsp:nvSpPr>
        <dsp:cNvPr id="0" name=""/>
        <dsp:cNvSpPr/>
      </dsp:nvSpPr>
      <dsp:spPr>
        <a:xfrm>
          <a:off x="303342" y="772385"/>
          <a:ext cx="4246792" cy="236160"/>
        </a:xfrm>
        <a:prstGeom prst="roundRect">
          <a:avLst/>
        </a:prstGeom>
        <a:solidFill>
          <a:schemeClr val="accent3">
            <a:hueOff val="263219"/>
            <a:satOff val="3845"/>
            <a:lumOff val="-2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0519" tIns="0" rIns="160519" bIns="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Text" lastClr="000000"/>
              </a:solidFill>
              <a:latin typeface="Times New Roman" pitchFamily="18" charset="0"/>
              <a:cs typeface="Times New Roman" pitchFamily="18" charset="0"/>
            </a:rPr>
            <a:t>Кора</a:t>
          </a:r>
        </a:p>
      </dsp:txBody>
      <dsp:txXfrm>
        <a:off x="314870" y="783913"/>
        <a:ext cx="4223736" cy="213104"/>
      </dsp:txXfrm>
    </dsp:sp>
    <dsp:sp modelId="{EC85718F-A4DD-4189-B4F2-83D4D417BFE1}">
      <dsp:nvSpPr>
        <dsp:cNvPr id="0" name=""/>
        <dsp:cNvSpPr/>
      </dsp:nvSpPr>
      <dsp:spPr>
        <a:xfrm>
          <a:off x="0" y="1253345"/>
          <a:ext cx="6066846" cy="201600"/>
        </a:xfrm>
        <a:prstGeom prst="rect">
          <a:avLst/>
        </a:prstGeom>
        <a:solidFill>
          <a:schemeClr val="lt1">
            <a:alpha val="90000"/>
            <a:hueOff val="0"/>
            <a:satOff val="0"/>
            <a:lumOff val="0"/>
            <a:alphaOff val="0"/>
          </a:schemeClr>
        </a:solidFill>
        <a:ln w="25400" cap="flat" cmpd="sng" algn="ctr">
          <a:solidFill>
            <a:schemeClr val="accent3">
              <a:hueOff val="394829"/>
              <a:satOff val="5767"/>
              <a:lumOff val="-368"/>
              <a:alphaOff val="0"/>
            </a:schemeClr>
          </a:solidFill>
          <a:prstDash val="solid"/>
        </a:ln>
        <a:effectLst/>
      </dsp:spPr>
      <dsp:style>
        <a:lnRef idx="2">
          <a:scrgbClr r="0" g="0" b="0"/>
        </a:lnRef>
        <a:fillRef idx="1">
          <a:scrgbClr r="0" g="0" b="0"/>
        </a:fillRef>
        <a:effectRef idx="0">
          <a:scrgbClr r="0" g="0" b="0"/>
        </a:effectRef>
        <a:fontRef idx="minor"/>
      </dsp:style>
    </dsp:sp>
    <dsp:sp modelId="{D192F766-594D-4B85-BCD1-3DF8AA1C4FAD}">
      <dsp:nvSpPr>
        <dsp:cNvPr id="0" name=""/>
        <dsp:cNvSpPr/>
      </dsp:nvSpPr>
      <dsp:spPr>
        <a:xfrm>
          <a:off x="303342" y="1135265"/>
          <a:ext cx="4246792" cy="236160"/>
        </a:xfrm>
        <a:prstGeom prst="roundRect">
          <a:avLst/>
        </a:prstGeom>
        <a:solidFill>
          <a:schemeClr val="accent3">
            <a:hueOff val="394829"/>
            <a:satOff val="5767"/>
            <a:lumOff val="-36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0519" tIns="0" rIns="160519" bIns="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Text" lastClr="000000"/>
              </a:solidFill>
              <a:latin typeface="Times New Roman" pitchFamily="18" charset="0"/>
              <a:cs typeface="Times New Roman" pitchFamily="18" charset="0"/>
            </a:rPr>
            <a:t>Мед</a:t>
          </a:r>
        </a:p>
      </dsp:txBody>
      <dsp:txXfrm>
        <a:off x="314870" y="1146793"/>
        <a:ext cx="4223736" cy="213104"/>
      </dsp:txXfrm>
    </dsp:sp>
    <dsp:sp modelId="{67F16D21-5A71-4C7C-98C5-8AAE819FD496}">
      <dsp:nvSpPr>
        <dsp:cNvPr id="0" name=""/>
        <dsp:cNvSpPr/>
      </dsp:nvSpPr>
      <dsp:spPr>
        <a:xfrm>
          <a:off x="0" y="1616225"/>
          <a:ext cx="6066846" cy="201600"/>
        </a:xfrm>
        <a:prstGeom prst="rect">
          <a:avLst/>
        </a:prstGeom>
        <a:solidFill>
          <a:schemeClr val="lt1">
            <a:alpha val="90000"/>
            <a:hueOff val="0"/>
            <a:satOff val="0"/>
            <a:lumOff val="0"/>
            <a:alphaOff val="0"/>
          </a:schemeClr>
        </a:solidFill>
        <a:ln w="25400" cap="flat" cmpd="sng" algn="ctr">
          <a:solidFill>
            <a:schemeClr val="accent3">
              <a:hueOff val="526439"/>
              <a:satOff val="7689"/>
              <a:lumOff val="-490"/>
              <a:alphaOff val="0"/>
            </a:schemeClr>
          </a:solidFill>
          <a:prstDash val="solid"/>
        </a:ln>
        <a:effectLst/>
      </dsp:spPr>
      <dsp:style>
        <a:lnRef idx="2">
          <a:scrgbClr r="0" g="0" b="0"/>
        </a:lnRef>
        <a:fillRef idx="1">
          <a:scrgbClr r="0" g="0" b="0"/>
        </a:fillRef>
        <a:effectRef idx="0">
          <a:scrgbClr r="0" g="0" b="0"/>
        </a:effectRef>
        <a:fontRef idx="minor"/>
      </dsp:style>
    </dsp:sp>
    <dsp:sp modelId="{C7AA2422-29C3-4A61-ABA9-8ED41349C52E}">
      <dsp:nvSpPr>
        <dsp:cNvPr id="0" name=""/>
        <dsp:cNvSpPr/>
      </dsp:nvSpPr>
      <dsp:spPr>
        <a:xfrm>
          <a:off x="303342" y="1498145"/>
          <a:ext cx="4246792" cy="236160"/>
        </a:xfrm>
        <a:prstGeom prst="roundRect">
          <a:avLst/>
        </a:prstGeom>
        <a:solidFill>
          <a:schemeClr val="accent3">
            <a:hueOff val="526439"/>
            <a:satOff val="7689"/>
            <a:lumOff val="-49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0519" tIns="0" rIns="160519" bIns="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Text" lastClr="000000"/>
              </a:solidFill>
              <a:latin typeface="Times New Roman" pitchFamily="18" charset="0"/>
              <a:cs typeface="Times New Roman" pitchFamily="18" charset="0"/>
            </a:rPr>
            <a:t>Живица</a:t>
          </a:r>
        </a:p>
      </dsp:txBody>
      <dsp:txXfrm>
        <a:off x="314870" y="1509673"/>
        <a:ext cx="4223736" cy="213104"/>
      </dsp:txXfrm>
    </dsp:sp>
    <dsp:sp modelId="{A333EE2C-3155-4FC2-9E79-0D3E472351E8}">
      <dsp:nvSpPr>
        <dsp:cNvPr id="0" name=""/>
        <dsp:cNvSpPr/>
      </dsp:nvSpPr>
      <dsp:spPr>
        <a:xfrm>
          <a:off x="0" y="1979105"/>
          <a:ext cx="6066846" cy="201600"/>
        </a:xfrm>
        <a:prstGeom prst="rect">
          <a:avLst/>
        </a:prstGeom>
        <a:solidFill>
          <a:schemeClr val="lt1">
            <a:alpha val="90000"/>
            <a:hueOff val="0"/>
            <a:satOff val="0"/>
            <a:lumOff val="0"/>
            <a:alphaOff val="0"/>
          </a:schemeClr>
        </a:solidFill>
        <a:ln w="25400" cap="flat" cmpd="sng" algn="ctr">
          <a:solidFill>
            <a:schemeClr val="accent3">
              <a:hueOff val="658048"/>
              <a:satOff val="9611"/>
              <a:lumOff val="-613"/>
              <a:alphaOff val="0"/>
            </a:schemeClr>
          </a:solidFill>
          <a:prstDash val="solid"/>
        </a:ln>
        <a:effectLst/>
      </dsp:spPr>
      <dsp:style>
        <a:lnRef idx="2">
          <a:scrgbClr r="0" g="0" b="0"/>
        </a:lnRef>
        <a:fillRef idx="1">
          <a:scrgbClr r="0" g="0" b="0"/>
        </a:fillRef>
        <a:effectRef idx="0">
          <a:scrgbClr r="0" g="0" b="0"/>
        </a:effectRef>
        <a:fontRef idx="minor"/>
      </dsp:style>
    </dsp:sp>
    <dsp:sp modelId="{C0182A22-5B5B-4497-BCDA-AADEB278DE3F}">
      <dsp:nvSpPr>
        <dsp:cNvPr id="0" name=""/>
        <dsp:cNvSpPr/>
      </dsp:nvSpPr>
      <dsp:spPr>
        <a:xfrm>
          <a:off x="303342" y="1861025"/>
          <a:ext cx="4246792" cy="236160"/>
        </a:xfrm>
        <a:prstGeom prst="roundRect">
          <a:avLst/>
        </a:prstGeom>
        <a:solidFill>
          <a:schemeClr val="accent3">
            <a:hueOff val="658048"/>
            <a:satOff val="9611"/>
            <a:lumOff val="-61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0519" tIns="0" rIns="160519" bIns="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Text" lastClr="000000"/>
              </a:solidFill>
              <a:latin typeface="Times New Roman" pitchFamily="18" charset="0"/>
              <a:cs typeface="Times New Roman" pitchFamily="18" charset="0"/>
            </a:rPr>
            <a:t>Лекарственные растения</a:t>
          </a:r>
        </a:p>
      </dsp:txBody>
      <dsp:txXfrm>
        <a:off x="314870" y="1872553"/>
        <a:ext cx="4223736" cy="213104"/>
      </dsp:txXfrm>
    </dsp:sp>
    <dsp:sp modelId="{FA34A87C-62F8-4614-8F96-13C3E23A9462}">
      <dsp:nvSpPr>
        <dsp:cNvPr id="0" name=""/>
        <dsp:cNvSpPr/>
      </dsp:nvSpPr>
      <dsp:spPr>
        <a:xfrm>
          <a:off x="0" y="2341985"/>
          <a:ext cx="6066846" cy="201600"/>
        </a:xfrm>
        <a:prstGeom prst="rect">
          <a:avLst/>
        </a:prstGeom>
        <a:solidFill>
          <a:schemeClr val="lt1">
            <a:alpha val="90000"/>
            <a:hueOff val="0"/>
            <a:satOff val="0"/>
            <a:lumOff val="0"/>
            <a:alphaOff val="0"/>
          </a:schemeClr>
        </a:solidFill>
        <a:ln w="25400" cap="flat" cmpd="sng" algn="ctr">
          <a:solidFill>
            <a:schemeClr val="accent3">
              <a:hueOff val="789658"/>
              <a:satOff val="11534"/>
              <a:lumOff val="-735"/>
              <a:alphaOff val="0"/>
            </a:schemeClr>
          </a:solidFill>
          <a:prstDash val="solid"/>
        </a:ln>
        <a:effectLst/>
      </dsp:spPr>
      <dsp:style>
        <a:lnRef idx="2">
          <a:scrgbClr r="0" g="0" b="0"/>
        </a:lnRef>
        <a:fillRef idx="1">
          <a:scrgbClr r="0" g="0" b="0"/>
        </a:fillRef>
        <a:effectRef idx="0">
          <a:scrgbClr r="0" g="0" b="0"/>
        </a:effectRef>
        <a:fontRef idx="minor"/>
      </dsp:style>
    </dsp:sp>
    <dsp:sp modelId="{360A0AD1-2877-496C-828F-41CBDB7C918B}">
      <dsp:nvSpPr>
        <dsp:cNvPr id="0" name=""/>
        <dsp:cNvSpPr/>
      </dsp:nvSpPr>
      <dsp:spPr>
        <a:xfrm>
          <a:off x="303342" y="2223905"/>
          <a:ext cx="4246792" cy="236160"/>
        </a:xfrm>
        <a:prstGeom prst="roundRect">
          <a:avLst/>
        </a:prstGeom>
        <a:solidFill>
          <a:schemeClr val="accent3">
            <a:hueOff val="789658"/>
            <a:satOff val="11534"/>
            <a:lumOff val="-73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0519" tIns="0" rIns="160519" bIns="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Text" lastClr="000000"/>
              </a:solidFill>
              <a:latin typeface="Times New Roman" pitchFamily="18" charset="0"/>
              <a:cs typeface="Times New Roman" pitchFamily="18" charset="0"/>
            </a:rPr>
            <a:t>Техническое сырье</a:t>
          </a:r>
        </a:p>
      </dsp:txBody>
      <dsp:txXfrm>
        <a:off x="314870" y="2235433"/>
        <a:ext cx="4223736" cy="213104"/>
      </dsp:txXfrm>
    </dsp:sp>
    <dsp:sp modelId="{4A4160C3-E4A8-4011-8BCC-08E56AC8ED7A}">
      <dsp:nvSpPr>
        <dsp:cNvPr id="0" name=""/>
        <dsp:cNvSpPr/>
      </dsp:nvSpPr>
      <dsp:spPr>
        <a:xfrm>
          <a:off x="0" y="2704865"/>
          <a:ext cx="6066846" cy="201600"/>
        </a:xfrm>
        <a:prstGeom prst="rect">
          <a:avLst/>
        </a:prstGeom>
        <a:solidFill>
          <a:schemeClr val="lt1">
            <a:alpha val="90000"/>
            <a:hueOff val="0"/>
            <a:satOff val="0"/>
            <a:lumOff val="0"/>
            <a:alphaOff val="0"/>
          </a:schemeClr>
        </a:solidFill>
        <a:ln w="25400" cap="flat" cmpd="sng" algn="ctr">
          <a:solidFill>
            <a:schemeClr val="accent3">
              <a:hueOff val="921267"/>
              <a:satOff val="13456"/>
              <a:lumOff val="-858"/>
              <a:alphaOff val="0"/>
            </a:schemeClr>
          </a:solidFill>
          <a:prstDash val="solid"/>
        </a:ln>
        <a:effectLst/>
      </dsp:spPr>
      <dsp:style>
        <a:lnRef idx="2">
          <a:scrgbClr r="0" g="0" b="0"/>
        </a:lnRef>
        <a:fillRef idx="1">
          <a:scrgbClr r="0" g="0" b="0"/>
        </a:fillRef>
        <a:effectRef idx="0">
          <a:scrgbClr r="0" g="0" b="0"/>
        </a:effectRef>
        <a:fontRef idx="minor"/>
      </dsp:style>
    </dsp:sp>
    <dsp:sp modelId="{2C38810A-377E-4048-AEF2-ED6F5D2AF747}">
      <dsp:nvSpPr>
        <dsp:cNvPr id="0" name=""/>
        <dsp:cNvSpPr/>
      </dsp:nvSpPr>
      <dsp:spPr>
        <a:xfrm>
          <a:off x="303342" y="2586785"/>
          <a:ext cx="4246792" cy="236160"/>
        </a:xfrm>
        <a:prstGeom prst="roundRect">
          <a:avLst/>
        </a:prstGeom>
        <a:solidFill>
          <a:schemeClr val="accent3">
            <a:hueOff val="921267"/>
            <a:satOff val="13456"/>
            <a:lumOff val="-85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0519" tIns="0" rIns="160519" bIns="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Text" lastClr="000000"/>
              </a:solidFill>
              <a:latin typeface="Times New Roman" pitchFamily="18" charset="0"/>
              <a:cs typeface="Times New Roman" pitchFamily="18" charset="0"/>
            </a:rPr>
            <a:t>Лесная подстилка</a:t>
          </a:r>
        </a:p>
      </dsp:txBody>
      <dsp:txXfrm>
        <a:off x="314870" y="2598313"/>
        <a:ext cx="4223736" cy="213104"/>
      </dsp:txXfrm>
    </dsp:sp>
    <dsp:sp modelId="{A6FAAEBC-9825-4233-AEB0-950676EFCEF9}">
      <dsp:nvSpPr>
        <dsp:cNvPr id="0" name=""/>
        <dsp:cNvSpPr/>
      </dsp:nvSpPr>
      <dsp:spPr>
        <a:xfrm>
          <a:off x="0" y="3067745"/>
          <a:ext cx="6066846" cy="201600"/>
        </a:xfrm>
        <a:prstGeom prst="rect">
          <a:avLst/>
        </a:prstGeom>
        <a:solidFill>
          <a:schemeClr val="lt1">
            <a:alpha val="90000"/>
            <a:hueOff val="0"/>
            <a:satOff val="0"/>
            <a:lumOff val="0"/>
            <a:alphaOff val="0"/>
          </a:schemeClr>
        </a:solidFill>
        <a:ln w="25400" cap="flat" cmpd="sng" algn="ctr">
          <a:solidFill>
            <a:schemeClr val="accent3">
              <a:hueOff val="1052877"/>
              <a:satOff val="15378"/>
              <a:lumOff val="-980"/>
              <a:alphaOff val="0"/>
            </a:schemeClr>
          </a:solidFill>
          <a:prstDash val="solid"/>
        </a:ln>
        <a:effectLst/>
      </dsp:spPr>
      <dsp:style>
        <a:lnRef idx="2">
          <a:scrgbClr r="0" g="0" b="0"/>
        </a:lnRef>
        <a:fillRef idx="1">
          <a:scrgbClr r="0" g="0" b="0"/>
        </a:fillRef>
        <a:effectRef idx="0">
          <a:scrgbClr r="0" g="0" b="0"/>
        </a:effectRef>
        <a:fontRef idx="minor"/>
      </dsp:style>
    </dsp:sp>
    <dsp:sp modelId="{CB03C297-2FBB-4E76-87F7-7D3A8D6C18F7}">
      <dsp:nvSpPr>
        <dsp:cNvPr id="0" name=""/>
        <dsp:cNvSpPr/>
      </dsp:nvSpPr>
      <dsp:spPr>
        <a:xfrm>
          <a:off x="303342" y="2949665"/>
          <a:ext cx="4246792" cy="236160"/>
        </a:xfrm>
        <a:prstGeom prst="roundRect">
          <a:avLst/>
        </a:prstGeom>
        <a:solidFill>
          <a:schemeClr val="accent3">
            <a:hueOff val="1052877"/>
            <a:satOff val="15378"/>
            <a:lumOff val="-98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0519" tIns="0" rIns="160519" bIns="0" numCol="1" spcCol="1270" anchor="ctr" anchorCtr="0">
          <a:noAutofit/>
        </a:bodyPr>
        <a:lstStyle/>
        <a:p>
          <a:pPr marL="0" lvl="0" indent="0" algn="l" defTabSz="533400">
            <a:lnSpc>
              <a:spcPct val="90000"/>
            </a:lnSpc>
            <a:spcBef>
              <a:spcPct val="0"/>
            </a:spcBef>
            <a:spcAft>
              <a:spcPct val="35000"/>
            </a:spcAft>
            <a:buNone/>
          </a:pPr>
          <a:r>
            <a:rPr lang="ru-RU" sz="1200" kern="1200">
              <a:solidFill>
                <a:sysClr val="windowText" lastClr="000000"/>
              </a:solidFill>
              <a:latin typeface="Times New Roman" pitchFamily="18" charset="0"/>
              <a:cs typeface="Times New Roman" pitchFamily="18" charset="0"/>
            </a:rPr>
            <a:t>Охотопромысловые животные</a:t>
          </a:r>
        </a:p>
      </dsp:txBody>
      <dsp:txXfrm>
        <a:off x="314870" y="2961193"/>
        <a:ext cx="4223736" cy="21310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Желтый и оранжевый">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5C3A68-B6F3-4DEA-8689-E8B13645F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34</Pages>
  <Words>7138</Words>
  <Characters>40693</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47736</CharactersWithSpaces>
  <SharedDoc>false</SharedDoc>
  <HLinks>
    <vt:vector size="90" baseType="variant">
      <vt:variant>
        <vt:i4>3735667</vt:i4>
      </vt:variant>
      <vt:variant>
        <vt:i4>72</vt:i4>
      </vt:variant>
      <vt:variant>
        <vt:i4>0</vt:i4>
      </vt:variant>
      <vt:variant>
        <vt:i4>5</vt:i4>
      </vt:variant>
      <vt:variant>
        <vt:lpwstr>https://www.garant.ru/products/ipo/prime/doc/71725896/</vt:lpwstr>
      </vt:variant>
      <vt:variant>
        <vt:lpwstr/>
      </vt:variant>
      <vt:variant>
        <vt:i4>2555918</vt:i4>
      </vt:variant>
      <vt:variant>
        <vt:i4>69</vt:i4>
      </vt:variant>
      <vt:variant>
        <vt:i4>0</vt:i4>
      </vt:variant>
      <vt:variant>
        <vt:i4>5</vt:i4>
      </vt:variant>
      <vt:variant>
        <vt:lpwstr>http://www.consultant.ru/document/cons_doc_LAW_314666/</vt:lpwstr>
      </vt:variant>
      <vt:variant>
        <vt:lpwstr/>
      </vt:variant>
      <vt:variant>
        <vt:i4>1114124</vt:i4>
      </vt:variant>
      <vt:variant>
        <vt:i4>66</vt:i4>
      </vt:variant>
      <vt:variant>
        <vt:i4>0</vt:i4>
      </vt:variant>
      <vt:variant>
        <vt:i4>5</vt:i4>
      </vt:variant>
      <vt:variant>
        <vt:lpwstr>http://rosleshoz.gov.ru/</vt:lpwstr>
      </vt:variant>
      <vt:variant>
        <vt:lpwstr/>
      </vt:variant>
      <vt:variant>
        <vt:i4>4718619</vt:i4>
      </vt:variant>
      <vt:variant>
        <vt:i4>63</vt:i4>
      </vt:variant>
      <vt:variant>
        <vt:i4>0</vt:i4>
      </vt:variant>
      <vt:variant>
        <vt:i4>5</vt:i4>
      </vt:variant>
      <vt:variant>
        <vt:lpwstr>http://council.gov.ru/activity/activities/roundtables/91326/</vt:lpwstr>
      </vt:variant>
      <vt:variant>
        <vt:lpwstr/>
      </vt:variant>
      <vt:variant>
        <vt:i4>7864356</vt:i4>
      </vt:variant>
      <vt:variant>
        <vt:i4>60</vt:i4>
      </vt:variant>
      <vt:variant>
        <vt:i4>0</vt:i4>
      </vt:variant>
      <vt:variant>
        <vt:i4>5</vt:i4>
      </vt:variant>
      <vt:variant>
        <vt:lpwstr>http://www.mnr.gov.ru/</vt:lpwstr>
      </vt:variant>
      <vt:variant>
        <vt:lpwstr/>
      </vt:variant>
      <vt:variant>
        <vt:i4>262194</vt:i4>
      </vt:variant>
      <vt:variant>
        <vt:i4>57</vt:i4>
      </vt:variant>
      <vt:variant>
        <vt:i4>0</vt:i4>
      </vt:variant>
      <vt:variant>
        <vt:i4>5</vt:i4>
      </vt:variant>
      <vt:variant>
        <vt:lpwstr>http://www.consultant.ru/document/cons_doc_LAW_64299/</vt:lpwstr>
      </vt:variant>
      <vt:variant>
        <vt:lpwstr/>
      </vt:variant>
      <vt:variant>
        <vt:i4>1245242</vt:i4>
      </vt:variant>
      <vt:variant>
        <vt:i4>50</vt:i4>
      </vt:variant>
      <vt:variant>
        <vt:i4>0</vt:i4>
      </vt:variant>
      <vt:variant>
        <vt:i4>5</vt:i4>
      </vt:variant>
      <vt:variant>
        <vt:lpwstr/>
      </vt:variant>
      <vt:variant>
        <vt:lpwstr>_Toc17320180</vt:lpwstr>
      </vt:variant>
      <vt:variant>
        <vt:i4>1703989</vt:i4>
      </vt:variant>
      <vt:variant>
        <vt:i4>44</vt:i4>
      </vt:variant>
      <vt:variant>
        <vt:i4>0</vt:i4>
      </vt:variant>
      <vt:variant>
        <vt:i4>5</vt:i4>
      </vt:variant>
      <vt:variant>
        <vt:lpwstr/>
      </vt:variant>
      <vt:variant>
        <vt:lpwstr>_Toc17320179</vt:lpwstr>
      </vt:variant>
      <vt:variant>
        <vt:i4>1769525</vt:i4>
      </vt:variant>
      <vt:variant>
        <vt:i4>38</vt:i4>
      </vt:variant>
      <vt:variant>
        <vt:i4>0</vt:i4>
      </vt:variant>
      <vt:variant>
        <vt:i4>5</vt:i4>
      </vt:variant>
      <vt:variant>
        <vt:lpwstr/>
      </vt:variant>
      <vt:variant>
        <vt:lpwstr>_Toc17320178</vt:lpwstr>
      </vt:variant>
      <vt:variant>
        <vt:i4>1310773</vt:i4>
      </vt:variant>
      <vt:variant>
        <vt:i4>32</vt:i4>
      </vt:variant>
      <vt:variant>
        <vt:i4>0</vt:i4>
      </vt:variant>
      <vt:variant>
        <vt:i4>5</vt:i4>
      </vt:variant>
      <vt:variant>
        <vt:lpwstr/>
      </vt:variant>
      <vt:variant>
        <vt:lpwstr>_Toc17320177</vt:lpwstr>
      </vt:variant>
      <vt:variant>
        <vt:i4>1376309</vt:i4>
      </vt:variant>
      <vt:variant>
        <vt:i4>26</vt:i4>
      </vt:variant>
      <vt:variant>
        <vt:i4>0</vt:i4>
      </vt:variant>
      <vt:variant>
        <vt:i4>5</vt:i4>
      </vt:variant>
      <vt:variant>
        <vt:lpwstr/>
      </vt:variant>
      <vt:variant>
        <vt:lpwstr>_Toc17320176</vt:lpwstr>
      </vt:variant>
      <vt:variant>
        <vt:i4>1441845</vt:i4>
      </vt:variant>
      <vt:variant>
        <vt:i4>20</vt:i4>
      </vt:variant>
      <vt:variant>
        <vt:i4>0</vt:i4>
      </vt:variant>
      <vt:variant>
        <vt:i4>5</vt:i4>
      </vt:variant>
      <vt:variant>
        <vt:lpwstr/>
      </vt:variant>
      <vt:variant>
        <vt:lpwstr>_Toc17320175</vt:lpwstr>
      </vt:variant>
      <vt:variant>
        <vt:i4>1507381</vt:i4>
      </vt:variant>
      <vt:variant>
        <vt:i4>14</vt:i4>
      </vt:variant>
      <vt:variant>
        <vt:i4>0</vt:i4>
      </vt:variant>
      <vt:variant>
        <vt:i4>5</vt:i4>
      </vt:variant>
      <vt:variant>
        <vt:lpwstr/>
      </vt:variant>
      <vt:variant>
        <vt:lpwstr>_Toc17320174</vt:lpwstr>
      </vt:variant>
      <vt:variant>
        <vt:i4>1048629</vt:i4>
      </vt:variant>
      <vt:variant>
        <vt:i4>8</vt:i4>
      </vt:variant>
      <vt:variant>
        <vt:i4>0</vt:i4>
      </vt:variant>
      <vt:variant>
        <vt:i4>5</vt:i4>
      </vt:variant>
      <vt:variant>
        <vt:lpwstr/>
      </vt:variant>
      <vt:variant>
        <vt:lpwstr>_Toc17320173</vt:lpwstr>
      </vt:variant>
      <vt:variant>
        <vt:i4>1114165</vt:i4>
      </vt:variant>
      <vt:variant>
        <vt:i4>2</vt:i4>
      </vt:variant>
      <vt:variant>
        <vt:i4>0</vt:i4>
      </vt:variant>
      <vt:variant>
        <vt:i4>5</vt:i4>
      </vt:variant>
      <vt:variant>
        <vt:lpwstr/>
      </vt:variant>
      <vt:variant>
        <vt:lpwstr>_Toc17320172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dc:creator>
  <cp:lastModifiedBy>Админ</cp:lastModifiedBy>
  <cp:revision>89</cp:revision>
  <dcterms:created xsi:type="dcterms:W3CDTF">2022-07-12T09:32:00Z</dcterms:created>
  <dcterms:modified xsi:type="dcterms:W3CDTF">2026-07-18T05:19:00Z</dcterms:modified>
</cp:coreProperties>
</file>